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charts/chart4.xml" ContentType="application/vnd.openxmlformats-officedocument.drawingml.chart+xml"/>
  <Override PartName="/word/charts/chart5.xml" ContentType="application/vnd.openxmlformats-officedocument.drawingml.chart+xml"/>
  <Override PartName="/word/footer1.xml" ContentType="application/vnd.openxmlformats-officedocument.wordprocessingml.footer+xml"/>
  <Override PartName="/word/theme/theme1.xml" ContentType="application/vnd.openxmlformats-officedocument.theme+xml"/>
  <Override PartName="/word/charts/chart2.xml" ContentType="application/vnd.openxmlformats-officedocument.drawingml.chart+xml"/>
  <Override PartName="/word/charts/chart3.xml" ContentType="application/vnd.openxmlformats-officedocument.drawingml.chart+xml"/>
  <Default Extension="xlsx" ContentType="application/vnd.openxmlformats-officedocument.spreadsheetml.sheet"/>
  <Override PartName="/word/fontTable.xml" ContentType="application/vnd.openxmlformats-officedocument.wordprocessingml.fontTable+xml"/>
  <Override PartName="/word/webSettings.xml" ContentType="application/vnd.openxmlformats-officedocument.wordprocessingml.webSettings+xml"/>
  <Override PartName="/word/charts/chart1.xml" ContentType="application/vnd.openxmlformats-officedocument.drawingml.chart+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1D6A69" w:rsidRPr="00683364" w:rsidRDefault="001D6A69" w:rsidP="00CA3C30">
      <w:pPr>
        <w:suppressAutoHyphens/>
        <w:spacing w:line="276" w:lineRule="auto"/>
        <w:ind w:firstLine="709"/>
        <w:jc w:val="center"/>
        <w:rPr>
          <w:color w:val="000000"/>
          <w:sz w:val="28"/>
          <w:szCs w:val="28"/>
        </w:rPr>
      </w:pPr>
    </w:p>
    <w:p w:rsidR="002853A9" w:rsidRPr="00683364" w:rsidRDefault="002853A9" w:rsidP="00CA3C30">
      <w:pPr>
        <w:suppressAutoHyphens/>
        <w:spacing w:line="276" w:lineRule="auto"/>
        <w:ind w:firstLine="709"/>
        <w:jc w:val="center"/>
        <w:rPr>
          <w:sz w:val="72"/>
          <w:szCs w:val="72"/>
        </w:rPr>
      </w:pPr>
    </w:p>
    <w:p w:rsidR="002853A9" w:rsidRPr="00683364" w:rsidRDefault="002853A9" w:rsidP="00CA3C30">
      <w:pPr>
        <w:suppressAutoHyphens/>
        <w:spacing w:line="276" w:lineRule="auto"/>
        <w:ind w:firstLine="709"/>
        <w:jc w:val="center"/>
        <w:rPr>
          <w:sz w:val="72"/>
          <w:szCs w:val="72"/>
        </w:rPr>
      </w:pPr>
    </w:p>
    <w:p w:rsidR="002853A9" w:rsidRPr="00683364" w:rsidRDefault="002853A9" w:rsidP="00CA3C30">
      <w:pPr>
        <w:suppressAutoHyphens/>
        <w:spacing w:line="276" w:lineRule="auto"/>
        <w:ind w:firstLine="709"/>
        <w:jc w:val="center"/>
        <w:rPr>
          <w:sz w:val="72"/>
          <w:szCs w:val="72"/>
        </w:rPr>
      </w:pPr>
    </w:p>
    <w:p w:rsidR="00552202" w:rsidRPr="00683364" w:rsidRDefault="004E3B2E" w:rsidP="00E441C3">
      <w:pPr>
        <w:suppressAutoHyphens/>
        <w:spacing w:line="276" w:lineRule="auto"/>
        <w:jc w:val="center"/>
        <w:rPr>
          <w:b/>
          <w:i/>
          <w:sz w:val="56"/>
          <w:szCs w:val="56"/>
        </w:rPr>
      </w:pPr>
      <w:r w:rsidRPr="00683364">
        <w:rPr>
          <w:b/>
          <w:i/>
          <w:sz w:val="56"/>
          <w:szCs w:val="56"/>
        </w:rPr>
        <w:t>О</w:t>
      </w:r>
      <w:r w:rsidR="005505EC" w:rsidRPr="00683364">
        <w:rPr>
          <w:b/>
          <w:i/>
          <w:sz w:val="56"/>
          <w:szCs w:val="56"/>
        </w:rPr>
        <w:t>тчет</w:t>
      </w:r>
    </w:p>
    <w:p w:rsidR="00E40272" w:rsidRPr="00683364" w:rsidRDefault="005505EC" w:rsidP="00E441C3">
      <w:pPr>
        <w:suppressAutoHyphens/>
        <w:spacing w:line="276" w:lineRule="auto"/>
        <w:jc w:val="center"/>
        <w:rPr>
          <w:i/>
          <w:sz w:val="56"/>
          <w:szCs w:val="56"/>
        </w:rPr>
      </w:pPr>
      <w:r w:rsidRPr="00683364">
        <w:rPr>
          <w:i/>
          <w:sz w:val="56"/>
          <w:szCs w:val="56"/>
        </w:rPr>
        <w:t xml:space="preserve">Главы </w:t>
      </w:r>
      <w:r w:rsidR="00552202" w:rsidRPr="00683364">
        <w:rPr>
          <w:i/>
          <w:sz w:val="56"/>
          <w:szCs w:val="56"/>
        </w:rPr>
        <w:t>МО «Урдомское»</w:t>
      </w:r>
    </w:p>
    <w:p w:rsidR="008B7046" w:rsidRDefault="008870D0" w:rsidP="00E441C3">
      <w:pPr>
        <w:suppressAutoHyphens/>
        <w:spacing w:line="276" w:lineRule="auto"/>
        <w:jc w:val="center"/>
        <w:rPr>
          <w:i/>
          <w:sz w:val="52"/>
          <w:szCs w:val="52"/>
        </w:rPr>
      </w:pPr>
      <w:r w:rsidRPr="000715EC">
        <w:rPr>
          <w:i/>
          <w:sz w:val="52"/>
          <w:szCs w:val="52"/>
        </w:rPr>
        <w:t>об итогах работы</w:t>
      </w:r>
      <w:r w:rsidR="008B7046">
        <w:rPr>
          <w:i/>
          <w:sz w:val="52"/>
          <w:szCs w:val="52"/>
        </w:rPr>
        <w:t xml:space="preserve"> </w:t>
      </w:r>
      <w:r w:rsidR="00F825BA">
        <w:rPr>
          <w:i/>
          <w:sz w:val="52"/>
          <w:szCs w:val="52"/>
        </w:rPr>
        <w:t xml:space="preserve">Главы МО «Урдомское» </w:t>
      </w:r>
      <w:r w:rsidR="008B7046">
        <w:rPr>
          <w:i/>
          <w:sz w:val="52"/>
          <w:szCs w:val="52"/>
        </w:rPr>
        <w:t xml:space="preserve"> </w:t>
      </w:r>
      <w:r w:rsidR="00F825BA">
        <w:rPr>
          <w:i/>
          <w:sz w:val="52"/>
          <w:szCs w:val="52"/>
        </w:rPr>
        <w:t>и о деятельности</w:t>
      </w:r>
      <w:r w:rsidR="008B7046">
        <w:rPr>
          <w:i/>
          <w:sz w:val="52"/>
          <w:szCs w:val="52"/>
        </w:rPr>
        <w:t xml:space="preserve"> </w:t>
      </w:r>
      <w:r w:rsidR="00F825BA">
        <w:rPr>
          <w:i/>
          <w:sz w:val="52"/>
          <w:szCs w:val="52"/>
        </w:rPr>
        <w:t>Администрации</w:t>
      </w:r>
      <w:r w:rsidR="008B7046" w:rsidRPr="008B7046">
        <w:rPr>
          <w:i/>
          <w:sz w:val="52"/>
          <w:szCs w:val="52"/>
        </w:rPr>
        <w:t xml:space="preserve"> </w:t>
      </w:r>
      <w:r w:rsidR="008B7046">
        <w:rPr>
          <w:i/>
          <w:sz w:val="52"/>
          <w:szCs w:val="52"/>
        </w:rPr>
        <w:t>и</w:t>
      </w:r>
    </w:p>
    <w:p w:rsidR="008B7046" w:rsidRDefault="00F825BA" w:rsidP="00E441C3">
      <w:pPr>
        <w:suppressAutoHyphens/>
        <w:spacing w:line="276" w:lineRule="auto"/>
        <w:jc w:val="center"/>
        <w:rPr>
          <w:i/>
          <w:sz w:val="52"/>
          <w:szCs w:val="52"/>
        </w:rPr>
      </w:pPr>
      <w:r>
        <w:rPr>
          <w:i/>
          <w:sz w:val="52"/>
          <w:szCs w:val="52"/>
        </w:rPr>
        <w:t xml:space="preserve"> </w:t>
      </w:r>
      <w:r w:rsidR="008B7046">
        <w:rPr>
          <w:i/>
          <w:sz w:val="52"/>
          <w:szCs w:val="52"/>
        </w:rPr>
        <w:t>Центра культуры и досуга</w:t>
      </w:r>
      <w:r>
        <w:rPr>
          <w:i/>
          <w:sz w:val="52"/>
          <w:szCs w:val="52"/>
        </w:rPr>
        <w:t xml:space="preserve"> </w:t>
      </w:r>
    </w:p>
    <w:p w:rsidR="000715EC" w:rsidRDefault="00F825BA" w:rsidP="00E441C3">
      <w:pPr>
        <w:suppressAutoHyphens/>
        <w:spacing w:line="276" w:lineRule="auto"/>
        <w:jc w:val="center"/>
        <w:rPr>
          <w:i/>
          <w:sz w:val="52"/>
          <w:szCs w:val="52"/>
        </w:rPr>
      </w:pPr>
      <w:r>
        <w:rPr>
          <w:i/>
          <w:sz w:val="52"/>
          <w:szCs w:val="52"/>
        </w:rPr>
        <w:t xml:space="preserve"> </w:t>
      </w:r>
      <w:r w:rsidR="008B7046">
        <w:rPr>
          <w:i/>
          <w:sz w:val="52"/>
          <w:szCs w:val="52"/>
        </w:rPr>
        <w:t>МО «Урдомское»</w:t>
      </w:r>
    </w:p>
    <w:p w:rsidR="008870D0" w:rsidRPr="008B7046" w:rsidRDefault="008870D0" w:rsidP="00E441C3">
      <w:pPr>
        <w:suppressAutoHyphens/>
        <w:spacing w:line="276" w:lineRule="auto"/>
        <w:jc w:val="center"/>
        <w:rPr>
          <w:b/>
          <w:i/>
          <w:sz w:val="52"/>
          <w:szCs w:val="52"/>
          <w:u w:val="single"/>
        </w:rPr>
      </w:pPr>
      <w:r w:rsidRPr="008B7046">
        <w:rPr>
          <w:b/>
          <w:i/>
          <w:sz w:val="52"/>
          <w:szCs w:val="52"/>
        </w:rPr>
        <w:t xml:space="preserve"> </w:t>
      </w:r>
      <w:r w:rsidR="00E60276" w:rsidRPr="008B7046">
        <w:rPr>
          <w:b/>
          <w:i/>
          <w:sz w:val="52"/>
          <w:szCs w:val="52"/>
        </w:rPr>
        <w:t>за</w:t>
      </w:r>
      <w:r w:rsidRPr="008B7046">
        <w:rPr>
          <w:b/>
          <w:i/>
          <w:sz w:val="52"/>
          <w:szCs w:val="52"/>
        </w:rPr>
        <w:t xml:space="preserve"> 201</w:t>
      </w:r>
      <w:r w:rsidR="00CA21AB" w:rsidRPr="008B7046">
        <w:rPr>
          <w:b/>
          <w:i/>
          <w:sz w:val="52"/>
          <w:szCs w:val="52"/>
        </w:rPr>
        <w:t>8</w:t>
      </w:r>
      <w:r w:rsidRPr="008B7046">
        <w:rPr>
          <w:b/>
          <w:i/>
          <w:sz w:val="52"/>
          <w:szCs w:val="52"/>
        </w:rPr>
        <w:t xml:space="preserve"> год</w:t>
      </w:r>
    </w:p>
    <w:p w:rsidR="008870D0" w:rsidRPr="000715EC" w:rsidRDefault="008870D0" w:rsidP="00CA3C30">
      <w:pPr>
        <w:suppressAutoHyphens/>
        <w:spacing w:line="276" w:lineRule="auto"/>
        <w:ind w:firstLine="709"/>
        <w:jc w:val="center"/>
        <w:rPr>
          <w:b/>
          <w:sz w:val="52"/>
          <w:szCs w:val="52"/>
          <w:u w:val="single"/>
        </w:rPr>
      </w:pPr>
    </w:p>
    <w:p w:rsidR="00992131" w:rsidRPr="000715EC" w:rsidRDefault="00992131" w:rsidP="00CA3C30">
      <w:pPr>
        <w:suppressAutoHyphens/>
        <w:spacing w:line="276" w:lineRule="auto"/>
        <w:ind w:firstLine="709"/>
        <w:jc w:val="both"/>
        <w:rPr>
          <w:i/>
          <w:sz w:val="56"/>
          <w:szCs w:val="56"/>
        </w:rPr>
      </w:pPr>
    </w:p>
    <w:p w:rsidR="002853A9" w:rsidRPr="000715EC" w:rsidRDefault="001D6A69" w:rsidP="00CA3C30">
      <w:pPr>
        <w:pStyle w:val="a3"/>
        <w:suppressAutoHyphens/>
        <w:spacing w:before="0" w:beforeAutospacing="0" w:after="0" w:afterAutospacing="0" w:line="276" w:lineRule="auto"/>
        <w:ind w:firstLine="709"/>
        <w:jc w:val="both"/>
        <w:rPr>
          <w:sz w:val="56"/>
          <w:szCs w:val="56"/>
        </w:rPr>
      </w:pPr>
      <w:r w:rsidRPr="000715EC">
        <w:rPr>
          <w:sz w:val="56"/>
          <w:szCs w:val="56"/>
        </w:rPr>
        <w:t xml:space="preserve">  </w:t>
      </w:r>
      <w:r w:rsidR="00DE03FA" w:rsidRPr="000715EC">
        <w:rPr>
          <w:sz w:val="56"/>
          <w:szCs w:val="56"/>
        </w:rPr>
        <w:t xml:space="preserve"> </w:t>
      </w:r>
    </w:p>
    <w:p w:rsidR="002853A9" w:rsidRPr="000715EC" w:rsidRDefault="002853A9" w:rsidP="00CA3C30">
      <w:pPr>
        <w:pStyle w:val="a3"/>
        <w:suppressAutoHyphens/>
        <w:spacing w:before="0" w:beforeAutospacing="0" w:after="0" w:afterAutospacing="0" w:line="276" w:lineRule="auto"/>
        <w:ind w:firstLine="709"/>
        <w:jc w:val="both"/>
        <w:rPr>
          <w:sz w:val="56"/>
          <w:szCs w:val="56"/>
        </w:rPr>
      </w:pPr>
    </w:p>
    <w:p w:rsidR="002853A9" w:rsidRPr="000715EC" w:rsidRDefault="002853A9" w:rsidP="00CA3C30">
      <w:pPr>
        <w:pStyle w:val="a3"/>
        <w:suppressAutoHyphens/>
        <w:spacing w:before="0" w:beforeAutospacing="0" w:after="0" w:afterAutospacing="0" w:line="276" w:lineRule="auto"/>
        <w:ind w:firstLine="709"/>
        <w:jc w:val="both"/>
        <w:rPr>
          <w:sz w:val="56"/>
          <w:szCs w:val="56"/>
        </w:rPr>
      </w:pPr>
    </w:p>
    <w:p w:rsidR="002853A9" w:rsidRPr="000715EC" w:rsidRDefault="002853A9" w:rsidP="00CA3C30">
      <w:pPr>
        <w:pStyle w:val="a3"/>
        <w:suppressAutoHyphens/>
        <w:spacing w:before="0" w:beforeAutospacing="0" w:after="0" w:afterAutospacing="0" w:line="276" w:lineRule="auto"/>
        <w:ind w:firstLine="709"/>
        <w:jc w:val="both"/>
        <w:rPr>
          <w:sz w:val="28"/>
          <w:szCs w:val="28"/>
        </w:rPr>
      </w:pPr>
    </w:p>
    <w:p w:rsidR="002853A9" w:rsidRPr="000715EC" w:rsidRDefault="002853A9" w:rsidP="00CA3C30">
      <w:pPr>
        <w:pStyle w:val="a3"/>
        <w:suppressAutoHyphens/>
        <w:spacing w:before="0" w:beforeAutospacing="0" w:after="0" w:afterAutospacing="0" w:line="276" w:lineRule="auto"/>
        <w:ind w:firstLine="709"/>
        <w:jc w:val="both"/>
        <w:rPr>
          <w:sz w:val="28"/>
          <w:szCs w:val="28"/>
        </w:rPr>
      </w:pPr>
    </w:p>
    <w:p w:rsidR="002853A9" w:rsidRPr="000715EC" w:rsidRDefault="002853A9" w:rsidP="00CA3C30">
      <w:pPr>
        <w:pStyle w:val="a3"/>
        <w:suppressAutoHyphens/>
        <w:spacing w:before="0" w:beforeAutospacing="0" w:after="0" w:afterAutospacing="0" w:line="276" w:lineRule="auto"/>
        <w:ind w:firstLine="709"/>
        <w:jc w:val="both"/>
        <w:rPr>
          <w:sz w:val="28"/>
          <w:szCs w:val="28"/>
        </w:rPr>
      </w:pPr>
    </w:p>
    <w:p w:rsidR="002853A9" w:rsidRPr="000715EC" w:rsidRDefault="002853A9" w:rsidP="00CA3C30">
      <w:pPr>
        <w:pStyle w:val="a3"/>
        <w:suppressAutoHyphens/>
        <w:spacing w:before="0" w:beforeAutospacing="0" w:after="0" w:afterAutospacing="0" w:line="276" w:lineRule="auto"/>
        <w:ind w:firstLine="709"/>
        <w:jc w:val="both"/>
        <w:rPr>
          <w:sz w:val="28"/>
          <w:szCs w:val="28"/>
        </w:rPr>
      </w:pPr>
    </w:p>
    <w:p w:rsidR="002853A9" w:rsidRPr="000715EC" w:rsidRDefault="002853A9" w:rsidP="00CA3C30">
      <w:pPr>
        <w:pStyle w:val="a3"/>
        <w:suppressAutoHyphens/>
        <w:spacing w:before="0" w:beforeAutospacing="0" w:after="0" w:afterAutospacing="0" w:line="276" w:lineRule="auto"/>
        <w:ind w:firstLine="709"/>
        <w:jc w:val="both"/>
        <w:rPr>
          <w:sz w:val="28"/>
          <w:szCs w:val="28"/>
        </w:rPr>
      </w:pPr>
    </w:p>
    <w:p w:rsidR="002853A9" w:rsidRPr="000715EC" w:rsidRDefault="002853A9" w:rsidP="00CA3C30">
      <w:pPr>
        <w:pStyle w:val="a3"/>
        <w:suppressAutoHyphens/>
        <w:spacing w:before="0" w:beforeAutospacing="0" w:after="0" w:afterAutospacing="0" w:line="276" w:lineRule="auto"/>
        <w:ind w:firstLine="709"/>
        <w:jc w:val="both"/>
        <w:rPr>
          <w:sz w:val="28"/>
          <w:szCs w:val="28"/>
        </w:rPr>
      </w:pPr>
    </w:p>
    <w:p w:rsidR="002853A9" w:rsidRPr="000715EC" w:rsidRDefault="002853A9" w:rsidP="00CA3C30">
      <w:pPr>
        <w:pStyle w:val="a3"/>
        <w:suppressAutoHyphens/>
        <w:spacing w:before="0" w:beforeAutospacing="0" w:after="0" w:afterAutospacing="0" w:line="276" w:lineRule="auto"/>
        <w:ind w:firstLine="709"/>
        <w:jc w:val="both"/>
        <w:rPr>
          <w:sz w:val="28"/>
          <w:szCs w:val="28"/>
        </w:rPr>
      </w:pPr>
    </w:p>
    <w:p w:rsidR="002853A9" w:rsidRDefault="002853A9" w:rsidP="00CA3C30">
      <w:pPr>
        <w:pStyle w:val="a3"/>
        <w:suppressAutoHyphens/>
        <w:spacing w:before="0" w:beforeAutospacing="0" w:after="0" w:afterAutospacing="0" w:line="276" w:lineRule="auto"/>
        <w:ind w:firstLine="709"/>
        <w:jc w:val="both"/>
        <w:rPr>
          <w:sz w:val="28"/>
          <w:szCs w:val="28"/>
        </w:rPr>
      </w:pPr>
    </w:p>
    <w:p w:rsidR="00F825BA" w:rsidRPr="000715EC" w:rsidRDefault="00F825BA" w:rsidP="00CA3C30">
      <w:pPr>
        <w:pStyle w:val="a3"/>
        <w:suppressAutoHyphens/>
        <w:spacing w:before="0" w:beforeAutospacing="0" w:after="0" w:afterAutospacing="0" w:line="276" w:lineRule="auto"/>
        <w:ind w:firstLine="709"/>
        <w:jc w:val="both"/>
        <w:rPr>
          <w:sz w:val="28"/>
          <w:szCs w:val="28"/>
        </w:rPr>
      </w:pPr>
    </w:p>
    <w:p w:rsidR="00841884" w:rsidRPr="000715EC" w:rsidRDefault="002853A9" w:rsidP="00CA3C30">
      <w:pPr>
        <w:pStyle w:val="a3"/>
        <w:suppressAutoHyphens/>
        <w:spacing w:before="0" w:beforeAutospacing="0" w:after="0" w:afterAutospacing="0" w:line="276" w:lineRule="auto"/>
        <w:ind w:firstLine="709"/>
        <w:jc w:val="center"/>
        <w:rPr>
          <w:b/>
          <w:sz w:val="28"/>
          <w:szCs w:val="28"/>
          <w:u w:val="single"/>
        </w:rPr>
      </w:pPr>
      <w:r w:rsidRPr="000715EC">
        <w:rPr>
          <w:b/>
          <w:sz w:val="28"/>
          <w:szCs w:val="28"/>
          <w:u w:val="single"/>
        </w:rPr>
        <w:lastRenderedPageBreak/>
        <w:t>Уважаемые жители МО «Урдомское»</w:t>
      </w:r>
      <w:r w:rsidR="00841884" w:rsidRPr="000715EC">
        <w:rPr>
          <w:b/>
          <w:sz w:val="28"/>
          <w:szCs w:val="28"/>
          <w:u w:val="single"/>
        </w:rPr>
        <w:t xml:space="preserve">, </w:t>
      </w:r>
    </w:p>
    <w:p w:rsidR="002853A9" w:rsidRPr="000715EC" w:rsidRDefault="00841884" w:rsidP="00CA3C30">
      <w:pPr>
        <w:pStyle w:val="a3"/>
        <w:suppressAutoHyphens/>
        <w:spacing w:before="0" w:beforeAutospacing="0" w:after="0" w:afterAutospacing="0" w:line="276" w:lineRule="auto"/>
        <w:ind w:firstLine="709"/>
        <w:jc w:val="center"/>
        <w:rPr>
          <w:b/>
          <w:sz w:val="28"/>
          <w:szCs w:val="28"/>
          <w:u w:val="single"/>
        </w:rPr>
      </w:pPr>
      <w:r w:rsidRPr="000715EC">
        <w:rPr>
          <w:b/>
          <w:sz w:val="28"/>
          <w:szCs w:val="28"/>
          <w:u w:val="single"/>
        </w:rPr>
        <w:t>депутаты Совета депутатов МО «Урдомское»</w:t>
      </w:r>
      <w:r w:rsidR="002853A9" w:rsidRPr="000715EC">
        <w:rPr>
          <w:b/>
          <w:sz w:val="28"/>
          <w:szCs w:val="28"/>
          <w:u w:val="single"/>
        </w:rPr>
        <w:t>!</w:t>
      </w:r>
    </w:p>
    <w:p w:rsidR="000715EC" w:rsidRPr="000715EC" w:rsidRDefault="000715EC" w:rsidP="00CA3C30">
      <w:pPr>
        <w:pStyle w:val="a3"/>
        <w:suppressAutoHyphens/>
        <w:spacing w:before="0" w:beforeAutospacing="0" w:after="0" w:afterAutospacing="0" w:line="276" w:lineRule="auto"/>
        <w:ind w:firstLine="709"/>
        <w:jc w:val="center"/>
        <w:rPr>
          <w:sz w:val="28"/>
          <w:szCs w:val="28"/>
          <w:u w:val="single"/>
        </w:rPr>
      </w:pPr>
    </w:p>
    <w:p w:rsidR="0069730D" w:rsidRPr="000715EC" w:rsidRDefault="00841884" w:rsidP="00CA3C30">
      <w:pPr>
        <w:pStyle w:val="a3"/>
        <w:suppressAutoHyphens/>
        <w:spacing w:before="0" w:beforeAutospacing="0" w:after="0" w:afterAutospacing="0" w:line="276" w:lineRule="auto"/>
        <w:ind w:firstLine="709"/>
        <w:jc w:val="both"/>
        <w:rPr>
          <w:sz w:val="28"/>
          <w:szCs w:val="28"/>
        </w:rPr>
      </w:pPr>
      <w:r w:rsidRPr="000715EC">
        <w:rPr>
          <w:sz w:val="28"/>
          <w:szCs w:val="28"/>
        </w:rPr>
        <w:t xml:space="preserve">В соответствии с Уставом МО «Урдомское» представляю </w:t>
      </w:r>
      <w:r w:rsidR="00C92415" w:rsidRPr="000715EC">
        <w:rPr>
          <w:sz w:val="28"/>
          <w:szCs w:val="28"/>
        </w:rPr>
        <w:t>е</w:t>
      </w:r>
      <w:r w:rsidRPr="000715EC">
        <w:rPr>
          <w:sz w:val="28"/>
          <w:szCs w:val="28"/>
        </w:rPr>
        <w:t>жегодный</w:t>
      </w:r>
      <w:r w:rsidR="002853A9" w:rsidRPr="000715EC">
        <w:rPr>
          <w:sz w:val="28"/>
          <w:szCs w:val="28"/>
        </w:rPr>
        <w:t xml:space="preserve"> </w:t>
      </w:r>
      <w:r w:rsidR="00DB4645" w:rsidRPr="000715EC">
        <w:rPr>
          <w:sz w:val="28"/>
          <w:szCs w:val="28"/>
        </w:rPr>
        <w:t>о</w:t>
      </w:r>
      <w:r w:rsidR="002853A9" w:rsidRPr="000715EC">
        <w:rPr>
          <w:sz w:val="28"/>
          <w:szCs w:val="28"/>
        </w:rPr>
        <w:t xml:space="preserve">тчет </w:t>
      </w:r>
      <w:r w:rsidR="00C12175" w:rsidRPr="000715EC">
        <w:rPr>
          <w:sz w:val="28"/>
          <w:szCs w:val="28"/>
        </w:rPr>
        <w:t>Г</w:t>
      </w:r>
      <w:r w:rsidRPr="000715EC">
        <w:rPr>
          <w:sz w:val="28"/>
          <w:szCs w:val="28"/>
        </w:rPr>
        <w:t>лавы</w:t>
      </w:r>
      <w:r w:rsidR="002853A9" w:rsidRPr="000715EC">
        <w:rPr>
          <w:sz w:val="28"/>
          <w:szCs w:val="28"/>
        </w:rPr>
        <w:t xml:space="preserve"> МО «Урдомское» о результатах </w:t>
      </w:r>
      <w:r w:rsidR="000559BA">
        <w:rPr>
          <w:sz w:val="28"/>
          <w:szCs w:val="28"/>
        </w:rPr>
        <w:t xml:space="preserve">своей деятельности, </w:t>
      </w:r>
      <w:r w:rsidR="002853A9" w:rsidRPr="000715EC">
        <w:rPr>
          <w:sz w:val="28"/>
          <w:szCs w:val="28"/>
        </w:rPr>
        <w:t xml:space="preserve">деятельности </w:t>
      </w:r>
      <w:r w:rsidR="00C12175" w:rsidRPr="000715EC">
        <w:rPr>
          <w:sz w:val="28"/>
          <w:szCs w:val="28"/>
        </w:rPr>
        <w:t>А</w:t>
      </w:r>
      <w:r w:rsidR="002853A9" w:rsidRPr="000715EC">
        <w:rPr>
          <w:sz w:val="28"/>
          <w:szCs w:val="28"/>
        </w:rPr>
        <w:t xml:space="preserve">дминистрации </w:t>
      </w:r>
      <w:r w:rsidRPr="000715EC">
        <w:rPr>
          <w:sz w:val="28"/>
          <w:szCs w:val="28"/>
        </w:rPr>
        <w:t xml:space="preserve">МО «Урдомское» </w:t>
      </w:r>
      <w:r w:rsidR="000559BA">
        <w:rPr>
          <w:sz w:val="28"/>
          <w:szCs w:val="28"/>
        </w:rPr>
        <w:t xml:space="preserve">и Центра культуры и досуга </w:t>
      </w:r>
      <w:r w:rsidR="00537C04" w:rsidRPr="000715EC">
        <w:rPr>
          <w:sz w:val="28"/>
          <w:szCs w:val="28"/>
        </w:rPr>
        <w:t>за 201</w:t>
      </w:r>
      <w:r w:rsidR="00D64B76">
        <w:rPr>
          <w:sz w:val="28"/>
          <w:szCs w:val="28"/>
        </w:rPr>
        <w:t>8</w:t>
      </w:r>
      <w:r w:rsidR="00537C04" w:rsidRPr="000715EC">
        <w:rPr>
          <w:sz w:val="28"/>
          <w:szCs w:val="28"/>
        </w:rPr>
        <w:t xml:space="preserve"> год</w:t>
      </w:r>
      <w:r w:rsidR="00370A03" w:rsidRPr="000715EC">
        <w:rPr>
          <w:sz w:val="28"/>
          <w:szCs w:val="28"/>
        </w:rPr>
        <w:t>.</w:t>
      </w:r>
      <w:r w:rsidR="0069730D" w:rsidRPr="000715EC">
        <w:rPr>
          <w:sz w:val="28"/>
          <w:szCs w:val="28"/>
        </w:rPr>
        <w:t xml:space="preserve">  </w:t>
      </w:r>
    </w:p>
    <w:p w:rsidR="005E61DF" w:rsidRPr="005E61DF" w:rsidRDefault="007C64CC" w:rsidP="00CA3C30">
      <w:pPr>
        <w:pStyle w:val="a3"/>
        <w:suppressAutoHyphens/>
        <w:spacing w:before="0" w:beforeAutospacing="0" w:after="0" w:afterAutospacing="0" w:line="276" w:lineRule="auto"/>
        <w:ind w:firstLine="709"/>
        <w:jc w:val="both"/>
        <w:rPr>
          <w:sz w:val="28"/>
          <w:szCs w:val="28"/>
        </w:rPr>
      </w:pPr>
      <w:r w:rsidRPr="000715EC">
        <w:rPr>
          <w:sz w:val="28"/>
          <w:szCs w:val="28"/>
        </w:rPr>
        <w:t>В 201</w:t>
      </w:r>
      <w:r w:rsidR="00D64B76">
        <w:rPr>
          <w:sz w:val="28"/>
          <w:szCs w:val="28"/>
        </w:rPr>
        <w:t>8</w:t>
      </w:r>
      <w:r w:rsidRPr="000715EC">
        <w:rPr>
          <w:sz w:val="28"/>
          <w:szCs w:val="28"/>
        </w:rPr>
        <w:t xml:space="preserve"> году</w:t>
      </w:r>
      <w:r w:rsidR="009B624A" w:rsidRPr="000715EC">
        <w:rPr>
          <w:sz w:val="28"/>
          <w:szCs w:val="28"/>
        </w:rPr>
        <w:t xml:space="preserve"> </w:t>
      </w:r>
      <w:r w:rsidR="00323881">
        <w:rPr>
          <w:sz w:val="28"/>
          <w:szCs w:val="28"/>
        </w:rPr>
        <w:t xml:space="preserve">в соответствии с законодательством </w:t>
      </w:r>
      <w:r w:rsidR="00C35EC0">
        <w:rPr>
          <w:sz w:val="28"/>
          <w:szCs w:val="28"/>
        </w:rPr>
        <w:t xml:space="preserve">полномочия </w:t>
      </w:r>
      <w:r w:rsidR="00323881">
        <w:rPr>
          <w:sz w:val="28"/>
          <w:szCs w:val="28"/>
        </w:rPr>
        <w:t xml:space="preserve">поселением </w:t>
      </w:r>
      <w:r w:rsidR="00575FB8">
        <w:rPr>
          <w:sz w:val="28"/>
          <w:szCs w:val="28"/>
        </w:rPr>
        <w:t>выполня</w:t>
      </w:r>
      <w:r w:rsidR="00455610">
        <w:rPr>
          <w:sz w:val="28"/>
          <w:szCs w:val="28"/>
        </w:rPr>
        <w:t>лись</w:t>
      </w:r>
      <w:r w:rsidR="00575FB8">
        <w:rPr>
          <w:sz w:val="28"/>
          <w:szCs w:val="28"/>
        </w:rPr>
        <w:t xml:space="preserve"> </w:t>
      </w:r>
      <w:r w:rsidR="00F57FD2">
        <w:rPr>
          <w:sz w:val="28"/>
          <w:szCs w:val="28"/>
        </w:rPr>
        <w:t>самостоятельно</w:t>
      </w:r>
      <w:r w:rsidR="00323881">
        <w:rPr>
          <w:sz w:val="28"/>
          <w:szCs w:val="28"/>
        </w:rPr>
        <w:t>.</w:t>
      </w:r>
      <w:r w:rsidR="00BF1152">
        <w:rPr>
          <w:sz w:val="28"/>
          <w:szCs w:val="28"/>
        </w:rPr>
        <w:t xml:space="preserve"> </w:t>
      </w:r>
      <w:r w:rsidR="006E1A45" w:rsidRPr="005E61DF">
        <w:rPr>
          <w:sz w:val="28"/>
          <w:szCs w:val="28"/>
        </w:rPr>
        <w:t>Бюджет МО «Урдомское» на 201</w:t>
      </w:r>
      <w:r w:rsidR="00D64B76">
        <w:rPr>
          <w:sz w:val="28"/>
          <w:szCs w:val="28"/>
        </w:rPr>
        <w:t>8</w:t>
      </w:r>
      <w:r w:rsidR="006E1A45" w:rsidRPr="005E61DF">
        <w:rPr>
          <w:sz w:val="28"/>
          <w:szCs w:val="28"/>
        </w:rPr>
        <w:t xml:space="preserve"> год был принят н</w:t>
      </w:r>
      <w:r w:rsidR="00CA3CC2" w:rsidRPr="005E61DF">
        <w:rPr>
          <w:sz w:val="28"/>
          <w:szCs w:val="28"/>
        </w:rPr>
        <w:t xml:space="preserve">а </w:t>
      </w:r>
      <w:r w:rsidR="00E60276" w:rsidRPr="005E61DF">
        <w:rPr>
          <w:sz w:val="28"/>
          <w:szCs w:val="28"/>
        </w:rPr>
        <w:t xml:space="preserve">заседании </w:t>
      </w:r>
      <w:r w:rsidR="00CA3CC2" w:rsidRPr="005E61DF">
        <w:rPr>
          <w:sz w:val="28"/>
          <w:szCs w:val="28"/>
        </w:rPr>
        <w:t>С</w:t>
      </w:r>
      <w:r w:rsidR="00CF1C22" w:rsidRPr="005E61DF">
        <w:rPr>
          <w:sz w:val="28"/>
          <w:szCs w:val="28"/>
        </w:rPr>
        <w:t>овета депутатов МО «Урдомское</w:t>
      </w:r>
      <w:r w:rsidR="00CF1C22" w:rsidRPr="00FF23BD">
        <w:rPr>
          <w:sz w:val="28"/>
          <w:szCs w:val="28"/>
        </w:rPr>
        <w:t xml:space="preserve">» </w:t>
      </w:r>
      <w:r w:rsidR="00401890" w:rsidRPr="00FF23BD">
        <w:rPr>
          <w:sz w:val="28"/>
          <w:szCs w:val="28"/>
        </w:rPr>
        <w:t>2</w:t>
      </w:r>
      <w:r w:rsidR="00FF23BD" w:rsidRPr="00FF23BD">
        <w:rPr>
          <w:sz w:val="28"/>
          <w:szCs w:val="28"/>
        </w:rPr>
        <w:t>2</w:t>
      </w:r>
      <w:r w:rsidR="00CA3CC2" w:rsidRPr="00FF23BD">
        <w:rPr>
          <w:sz w:val="28"/>
          <w:szCs w:val="28"/>
        </w:rPr>
        <w:t xml:space="preserve"> декабря</w:t>
      </w:r>
      <w:r w:rsidR="00CA3CC2" w:rsidRPr="005E61DF">
        <w:rPr>
          <w:sz w:val="28"/>
          <w:szCs w:val="28"/>
        </w:rPr>
        <w:t xml:space="preserve"> 20</w:t>
      </w:r>
      <w:r w:rsidR="00CF1C22" w:rsidRPr="005E61DF">
        <w:rPr>
          <w:sz w:val="28"/>
          <w:szCs w:val="28"/>
        </w:rPr>
        <w:t>1</w:t>
      </w:r>
      <w:r w:rsidR="00D64B76">
        <w:rPr>
          <w:sz w:val="28"/>
          <w:szCs w:val="28"/>
        </w:rPr>
        <w:t>7</w:t>
      </w:r>
      <w:r w:rsidR="00CA3CC2" w:rsidRPr="005E61DF">
        <w:rPr>
          <w:sz w:val="28"/>
          <w:szCs w:val="28"/>
        </w:rPr>
        <w:t xml:space="preserve"> года.</w:t>
      </w:r>
    </w:p>
    <w:p w:rsidR="00FF23BD" w:rsidRDefault="005E61DF" w:rsidP="00FF23BD">
      <w:pPr>
        <w:suppressAutoHyphens/>
        <w:autoSpaceDE w:val="0"/>
        <w:autoSpaceDN w:val="0"/>
        <w:adjustRightInd w:val="0"/>
        <w:spacing w:line="276" w:lineRule="auto"/>
        <w:ind w:firstLine="709"/>
        <w:jc w:val="both"/>
        <w:rPr>
          <w:color w:val="000000"/>
          <w:sz w:val="28"/>
          <w:szCs w:val="28"/>
          <w:shd w:val="clear" w:color="auto" w:fill="FFFFFF"/>
        </w:rPr>
      </w:pPr>
      <w:r w:rsidRPr="00CB0573">
        <w:rPr>
          <w:color w:val="000000"/>
          <w:sz w:val="28"/>
          <w:szCs w:val="28"/>
          <w:shd w:val="clear" w:color="auto" w:fill="FFFFFF"/>
        </w:rPr>
        <w:t>Доходная часть бюджета в 201</w:t>
      </w:r>
      <w:r w:rsidR="00C42CED">
        <w:rPr>
          <w:color w:val="000000"/>
          <w:sz w:val="28"/>
          <w:szCs w:val="28"/>
          <w:shd w:val="clear" w:color="auto" w:fill="FFFFFF"/>
        </w:rPr>
        <w:t>8</w:t>
      </w:r>
      <w:r w:rsidRPr="00CB0573">
        <w:rPr>
          <w:color w:val="000000"/>
          <w:sz w:val="28"/>
          <w:szCs w:val="28"/>
          <w:shd w:val="clear" w:color="auto" w:fill="FFFFFF"/>
        </w:rPr>
        <w:t xml:space="preserve"> году исполнена в сумме </w:t>
      </w:r>
      <w:r w:rsidR="00FF23BD" w:rsidRPr="00797B6E">
        <w:rPr>
          <w:color w:val="000000"/>
          <w:sz w:val="28"/>
          <w:szCs w:val="28"/>
          <w:shd w:val="clear" w:color="auto" w:fill="FFFFFF"/>
        </w:rPr>
        <w:t xml:space="preserve">44 508 308,80 рублей, или на </w:t>
      </w:r>
      <w:r w:rsidR="00FF23BD" w:rsidRPr="00FF23BD">
        <w:rPr>
          <w:color w:val="000000"/>
          <w:sz w:val="28"/>
          <w:szCs w:val="28"/>
          <w:shd w:val="clear" w:color="auto" w:fill="FFFFFF"/>
        </w:rPr>
        <w:t>109,6</w:t>
      </w:r>
      <w:r w:rsidR="00FF23BD" w:rsidRPr="00797B6E">
        <w:rPr>
          <w:color w:val="000000"/>
          <w:sz w:val="28"/>
          <w:szCs w:val="28"/>
          <w:shd w:val="clear" w:color="auto" w:fill="FFFFFF"/>
        </w:rPr>
        <w:t xml:space="preserve">%, </w:t>
      </w:r>
      <w:r w:rsidRPr="00CB0573">
        <w:rPr>
          <w:color w:val="000000"/>
          <w:sz w:val="28"/>
          <w:szCs w:val="28"/>
          <w:shd w:val="clear" w:color="auto" w:fill="FFFFFF"/>
        </w:rPr>
        <w:t xml:space="preserve"> </w:t>
      </w:r>
      <w:r w:rsidR="00FF23BD" w:rsidRPr="00797B6E">
        <w:rPr>
          <w:color w:val="000000"/>
          <w:sz w:val="28"/>
          <w:szCs w:val="28"/>
          <w:shd w:val="clear" w:color="auto" w:fill="FFFFFF"/>
        </w:rPr>
        <w:t xml:space="preserve">в том числе налоговые  и неналоговые доходы </w:t>
      </w:r>
      <w:r w:rsidR="00FF23BD" w:rsidRPr="00797B6E">
        <w:rPr>
          <w:color w:val="000000"/>
          <w:sz w:val="28"/>
          <w:szCs w:val="28"/>
        </w:rPr>
        <w:t>35 039 421,66</w:t>
      </w:r>
      <w:r w:rsidR="00FF23BD" w:rsidRPr="00797B6E">
        <w:rPr>
          <w:color w:val="000000"/>
          <w:sz w:val="28"/>
          <w:szCs w:val="28"/>
          <w:shd w:val="clear" w:color="auto" w:fill="FFFFFF"/>
        </w:rPr>
        <w:t xml:space="preserve"> рублей (112,6% от плановых назначений), безвозмездные поступления </w:t>
      </w:r>
      <w:r w:rsidR="00FF23BD" w:rsidRPr="00797B6E">
        <w:rPr>
          <w:color w:val="000000"/>
          <w:sz w:val="28"/>
          <w:szCs w:val="28"/>
        </w:rPr>
        <w:t>9 468 887,14</w:t>
      </w:r>
      <w:r w:rsidR="00FF23BD" w:rsidRPr="00797B6E">
        <w:rPr>
          <w:color w:val="000000"/>
          <w:sz w:val="28"/>
          <w:szCs w:val="28"/>
          <w:shd w:val="clear" w:color="auto" w:fill="FFFFFF"/>
        </w:rPr>
        <w:t xml:space="preserve"> рублей (100,0% от плановых назначений).</w:t>
      </w:r>
    </w:p>
    <w:p w:rsidR="00C35EC0" w:rsidRDefault="00FF23BD" w:rsidP="00134225">
      <w:pPr>
        <w:suppressAutoHyphens/>
        <w:autoSpaceDE w:val="0"/>
        <w:autoSpaceDN w:val="0"/>
        <w:adjustRightInd w:val="0"/>
        <w:spacing w:line="276" w:lineRule="auto"/>
        <w:ind w:firstLine="709"/>
        <w:jc w:val="both"/>
        <w:rPr>
          <w:color w:val="000000"/>
          <w:sz w:val="28"/>
          <w:szCs w:val="28"/>
          <w:shd w:val="clear" w:color="auto" w:fill="FFFFFF"/>
        </w:rPr>
      </w:pPr>
      <w:r w:rsidRPr="00797B6E">
        <w:rPr>
          <w:color w:val="000000"/>
          <w:sz w:val="28"/>
          <w:szCs w:val="28"/>
          <w:shd w:val="clear" w:color="auto" w:fill="FFFFFF"/>
        </w:rPr>
        <w:t xml:space="preserve"> </w:t>
      </w:r>
    </w:p>
    <w:p w:rsidR="005E61DF" w:rsidRPr="00CB0573" w:rsidRDefault="005E61DF" w:rsidP="00CA3C30">
      <w:pPr>
        <w:suppressAutoHyphens/>
        <w:autoSpaceDE w:val="0"/>
        <w:autoSpaceDN w:val="0"/>
        <w:adjustRightInd w:val="0"/>
        <w:spacing w:line="276" w:lineRule="auto"/>
        <w:ind w:firstLine="709"/>
        <w:jc w:val="center"/>
      </w:pPr>
      <w:r w:rsidRPr="00CB0573">
        <w:rPr>
          <w:color w:val="000000"/>
          <w:sz w:val="28"/>
          <w:szCs w:val="28"/>
          <w:shd w:val="clear" w:color="auto" w:fill="FFFFFF"/>
        </w:rPr>
        <w:t>Основные показатели исполнения доходов бюджета МО</w:t>
      </w:r>
    </w:p>
    <w:tbl>
      <w:tblPr>
        <w:tblW w:w="0" w:type="auto"/>
        <w:tblCellMar>
          <w:left w:w="0" w:type="dxa"/>
          <w:right w:w="0" w:type="dxa"/>
        </w:tblCellMar>
        <w:tblLook w:val="0000"/>
      </w:tblPr>
      <w:tblGrid>
        <w:gridCol w:w="4610"/>
        <w:gridCol w:w="1786"/>
        <w:gridCol w:w="1890"/>
        <w:gridCol w:w="1619"/>
      </w:tblGrid>
      <w:tr w:rsidR="00FF23BD" w:rsidRPr="00797B6E" w:rsidTr="00FF23BD">
        <w:trPr>
          <w:trHeight w:val="559"/>
        </w:trPr>
        <w:tc>
          <w:tcPr>
            <w:tcW w:w="4610" w:type="dxa"/>
            <w:tcBorders>
              <w:top w:val="single" w:sz="8" w:space="0" w:color="auto"/>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tcPr>
          <w:p w:rsidR="00FF23BD" w:rsidRPr="00797B6E" w:rsidRDefault="00FF23BD" w:rsidP="00FF23BD">
            <w:pPr>
              <w:shd w:val="clear" w:color="auto" w:fill="FFFFFF"/>
              <w:autoSpaceDE w:val="0"/>
              <w:autoSpaceDN w:val="0"/>
              <w:adjustRightInd w:val="0"/>
              <w:jc w:val="center"/>
            </w:pPr>
            <w:r w:rsidRPr="00797B6E">
              <w:rPr>
                <w:color w:val="000000"/>
              </w:rPr>
              <w:t>Наименование</w:t>
            </w:r>
          </w:p>
        </w:tc>
        <w:tc>
          <w:tcPr>
            <w:tcW w:w="1786" w:type="dxa"/>
            <w:tcBorders>
              <w:top w:val="single" w:sz="8" w:space="0" w:color="auto"/>
              <w:left w:val="nil"/>
              <w:bottom w:val="single" w:sz="8" w:space="0" w:color="auto"/>
              <w:right w:val="single" w:sz="8" w:space="0" w:color="auto"/>
            </w:tcBorders>
            <w:shd w:val="clear" w:color="auto" w:fill="FFFFFF"/>
            <w:tcMar>
              <w:top w:w="0" w:type="dxa"/>
              <w:left w:w="108" w:type="dxa"/>
              <w:bottom w:w="0" w:type="dxa"/>
              <w:right w:w="108" w:type="dxa"/>
            </w:tcMar>
            <w:vAlign w:val="center"/>
          </w:tcPr>
          <w:p w:rsidR="00FF23BD" w:rsidRPr="00797B6E" w:rsidRDefault="00FF23BD" w:rsidP="00FF23BD">
            <w:pPr>
              <w:shd w:val="clear" w:color="auto" w:fill="FFFFFF"/>
              <w:autoSpaceDE w:val="0"/>
              <w:autoSpaceDN w:val="0"/>
              <w:adjustRightInd w:val="0"/>
              <w:jc w:val="center"/>
            </w:pPr>
            <w:r w:rsidRPr="00797B6E">
              <w:rPr>
                <w:color w:val="000000"/>
              </w:rPr>
              <w:t>План</w:t>
            </w:r>
          </w:p>
          <w:p w:rsidR="00FF23BD" w:rsidRPr="00797B6E" w:rsidRDefault="00FF23BD" w:rsidP="00FF23BD">
            <w:pPr>
              <w:shd w:val="clear" w:color="auto" w:fill="FFFFFF"/>
              <w:autoSpaceDE w:val="0"/>
              <w:autoSpaceDN w:val="0"/>
              <w:adjustRightInd w:val="0"/>
              <w:jc w:val="center"/>
            </w:pPr>
            <w:r w:rsidRPr="00797B6E">
              <w:rPr>
                <w:color w:val="000000"/>
              </w:rPr>
              <w:t>2018 года, рублей</w:t>
            </w:r>
          </w:p>
        </w:tc>
        <w:tc>
          <w:tcPr>
            <w:tcW w:w="1890" w:type="dxa"/>
            <w:tcBorders>
              <w:top w:val="single" w:sz="8" w:space="0" w:color="auto"/>
              <w:left w:val="nil"/>
              <w:bottom w:val="single" w:sz="8" w:space="0" w:color="auto"/>
              <w:right w:val="single" w:sz="8" w:space="0" w:color="auto"/>
            </w:tcBorders>
            <w:shd w:val="clear" w:color="auto" w:fill="FFFFFF"/>
            <w:tcMar>
              <w:top w:w="0" w:type="dxa"/>
              <w:left w:w="108" w:type="dxa"/>
              <w:bottom w:w="0" w:type="dxa"/>
              <w:right w:w="108" w:type="dxa"/>
            </w:tcMar>
            <w:vAlign w:val="center"/>
          </w:tcPr>
          <w:p w:rsidR="00FF23BD" w:rsidRPr="00797B6E" w:rsidRDefault="00FF23BD" w:rsidP="00FF23BD">
            <w:pPr>
              <w:shd w:val="clear" w:color="auto" w:fill="FFFFFF"/>
              <w:autoSpaceDE w:val="0"/>
              <w:autoSpaceDN w:val="0"/>
              <w:adjustRightInd w:val="0"/>
              <w:jc w:val="center"/>
            </w:pPr>
            <w:r w:rsidRPr="00797B6E">
              <w:rPr>
                <w:color w:val="000000"/>
              </w:rPr>
              <w:t>Факт</w:t>
            </w:r>
          </w:p>
          <w:p w:rsidR="00FF23BD" w:rsidRPr="00797B6E" w:rsidRDefault="00FF23BD" w:rsidP="00FF23BD">
            <w:pPr>
              <w:shd w:val="clear" w:color="auto" w:fill="FFFFFF"/>
              <w:autoSpaceDE w:val="0"/>
              <w:autoSpaceDN w:val="0"/>
              <w:adjustRightInd w:val="0"/>
              <w:jc w:val="center"/>
            </w:pPr>
            <w:r w:rsidRPr="00797B6E">
              <w:rPr>
                <w:color w:val="000000"/>
              </w:rPr>
              <w:t>2018 года, ру</w:t>
            </w:r>
            <w:r w:rsidRPr="00797B6E">
              <w:rPr>
                <w:color w:val="000000"/>
              </w:rPr>
              <w:t>б</w:t>
            </w:r>
            <w:r w:rsidRPr="00797B6E">
              <w:rPr>
                <w:color w:val="000000"/>
              </w:rPr>
              <w:t>лей</w:t>
            </w:r>
          </w:p>
        </w:tc>
        <w:tc>
          <w:tcPr>
            <w:tcW w:w="1619" w:type="dxa"/>
            <w:tcBorders>
              <w:top w:val="single" w:sz="8" w:space="0" w:color="auto"/>
              <w:left w:val="nil"/>
              <w:bottom w:val="single" w:sz="8" w:space="0" w:color="auto"/>
              <w:right w:val="single" w:sz="8" w:space="0" w:color="auto"/>
            </w:tcBorders>
            <w:shd w:val="clear" w:color="auto" w:fill="FFFFFF"/>
            <w:tcMar>
              <w:top w:w="0" w:type="dxa"/>
              <w:left w:w="108" w:type="dxa"/>
              <w:bottom w:w="0" w:type="dxa"/>
              <w:right w:w="108" w:type="dxa"/>
            </w:tcMar>
            <w:vAlign w:val="center"/>
          </w:tcPr>
          <w:p w:rsidR="00FF23BD" w:rsidRPr="00797B6E" w:rsidRDefault="00FF23BD" w:rsidP="00FF23BD">
            <w:pPr>
              <w:shd w:val="clear" w:color="auto" w:fill="FFFFFF"/>
              <w:autoSpaceDE w:val="0"/>
              <w:autoSpaceDN w:val="0"/>
              <w:adjustRightInd w:val="0"/>
              <w:jc w:val="center"/>
            </w:pPr>
            <w:r w:rsidRPr="00797B6E">
              <w:rPr>
                <w:color w:val="000000"/>
              </w:rPr>
              <w:t>% исполн</w:t>
            </w:r>
            <w:r w:rsidRPr="00797B6E">
              <w:rPr>
                <w:color w:val="000000"/>
              </w:rPr>
              <w:t>е</w:t>
            </w:r>
            <w:r w:rsidRPr="00797B6E">
              <w:rPr>
                <w:color w:val="000000"/>
              </w:rPr>
              <w:t>ния</w:t>
            </w:r>
          </w:p>
        </w:tc>
      </w:tr>
      <w:tr w:rsidR="00FF23BD" w:rsidRPr="00797B6E" w:rsidTr="00FF23BD">
        <w:trPr>
          <w:trHeight w:val="231"/>
        </w:trPr>
        <w:tc>
          <w:tcPr>
            <w:tcW w:w="4610"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tcPr>
          <w:p w:rsidR="00FF23BD" w:rsidRPr="00797B6E" w:rsidRDefault="00FF23BD" w:rsidP="00FF23BD">
            <w:pPr>
              <w:shd w:val="clear" w:color="auto" w:fill="FFFFFF"/>
              <w:autoSpaceDE w:val="0"/>
              <w:autoSpaceDN w:val="0"/>
              <w:adjustRightInd w:val="0"/>
            </w:pPr>
            <w:r w:rsidRPr="00797B6E">
              <w:rPr>
                <w:color w:val="000000"/>
              </w:rPr>
              <w:t>ВСЕГО СОБСТВЕННЫХ ДОХОДОВ</w:t>
            </w:r>
          </w:p>
        </w:tc>
        <w:tc>
          <w:tcPr>
            <w:tcW w:w="1786"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tcPr>
          <w:p w:rsidR="00FF23BD" w:rsidRPr="00797B6E" w:rsidRDefault="00FF23BD" w:rsidP="00FF23BD">
            <w:pPr>
              <w:shd w:val="clear" w:color="auto" w:fill="FFFFFF"/>
              <w:autoSpaceDE w:val="0"/>
              <w:autoSpaceDN w:val="0"/>
              <w:adjustRightInd w:val="0"/>
              <w:jc w:val="right"/>
            </w:pPr>
            <w:r w:rsidRPr="00797B6E">
              <w:rPr>
                <w:color w:val="000000"/>
              </w:rPr>
              <w:t>31 127 100,00</w:t>
            </w:r>
          </w:p>
        </w:tc>
        <w:tc>
          <w:tcPr>
            <w:tcW w:w="1890"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tcPr>
          <w:p w:rsidR="00FF23BD" w:rsidRPr="00797B6E" w:rsidRDefault="00FF23BD" w:rsidP="00FF23BD">
            <w:pPr>
              <w:shd w:val="clear" w:color="auto" w:fill="FFFFFF"/>
              <w:autoSpaceDE w:val="0"/>
              <w:autoSpaceDN w:val="0"/>
              <w:adjustRightInd w:val="0"/>
              <w:jc w:val="right"/>
            </w:pPr>
            <w:r w:rsidRPr="00797B6E">
              <w:rPr>
                <w:color w:val="000000"/>
              </w:rPr>
              <w:t>35 039 421,66</w:t>
            </w:r>
          </w:p>
        </w:tc>
        <w:tc>
          <w:tcPr>
            <w:tcW w:w="1619"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tcPr>
          <w:p w:rsidR="00FF23BD" w:rsidRPr="00797B6E" w:rsidRDefault="00FF23BD" w:rsidP="00FF23BD">
            <w:pPr>
              <w:shd w:val="clear" w:color="auto" w:fill="FFFFFF"/>
              <w:autoSpaceDE w:val="0"/>
              <w:autoSpaceDN w:val="0"/>
              <w:adjustRightInd w:val="0"/>
              <w:jc w:val="center"/>
            </w:pPr>
            <w:r w:rsidRPr="00797B6E">
              <w:rPr>
                <w:color w:val="000000"/>
              </w:rPr>
              <w:t>112,6</w:t>
            </w:r>
          </w:p>
        </w:tc>
      </w:tr>
      <w:tr w:rsidR="00FF23BD" w:rsidRPr="00797B6E" w:rsidTr="00FF23BD">
        <w:trPr>
          <w:trHeight w:val="559"/>
        </w:trPr>
        <w:tc>
          <w:tcPr>
            <w:tcW w:w="4610"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tcPr>
          <w:p w:rsidR="00FF23BD" w:rsidRPr="00797B6E" w:rsidRDefault="00FF23BD" w:rsidP="00FF23BD">
            <w:pPr>
              <w:shd w:val="clear" w:color="auto" w:fill="FFFFFF"/>
              <w:autoSpaceDE w:val="0"/>
              <w:autoSpaceDN w:val="0"/>
              <w:adjustRightInd w:val="0"/>
            </w:pPr>
            <w:r w:rsidRPr="00797B6E">
              <w:rPr>
                <w:color w:val="000000"/>
              </w:rPr>
              <w:t>Налоговые доходы, всего</w:t>
            </w:r>
          </w:p>
          <w:p w:rsidR="00FF23BD" w:rsidRPr="00797B6E" w:rsidRDefault="00FF23BD" w:rsidP="00FF23BD">
            <w:pPr>
              <w:shd w:val="clear" w:color="auto" w:fill="FFFFFF"/>
              <w:autoSpaceDE w:val="0"/>
              <w:autoSpaceDN w:val="0"/>
              <w:adjustRightInd w:val="0"/>
            </w:pPr>
            <w:r w:rsidRPr="00797B6E">
              <w:rPr>
                <w:color w:val="000000"/>
              </w:rPr>
              <w:t xml:space="preserve">в том числе: </w:t>
            </w:r>
          </w:p>
        </w:tc>
        <w:tc>
          <w:tcPr>
            <w:tcW w:w="1786"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bottom"/>
          </w:tcPr>
          <w:p w:rsidR="00FF23BD" w:rsidRPr="00797B6E" w:rsidRDefault="00FF23BD" w:rsidP="00FF23BD">
            <w:pPr>
              <w:shd w:val="clear" w:color="auto" w:fill="FFFFFF"/>
              <w:autoSpaceDE w:val="0"/>
              <w:autoSpaceDN w:val="0"/>
              <w:adjustRightInd w:val="0"/>
              <w:jc w:val="right"/>
            </w:pPr>
            <w:r w:rsidRPr="00797B6E">
              <w:rPr>
                <w:color w:val="000000"/>
              </w:rPr>
              <w:t>24 255 700,00</w:t>
            </w:r>
          </w:p>
        </w:tc>
        <w:tc>
          <w:tcPr>
            <w:tcW w:w="1890"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bottom"/>
          </w:tcPr>
          <w:p w:rsidR="00FF23BD" w:rsidRPr="00797B6E" w:rsidRDefault="00FF23BD" w:rsidP="00FF23BD">
            <w:pPr>
              <w:shd w:val="clear" w:color="auto" w:fill="FFFFFF"/>
              <w:autoSpaceDE w:val="0"/>
              <w:autoSpaceDN w:val="0"/>
              <w:adjustRightInd w:val="0"/>
              <w:jc w:val="right"/>
            </w:pPr>
            <w:r w:rsidRPr="00797B6E">
              <w:rPr>
                <w:color w:val="000000"/>
              </w:rPr>
              <w:t>26 905 105,24</w:t>
            </w:r>
          </w:p>
        </w:tc>
        <w:tc>
          <w:tcPr>
            <w:tcW w:w="1619"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bottom"/>
          </w:tcPr>
          <w:p w:rsidR="00FF23BD" w:rsidRPr="00797B6E" w:rsidRDefault="00FF23BD" w:rsidP="00FF23BD">
            <w:pPr>
              <w:shd w:val="clear" w:color="auto" w:fill="FFFFFF"/>
              <w:autoSpaceDE w:val="0"/>
              <w:autoSpaceDN w:val="0"/>
              <w:adjustRightInd w:val="0"/>
              <w:jc w:val="center"/>
            </w:pPr>
            <w:r w:rsidRPr="00797B6E">
              <w:rPr>
                <w:color w:val="000000"/>
              </w:rPr>
              <w:t>110,9</w:t>
            </w:r>
          </w:p>
        </w:tc>
      </w:tr>
      <w:tr w:rsidR="00FF23BD" w:rsidRPr="00797B6E" w:rsidTr="00FF23BD">
        <w:trPr>
          <w:trHeight w:val="272"/>
        </w:trPr>
        <w:tc>
          <w:tcPr>
            <w:tcW w:w="4610"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tcPr>
          <w:p w:rsidR="00FF23BD" w:rsidRPr="00797B6E" w:rsidRDefault="00FF23BD" w:rsidP="00FF23BD">
            <w:pPr>
              <w:shd w:val="clear" w:color="auto" w:fill="FFFFFF"/>
              <w:autoSpaceDE w:val="0"/>
              <w:autoSpaceDN w:val="0"/>
              <w:adjustRightInd w:val="0"/>
            </w:pPr>
            <w:r w:rsidRPr="00797B6E">
              <w:rPr>
                <w:color w:val="000000"/>
              </w:rPr>
              <w:t>Налог на доходы физических лиц</w:t>
            </w:r>
          </w:p>
        </w:tc>
        <w:tc>
          <w:tcPr>
            <w:tcW w:w="1786"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bottom"/>
          </w:tcPr>
          <w:p w:rsidR="00FF23BD" w:rsidRPr="00797B6E" w:rsidRDefault="00FF23BD" w:rsidP="00FF23BD">
            <w:pPr>
              <w:shd w:val="clear" w:color="auto" w:fill="FFFFFF"/>
              <w:autoSpaceDE w:val="0"/>
              <w:autoSpaceDN w:val="0"/>
              <w:adjustRightInd w:val="0"/>
              <w:jc w:val="right"/>
            </w:pPr>
            <w:r w:rsidRPr="00797B6E">
              <w:rPr>
                <w:color w:val="000000"/>
              </w:rPr>
              <w:t>17 905 700,00</w:t>
            </w:r>
          </w:p>
        </w:tc>
        <w:tc>
          <w:tcPr>
            <w:tcW w:w="1890"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bottom"/>
          </w:tcPr>
          <w:p w:rsidR="00FF23BD" w:rsidRPr="00797B6E" w:rsidRDefault="00FF23BD" w:rsidP="00FF23BD">
            <w:pPr>
              <w:shd w:val="clear" w:color="auto" w:fill="FFFFFF"/>
              <w:autoSpaceDE w:val="0"/>
              <w:autoSpaceDN w:val="0"/>
              <w:adjustRightInd w:val="0"/>
              <w:jc w:val="right"/>
            </w:pPr>
            <w:r w:rsidRPr="00797B6E">
              <w:rPr>
                <w:color w:val="000000"/>
              </w:rPr>
              <w:t>20 085 517,05</w:t>
            </w:r>
          </w:p>
        </w:tc>
        <w:tc>
          <w:tcPr>
            <w:tcW w:w="1619"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bottom"/>
          </w:tcPr>
          <w:p w:rsidR="00FF23BD" w:rsidRPr="00797B6E" w:rsidRDefault="00FF23BD" w:rsidP="00FF23BD">
            <w:pPr>
              <w:shd w:val="clear" w:color="auto" w:fill="FFFFFF"/>
              <w:autoSpaceDE w:val="0"/>
              <w:autoSpaceDN w:val="0"/>
              <w:adjustRightInd w:val="0"/>
              <w:jc w:val="center"/>
            </w:pPr>
            <w:r w:rsidRPr="00797B6E">
              <w:rPr>
                <w:color w:val="000000"/>
              </w:rPr>
              <w:t>112,2</w:t>
            </w:r>
          </w:p>
        </w:tc>
      </w:tr>
      <w:tr w:rsidR="00FF23BD" w:rsidRPr="00797B6E" w:rsidTr="00FF23BD">
        <w:trPr>
          <w:trHeight w:val="512"/>
        </w:trPr>
        <w:tc>
          <w:tcPr>
            <w:tcW w:w="4610"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tcPr>
          <w:p w:rsidR="00FF23BD" w:rsidRPr="00797B6E" w:rsidRDefault="00FF23BD" w:rsidP="00FF23BD">
            <w:pPr>
              <w:shd w:val="clear" w:color="auto" w:fill="FFFFFF"/>
              <w:autoSpaceDE w:val="0"/>
              <w:autoSpaceDN w:val="0"/>
              <w:adjustRightInd w:val="0"/>
            </w:pPr>
            <w:r w:rsidRPr="00797B6E">
              <w:rPr>
                <w:color w:val="000000"/>
              </w:rPr>
              <w:t>Акцизы по подакцизным товарам (</w:t>
            </w:r>
            <w:proofErr w:type="spellStart"/>
            <w:proofErr w:type="gramStart"/>
            <w:r w:rsidRPr="00797B6E">
              <w:rPr>
                <w:color w:val="000000"/>
              </w:rPr>
              <w:t>продук-ции</w:t>
            </w:r>
            <w:proofErr w:type="spellEnd"/>
            <w:proofErr w:type="gramEnd"/>
            <w:r w:rsidRPr="00797B6E">
              <w:rPr>
                <w:color w:val="000000"/>
              </w:rPr>
              <w:t>) производимым на территории РФ</w:t>
            </w:r>
          </w:p>
        </w:tc>
        <w:tc>
          <w:tcPr>
            <w:tcW w:w="1786"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bottom"/>
          </w:tcPr>
          <w:p w:rsidR="00FF23BD" w:rsidRPr="00797B6E" w:rsidRDefault="00FF23BD" w:rsidP="00FF23BD">
            <w:pPr>
              <w:shd w:val="clear" w:color="auto" w:fill="FFFFFF"/>
              <w:autoSpaceDE w:val="0"/>
              <w:autoSpaceDN w:val="0"/>
              <w:adjustRightInd w:val="0"/>
              <w:jc w:val="right"/>
            </w:pPr>
            <w:r w:rsidRPr="00797B6E">
              <w:rPr>
                <w:color w:val="000000"/>
              </w:rPr>
              <w:t>2 074 000,00</w:t>
            </w:r>
          </w:p>
        </w:tc>
        <w:tc>
          <w:tcPr>
            <w:tcW w:w="1890"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bottom"/>
          </w:tcPr>
          <w:p w:rsidR="00FF23BD" w:rsidRPr="00797B6E" w:rsidRDefault="00FF23BD" w:rsidP="00FF23BD">
            <w:pPr>
              <w:shd w:val="clear" w:color="auto" w:fill="FFFFFF"/>
              <w:autoSpaceDE w:val="0"/>
              <w:autoSpaceDN w:val="0"/>
              <w:adjustRightInd w:val="0"/>
              <w:jc w:val="right"/>
            </w:pPr>
            <w:r w:rsidRPr="00797B6E">
              <w:rPr>
                <w:color w:val="000000"/>
              </w:rPr>
              <w:t>2 218 040,73</w:t>
            </w:r>
          </w:p>
        </w:tc>
        <w:tc>
          <w:tcPr>
            <w:tcW w:w="1619"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bottom"/>
          </w:tcPr>
          <w:p w:rsidR="00FF23BD" w:rsidRPr="00797B6E" w:rsidRDefault="00FF23BD" w:rsidP="00FF23BD">
            <w:pPr>
              <w:shd w:val="clear" w:color="auto" w:fill="FFFFFF"/>
              <w:autoSpaceDE w:val="0"/>
              <w:autoSpaceDN w:val="0"/>
              <w:adjustRightInd w:val="0"/>
              <w:jc w:val="center"/>
            </w:pPr>
            <w:r w:rsidRPr="00797B6E">
              <w:rPr>
                <w:color w:val="000000"/>
              </w:rPr>
              <w:t>106,9</w:t>
            </w:r>
          </w:p>
        </w:tc>
      </w:tr>
      <w:tr w:rsidR="00FF23BD" w:rsidRPr="00797B6E" w:rsidTr="00FF23BD">
        <w:trPr>
          <w:trHeight w:val="272"/>
        </w:trPr>
        <w:tc>
          <w:tcPr>
            <w:tcW w:w="4610" w:type="dxa"/>
            <w:tcBorders>
              <w:top w:val="single" w:sz="8" w:space="0" w:color="auto"/>
              <w:left w:val="single" w:sz="8" w:space="0" w:color="auto"/>
              <w:bottom w:val="single" w:sz="8" w:space="0" w:color="auto"/>
              <w:right w:val="single" w:sz="8" w:space="0" w:color="auto"/>
            </w:tcBorders>
            <w:shd w:val="clear" w:color="auto" w:fill="FFFFFF"/>
            <w:tcMar>
              <w:top w:w="0" w:type="dxa"/>
              <w:left w:w="108" w:type="dxa"/>
              <w:bottom w:w="0" w:type="dxa"/>
              <w:right w:w="108" w:type="dxa"/>
            </w:tcMar>
          </w:tcPr>
          <w:p w:rsidR="00FF23BD" w:rsidRPr="00797B6E" w:rsidRDefault="00FF23BD" w:rsidP="00FF23BD">
            <w:pPr>
              <w:shd w:val="clear" w:color="auto" w:fill="FFFFFF"/>
              <w:autoSpaceDE w:val="0"/>
              <w:autoSpaceDN w:val="0"/>
              <w:adjustRightInd w:val="0"/>
            </w:pPr>
            <w:r w:rsidRPr="00797B6E">
              <w:rPr>
                <w:color w:val="000000"/>
              </w:rPr>
              <w:t>Налог на имущество физических лиц</w:t>
            </w:r>
          </w:p>
        </w:tc>
        <w:tc>
          <w:tcPr>
            <w:tcW w:w="1786" w:type="dxa"/>
            <w:tcBorders>
              <w:top w:val="single" w:sz="8" w:space="0" w:color="auto"/>
              <w:left w:val="nil"/>
              <w:bottom w:val="single" w:sz="8" w:space="0" w:color="auto"/>
              <w:right w:val="single" w:sz="8" w:space="0" w:color="auto"/>
            </w:tcBorders>
            <w:shd w:val="clear" w:color="auto" w:fill="FFFFFF"/>
            <w:tcMar>
              <w:top w:w="0" w:type="dxa"/>
              <w:left w:w="108" w:type="dxa"/>
              <w:bottom w:w="0" w:type="dxa"/>
              <w:right w:w="108" w:type="dxa"/>
            </w:tcMar>
            <w:vAlign w:val="bottom"/>
          </w:tcPr>
          <w:p w:rsidR="00FF23BD" w:rsidRPr="00797B6E" w:rsidRDefault="00FF23BD" w:rsidP="00FF23BD">
            <w:pPr>
              <w:shd w:val="clear" w:color="auto" w:fill="FFFFFF"/>
              <w:autoSpaceDE w:val="0"/>
              <w:autoSpaceDN w:val="0"/>
              <w:adjustRightInd w:val="0"/>
              <w:jc w:val="right"/>
            </w:pPr>
            <w:r w:rsidRPr="00797B6E">
              <w:rPr>
                <w:color w:val="000000"/>
              </w:rPr>
              <w:t>536 000,00</w:t>
            </w:r>
          </w:p>
        </w:tc>
        <w:tc>
          <w:tcPr>
            <w:tcW w:w="1890" w:type="dxa"/>
            <w:tcBorders>
              <w:top w:val="single" w:sz="8" w:space="0" w:color="auto"/>
              <w:left w:val="nil"/>
              <w:bottom w:val="single" w:sz="8" w:space="0" w:color="auto"/>
              <w:right w:val="single" w:sz="8" w:space="0" w:color="auto"/>
            </w:tcBorders>
            <w:shd w:val="clear" w:color="auto" w:fill="FFFFFF"/>
            <w:tcMar>
              <w:top w:w="0" w:type="dxa"/>
              <w:left w:w="108" w:type="dxa"/>
              <w:bottom w:w="0" w:type="dxa"/>
              <w:right w:w="108" w:type="dxa"/>
            </w:tcMar>
            <w:vAlign w:val="bottom"/>
          </w:tcPr>
          <w:p w:rsidR="00FF23BD" w:rsidRPr="00797B6E" w:rsidRDefault="00FF23BD" w:rsidP="00FF23BD">
            <w:pPr>
              <w:shd w:val="clear" w:color="auto" w:fill="FFFFFF"/>
              <w:autoSpaceDE w:val="0"/>
              <w:autoSpaceDN w:val="0"/>
              <w:adjustRightInd w:val="0"/>
              <w:jc w:val="right"/>
            </w:pPr>
            <w:r w:rsidRPr="00797B6E">
              <w:rPr>
                <w:color w:val="000000"/>
              </w:rPr>
              <w:t>896 498,61</w:t>
            </w:r>
          </w:p>
        </w:tc>
        <w:tc>
          <w:tcPr>
            <w:tcW w:w="1619" w:type="dxa"/>
            <w:tcBorders>
              <w:top w:val="single" w:sz="8" w:space="0" w:color="auto"/>
              <w:left w:val="nil"/>
              <w:bottom w:val="single" w:sz="8" w:space="0" w:color="auto"/>
              <w:right w:val="single" w:sz="8" w:space="0" w:color="auto"/>
            </w:tcBorders>
            <w:shd w:val="clear" w:color="auto" w:fill="FFFFFF"/>
            <w:tcMar>
              <w:top w:w="0" w:type="dxa"/>
              <w:left w:w="108" w:type="dxa"/>
              <w:bottom w:w="0" w:type="dxa"/>
              <w:right w:w="108" w:type="dxa"/>
            </w:tcMar>
            <w:vAlign w:val="bottom"/>
          </w:tcPr>
          <w:p w:rsidR="00FF23BD" w:rsidRPr="00797B6E" w:rsidRDefault="00FF23BD" w:rsidP="00FF23BD">
            <w:pPr>
              <w:shd w:val="clear" w:color="auto" w:fill="FFFFFF"/>
              <w:autoSpaceDE w:val="0"/>
              <w:autoSpaceDN w:val="0"/>
              <w:adjustRightInd w:val="0"/>
              <w:jc w:val="center"/>
            </w:pPr>
            <w:r w:rsidRPr="00797B6E">
              <w:rPr>
                <w:color w:val="000000"/>
              </w:rPr>
              <w:t>167,3</w:t>
            </w:r>
          </w:p>
        </w:tc>
      </w:tr>
      <w:tr w:rsidR="00FF23BD" w:rsidRPr="00797B6E" w:rsidTr="00FF23BD">
        <w:trPr>
          <w:trHeight w:val="272"/>
        </w:trPr>
        <w:tc>
          <w:tcPr>
            <w:tcW w:w="4610" w:type="dxa"/>
            <w:tcBorders>
              <w:top w:val="single" w:sz="8" w:space="0" w:color="auto"/>
              <w:left w:val="single" w:sz="8" w:space="0" w:color="auto"/>
              <w:bottom w:val="single" w:sz="8" w:space="0" w:color="auto"/>
              <w:right w:val="single" w:sz="8" w:space="0" w:color="auto"/>
            </w:tcBorders>
            <w:shd w:val="clear" w:color="auto" w:fill="FFFFFF"/>
            <w:tcMar>
              <w:top w:w="0" w:type="dxa"/>
              <w:left w:w="108" w:type="dxa"/>
              <w:bottom w:w="0" w:type="dxa"/>
              <w:right w:w="108" w:type="dxa"/>
            </w:tcMar>
          </w:tcPr>
          <w:p w:rsidR="00FF23BD" w:rsidRPr="00797B6E" w:rsidRDefault="00FF23BD" w:rsidP="00FF23BD">
            <w:pPr>
              <w:shd w:val="clear" w:color="auto" w:fill="FFFFFF"/>
              <w:autoSpaceDE w:val="0"/>
              <w:autoSpaceDN w:val="0"/>
              <w:adjustRightInd w:val="0"/>
            </w:pPr>
            <w:r w:rsidRPr="00797B6E">
              <w:rPr>
                <w:color w:val="000000"/>
              </w:rPr>
              <w:t>Земельный налог</w:t>
            </w:r>
          </w:p>
        </w:tc>
        <w:tc>
          <w:tcPr>
            <w:tcW w:w="1786" w:type="dxa"/>
            <w:tcBorders>
              <w:top w:val="single" w:sz="8" w:space="0" w:color="auto"/>
              <w:left w:val="nil"/>
              <w:bottom w:val="single" w:sz="8" w:space="0" w:color="auto"/>
              <w:right w:val="single" w:sz="8" w:space="0" w:color="auto"/>
            </w:tcBorders>
            <w:shd w:val="clear" w:color="auto" w:fill="FFFFFF"/>
            <w:tcMar>
              <w:top w:w="0" w:type="dxa"/>
              <w:left w:w="108" w:type="dxa"/>
              <w:bottom w:w="0" w:type="dxa"/>
              <w:right w:w="108" w:type="dxa"/>
            </w:tcMar>
            <w:vAlign w:val="bottom"/>
          </w:tcPr>
          <w:p w:rsidR="00FF23BD" w:rsidRPr="00797B6E" w:rsidRDefault="00FF23BD" w:rsidP="00FF23BD">
            <w:pPr>
              <w:shd w:val="clear" w:color="auto" w:fill="FFFFFF"/>
              <w:autoSpaceDE w:val="0"/>
              <w:autoSpaceDN w:val="0"/>
              <w:adjustRightInd w:val="0"/>
              <w:jc w:val="right"/>
            </w:pPr>
            <w:r w:rsidRPr="00797B6E">
              <w:rPr>
                <w:color w:val="000000"/>
              </w:rPr>
              <w:t>3 740 000,00</w:t>
            </w:r>
          </w:p>
        </w:tc>
        <w:tc>
          <w:tcPr>
            <w:tcW w:w="1890" w:type="dxa"/>
            <w:tcBorders>
              <w:top w:val="single" w:sz="8" w:space="0" w:color="auto"/>
              <w:left w:val="nil"/>
              <w:bottom w:val="single" w:sz="8" w:space="0" w:color="auto"/>
              <w:right w:val="single" w:sz="8" w:space="0" w:color="auto"/>
            </w:tcBorders>
            <w:shd w:val="clear" w:color="auto" w:fill="FFFFFF"/>
            <w:tcMar>
              <w:top w:w="0" w:type="dxa"/>
              <w:left w:w="108" w:type="dxa"/>
              <w:bottom w:w="0" w:type="dxa"/>
              <w:right w:w="108" w:type="dxa"/>
            </w:tcMar>
            <w:vAlign w:val="bottom"/>
          </w:tcPr>
          <w:p w:rsidR="00FF23BD" w:rsidRPr="00797B6E" w:rsidRDefault="00FF23BD" w:rsidP="00FF23BD">
            <w:pPr>
              <w:shd w:val="clear" w:color="auto" w:fill="FFFFFF"/>
              <w:autoSpaceDE w:val="0"/>
              <w:autoSpaceDN w:val="0"/>
              <w:adjustRightInd w:val="0"/>
              <w:jc w:val="right"/>
            </w:pPr>
            <w:r w:rsidRPr="00797B6E">
              <w:rPr>
                <w:color w:val="000000"/>
              </w:rPr>
              <w:t>3 705 048,85</w:t>
            </w:r>
          </w:p>
        </w:tc>
        <w:tc>
          <w:tcPr>
            <w:tcW w:w="1619" w:type="dxa"/>
            <w:tcBorders>
              <w:top w:val="single" w:sz="8" w:space="0" w:color="auto"/>
              <w:left w:val="nil"/>
              <w:bottom w:val="single" w:sz="8" w:space="0" w:color="auto"/>
              <w:right w:val="single" w:sz="8" w:space="0" w:color="auto"/>
            </w:tcBorders>
            <w:shd w:val="clear" w:color="auto" w:fill="FFFFFF"/>
            <w:tcMar>
              <w:top w:w="0" w:type="dxa"/>
              <w:left w:w="108" w:type="dxa"/>
              <w:bottom w:w="0" w:type="dxa"/>
              <w:right w:w="108" w:type="dxa"/>
            </w:tcMar>
            <w:vAlign w:val="bottom"/>
          </w:tcPr>
          <w:p w:rsidR="00FF23BD" w:rsidRPr="00797B6E" w:rsidRDefault="00FF23BD" w:rsidP="00FF23BD">
            <w:pPr>
              <w:shd w:val="clear" w:color="auto" w:fill="FFFFFF"/>
              <w:autoSpaceDE w:val="0"/>
              <w:autoSpaceDN w:val="0"/>
              <w:adjustRightInd w:val="0"/>
              <w:jc w:val="center"/>
            </w:pPr>
            <w:r w:rsidRPr="00797B6E">
              <w:rPr>
                <w:color w:val="000000"/>
              </w:rPr>
              <w:t>99,0</w:t>
            </w:r>
          </w:p>
        </w:tc>
      </w:tr>
      <w:tr w:rsidR="00FF23BD" w:rsidRPr="00797B6E" w:rsidTr="00FF23BD">
        <w:trPr>
          <w:trHeight w:val="287"/>
        </w:trPr>
        <w:tc>
          <w:tcPr>
            <w:tcW w:w="4610" w:type="dxa"/>
            <w:tcBorders>
              <w:top w:val="single" w:sz="8" w:space="0" w:color="auto"/>
              <w:left w:val="single" w:sz="8" w:space="0" w:color="auto"/>
              <w:bottom w:val="single" w:sz="8" w:space="0" w:color="auto"/>
              <w:right w:val="single" w:sz="8" w:space="0" w:color="auto"/>
            </w:tcBorders>
            <w:shd w:val="clear" w:color="auto" w:fill="FFFFFF"/>
            <w:tcMar>
              <w:top w:w="0" w:type="dxa"/>
              <w:left w:w="108" w:type="dxa"/>
              <w:bottom w:w="0" w:type="dxa"/>
              <w:right w:w="108" w:type="dxa"/>
            </w:tcMar>
          </w:tcPr>
          <w:p w:rsidR="00FF23BD" w:rsidRPr="00797B6E" w:rsidRDefault="00FF23BD" w:rsidP="00FF23BD">
            <w:pPr>
              <w:shd w:val="clear" w:color="auto" w:fill="FFFFFF"/>
              <w:autoSpaceDE w:val="0"/>
              <w:autoSpaceDN w:val="0"/>
              <w:adjustRightInd w:val="0"/>
            </w:pPr>
            <w:r w:rsidRPr="00797B6E">
              <w:rPr>
                <w:color w:val="000000"/>
              </w:rPr>
              <w:t>Неналоговые доходы в том числе:</w:t>
            </w:r>
          </w:p>
        </w:tc>
        <w:tc>
          <w:tcPr>
            <w:tcW w:w="1786" w:type="dxa"/>
            <w:tcBorders>
              <w:top w:val="single" w:sz="8" w:space="0" w:color="auto"/>
              <w:left w:val="nil"/>
              <w:bottom w:val="single" w:sz="8" w:space="0" w:color="auto"/>
              <w:right w:val="single" w:sz="8" w:space="0" w:color="auto"/>
            </w:tcBorders>
            <w:shd w:val="clear" w:color="auto" w:fill="FFFFFF"/>
            <w:tcMar>
              <w:top w:w="0" w:type="dxa"/>
              <w:left w:w="108" w:type="dxa"/>
              <w:bottom w:w="0" w:type="dxa"/>
              <w:right w:w="108" w:type="dxa"/>
            </w:tcMar>
            <w:vAlign w:val="bottom"/>
          </w:tcPr>
          <w:p w:rsidR="00FF23BD" w:rsidRPr="00797B6E" w:rsidRDefault="00FF23BD" w:rsidP="00FF23BD">
            <w:pPr>
              <w:shd w:val="clear" w:color="auto" w:fill="FFFFFF"/>
              <w:autoSpaceDE w:val="0"/>
              <w:autoSpaceDN w:val="0"/>
              <w:adjustRightInd w:val="0"/>
              <w:jc w:val="right"/>
            </w:pPr>
            <w:r w:rsidRPr="00797B6E">
              <w:rPr>
                <w:color w:val="000000"/>
              </w:rPr>
              <w:t>6 871 400,00</w:t>
            </w:r>
          </w:p>
        </w:tc>
        <w:tc>
          <w:tcPr>
            <w:tcW w:w="1890" w:type="dxa"/>
            <w:tcBorders>
              <w:top w:val="single" w:sz="8" w:space="0" w:color="auto"/>
              <w:left w:val="nil"/>
              <w:bottom w:val="single" w:sz="8" w:space="0" w:color="auto"/>
              <w:right w:val="single" w:sz="8" w:space="0" w:color="auto"/>
            </w:tcBorders>
            <w:shd w:val="clear" w:color="auto" w:fill="FFFFFF"/>
            <w:tcMar>
              <w:top w:w="0" w:type="dxa"/>
              <w:left w:w="108" w:type="dxa"/>
              <w:bottom w:w="0" w:type="dxa"/>
              <w:right w:w="108" w:type="dxa"/>
            </w:tcMar>
            <w:vAlign w:val="bottom"/>
          </w:tcPr>
          <w:p w:rsidR="00FF23BD" w:rsidRPr="00797B6E" w:rsidRDefault="00FF23BD" w:rsidP="00FF23BD">
            <w:pPr>
              <w:shd w:val="clear" w:color="auto" w:fill="FFFFFF"/>
              <w:autoSpaceDE w:val="0"/>
              <w:autoSpaceDN w:val="0"/>
              <w:adjustRightInd w:val="0"/>
              <w:jc w:val="right"/>
            </w:pPr>
            <w:r w:rsidRPr="00797B6E">
              <w:rPr>
                <w:color w:val="000000"/>
              </w:rPr>
              <w:t>8 134 316,42</w:t>
            </w:r>
          </w:p>
        </w:tc>
        <w:tc>
          <w:tcPr>
            <w:tcW w:w="1619" w:type="dxa"/>
            <w:tcBorders>
              <w:top w:val="single" w:sz="8" w:space="0" w:color="auto"/>
              <w:left w:val="nil"/>
              <w:bottom w:val="single" w:sz="8" w:space="0" w:color="auto"/>
              <w:right w:val="single" w:sz="8" w:space="0" w:color="auto"/>
            </w:tcBorders>
            <w:shd w:val="clear" w:color="auto" w:fill="FFFFFF"/>
            <w:tcMar>
              <w:top w:w="0" w:type="dxa"/>
              <w:left w:w="108" w:type="dxa"/>
              <w:bottom w:w="0" w:type="dxa"/>
              <w:right w:w="108" w:type="dxa"/>
            </w:tcMar>
            <w:vAlign w:val="bottom"/>
          </w:tcPr>
          <w:p w:rsidR="00FF23BD" w:rsidRPr="00797B6E" w:rsidRDefault="00FF23BD" w:rsidP="00FF23BD">
            <w:pPr>
              <w:shd w:val="clear" w:color="auto" w:fill="FFFFFF"/>
              <w:autoSpaceDE w:val="0"/>
              <w:autoSpaceDN w:val="0"/>
              <w:adjustRightInd w:val="0"/>
              <w:jc w:val="center"/>
            </w:pPr>
            <w:r w:rsidRPr="00797B6E">
              <w:rPr>
                <w:color w:val="000000"/>
              </w:rPr>
              <w:t>118,4</w:t>
            </w:r>
          </w:p>
        </w:tc>
      </w:tr>
      <w:tr w:rsidR="00FF23BD" w:rsidRPr="00797B6E" w:rsidTr="00FF23BD">
        <w:trPr>
          <w:trHeight w:val="272"/>
        </w:trPr>
        <w:tc>
          <w:tcPr>
            <w:tcW w:w="4610" w:type="dxa"/>
            <w:tcBorders>
              <w:top w:val="single" w:sz="8" w:space="0" w:color="auto"/>
              <w:left w:val="single" w:sz="8" w:space="0" w:color="auto"/>
              <w:bottom w:val="single" w:sz="8" w:space="0" w:color="auto"/>
              <w:right w:val="single" w:sz="8" w:space="0" w:color="auto"/>
            </w:tcBorders>
            <w:shd w:val="clear" w:color="auto" w:fill="FFFFFF"/>
            <w:tcMar>
              <w:top w:w="0" w:type="dxa"/>
              <w:left w:w="108" w:type="dxa"/>
              <w:bottom w:w="0" w:type="dxa"/>
              <w:right w:w="108" w:type="dxa"/>
            </w:tcMar>
          </w:tcPr>
          <w:p w:rsidR="00FF23BD" w:rsidRPr="00797B6E" w:rsidRDefault="00FF23BD" w:rsidP="00FF23BD">
            <w:pPr>
              <w:shd w:val="clear" w:color="auto" w:fill="FFFFFF"/>
              <w:autoSpaceDE w:val="0"/>
              <w:autoSpaceDN w:val="0"/>
              <w:adjustRightInd w:val="0"/>
            </w:pPr>
            <w:r w:rsidRPr="00797B6E">
              <w:rPr>
                <w:color w:val="000000"/>
              </w:rPr>
              <w:t>Арендная плата за землю</w:t>
            </w:r>
          </w:p>
        </w:tc>
        <w:tc>
          <w:tcPr>
            <w:tcW w:w="1786" w:type="dxa"/>
            <w:tcBorders>
              <w:top w:val="single" w:sz="8" w:space="0" w:color="auto"/>
              <w:left w:val="nil"/>
              <w:bottom w:val="single" w:sz="8" w:space="0" w:color="auto"/>
              <w:right w:val="single" w:sz="8" w:space="0" w:color="auto"/>
            </w:tcBorders>
            <w:shd w:val="clear" w:color="auto" w:fill="FFFFFF"/>
            <w:tcMar>
              <w:top w:w="0" w:type="dxa"/>
              <w:left w:w="108" w:type="dxa"/>
              <w:bottom w:w="0" w:type="dxa"/>
              <w:right w:w="108" w:type="dxa"/>
            </w:tcMar>
            <w:vAlign w:val="bottom"/>
          </w:tcPr>
          <w:p w:rsidR="00FF23BD" w:rsidRPr="00797B6E" w:rsidRDefault="00FF23BD" w:rsidP="00FF23BD">
            <w:pPr>
              <w:shd w:val="clear" w:color="auto" w:fill="FFFFFF"/>
              <w:autoSpaceDE w:val="0"/>
              <w:autoSpaceDN w:val="0"/>
              <w:adjustRightInd w:val="0"/>
              <w:jc w:val="right"/>
            </w:pPr>
            <w:r w:rsidRPr="00797B6E">
              <w:rPr>
                <w:color w:val="000000"/>
              </w:rPr>
              <w:t>2 663 700,00</w:t>
            </w:r>
          </w:p>
        </w:tc>
        <w:tc>
          <w:tcPr>
            <w:tcW w:w="1890" w:type="dxa"/>
            <w:tcBorders>
              <w:top w:val="single" w:sz="8" w:space="0" w:color="auto"/>
              <w:left w:val="nil"/>
              <w:bottom w:val="single" w:sz="8" w:space="0" w:color="auto"/>
              <w:right w:val="single" w:sz="8" w:space="0" w:color="auto"/>
            </w:tcBorders>
            <w:shd w:val="clear" w:color="auto" w:fill="FFFFFF"/>
            <w:tcMar>
              <w:top w:w="0" w:type="dxa"/>
              <w:left w:w="108" w:type="dxa"/>
              <w:bottom w:w="0" w:type="dxa"/>
              <w:right w:w="108" w:type="dxa"/>
            </w:tcMar>
            <w:vAlign w:val="bottom"/>
          </w:tcPr>
          <w:p w:rsidR="00FF23BD" w:rsidRPr="00797B6E" w:rsidRDefault="00FF23BD" w:rsidP="00FF23BD">
            <w:pPr>
              <w:shd w:val="clear" w:color="auto" w:fill="FFFFFF"/>
              <w:autoSpaceDE w:val="0"/>
              <w:autoSpaceDN w:val="0"/>
              <w:adjustRightInd w:val="0"/>
              <w:jc w:val="right"/>
            </w:pPr>
            <w:r w:rsidRPr="00797B6E">
              <w:rPr>
                <w:color w:val="000000"/>
              </w:rPr>
              <w:t>3 628 708,83</w:t>
            </w:r>
          </w:p>
        </w:tc>
        <w:tc>
          <w:tcPr>
            <w:tcW w:w="1619" w:type="dxa"/>
            <w:tcBorders>
              <w:top w:val="single" w:sz="8" w:space="0" w:color="auto"/>
              <w:left w:val="nil"/>
              <w:bottom w:val="single" w:sz="8" w:space="0" w:color="auto"/>
              <w:right w:val="single" w:sz="8" w:space="0" w:color="auto"/>
            </w:tcBorders>
            <w:shd w:val="clear" w:color="auto" w:fill="FFFFFF"/>
            <w:tcMar>
              <w:top w:w="0" w:type="dxa"/>
              <w:left w:w="108" w:type="dxa"/>
              <w:bottom w:w="0" w:type="dxa"/>
              <w:right w:w="108" w:type="dxa"/>
            </w:tcMar>
            <w:vAlign w:val="bottom"/>
          </w:tcPr>
          <w:p w:rsidR="00FF23BD" w:rsidRPr="00797B6E" w:rsidRDefault="00FF23BD" w:rsidP="00FF23BD">
            <w:pPr>
              <w:shd w:val="clear" w:color="auto" w:fill="FFFFFF"/>
              <w:autoSpaceDE w:val="0"/>
              <w:autoSpaceDN w:val="0"/>
              <w:adjustRightInd w:val="0"/>
              <w:jc w:val="center"/>
            </w:pPr>
            <w:r w:rsidRPr="00797B6E">
              <w:rPr>
                <w:color w:val="000000"/>
              </w:rPr>
              <w:t>136,2</w:t>
            </w:r>
          </w:p>
        </w:tc>
      </w:tr>
      <w:tr w:rsidR="00FF23BD" w:rsidRPr="00797B6E" w:rsidTr="00FF23BD">
        <w:trPr>
          <w:trHeight w:val="272"/>
        </w:trPr>
        <w:tc>
          <w:tcPr>
            <w:tcW w:w="4610"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tcPr>
          <w:p w:rsidR="00FF23BD" w:rsidRPr="00797B6E" w:rsidRDefault="00FF23BD" w:rsidP="00FF23BD">
            <w:pPr>
              <w:shd w:val="clear" w:color="auto" w:fill="FFFFFF"/>
              <w:autoSpaceDE w:val="0"/>
              <w:autoSpaceDN w:val="0"/>
              <w:adjustRightInd w:val="0"/>
            </w:pPr>
            <w:r w:rsidRPr="00797B6E">
              <w:rPr>
                <w:color w:val="000000"/>
              </w:rPr>
              <w:t>Арендная плата за  имущество</w:t>
            </w:r>
          </w:p>
        </w:tc>
        <w:tc>
          <w:tcPr>
            <w:tcW w:w="1786"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bottom"/>
          </w:tcPr>
          <w:p w:rsidR="00FF23BD" w:rsidRPr="00797B6E" w:rsidRDefault="00FF23BD" w:rsidP="00FF23BD">
            <w:pPr>
              <w:shd w:val="clear" w:color="auto" w:fill="FFFFFF"/>
              <w:autoSpaceDE w:val="0"/>
              <w:autoSpaceDN w:val="0"/>
              <w:adjustRightInd w:val="0"/>
              <w:jc w:val="right"/>
            </w:pPr>
            <w:r w:rsidRPr="00797B6E">
              <w:rPr>
                <w:color w:val="000000"/>
              </w:rPr>
              <w:t>3 664 700,00</w:t>
            </w:r>
          </w:p>
        </w:tc>
        <w:tc>
          <w:tcPr>
            <w:tcW w:w="1890"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bottom"/>
          </w:tcPr>
          <w:p w:rsidR="00FF23BD" w:rsidRPr="00797B6E" w:rsidRDefault="00FF23BD" w:rsidP="00FF23BD">
            <w:pPr>
              <w:shd w:val="clear" w:color="auto" w:fill="FFFFFF"/>
              <w:autoSpaceDE w:val="0"/>
              <w:autoSpaceDN w:val="0"/>
              <w:adjustRightInd w:val="0"/>
              <w:jc w:val="right"/>
            </w:pPr>
            <w:r w:rsidRPr="00797B6E">
              <w:rPr>
                <w:color w:val="000000"/>
              </w:rPr>
              <w:t>4 101 985,11</w:t>
            </w:r>
          </w:p>
        </w:tc>
        <w:tc>
          <w:tcPr>
            <w:tcW w:w="1619"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bottom"/>
          </w:tcPr>
          <w:p w:rsidR="00FF23BD" w:rsidRPr="00797B6E" w:rsidRDefault="00FF23BD" w:rsidP="00FF23BD">
            <w:pPr>
              <w:shd w:val="clear" w:color="auto" w:fill="FFFFFF"/>
              <w:autoSpaceDE w:val="0"/>
              <w:autoSpaceDN w:val="0"/>
              <w:adjustRightInd w:val="0"/>
              <w:jc w:val="center"/>
            </w:pPr>
            <w:r w:rsidRPr="00797B6E">
              <w:rPr>
                <w:color w:val="000000"/>
              </w:rPr>
              <w:t>111,9</w:t>
            </w:r>
          </w:p>
        </w:tc>
      </w:tr>
      <w:tr w:rsidR="00FF23BD" w:rsidRPr="00797B6E" w:rsidTr="00FF23BD">
        <w:trPr>
          <w:trHeight w:val="247"/>
        </w:trPr>
        <w:tc>
          <w:tcPr>
            <w:tcW w:w="4610"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tcPr>
          <w:p w:rsidR="00FF23BD" w:rsidRPr="00797B6E" w:rsidRDefault="00FF23BD" w:rsidP="00FF23BD">
            <w:pPr>
              <w:shd w:val="clear" w:color="auto" w:fill="FFFFFF"/>
              <w:autoSpaceDE w:val="0"/>
              <w:autoSpaceDN w:val="0"/>
              <w:adjustRightInd w:val="0"/>
            </w:pPr>
            <w:r w:rsidRPr="00797B6E">
              <w:rPr>
                <w:color w:val="000000"/>
              </w:rPr>
              <w:t>Доходы от продажи имущества</w:t>
            </w:r>
          </w:p>
        </w:tc>
        <w:tc>
          <w:tcPr>
            <w:tcW w:w="1786"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bottom"/>
          </w:tcPr>
          <w:p w:rsidR="00FF23BD" w:rsidRPr="00797B6E" w:rsidRDefault="00FF23BD" w:rsidP="00FF23BD">
            <w:pPr>
              <w:shd w:val="clear" w:color="auto" w:fill="FFFFFF"/>
              <w:autoSpaceDE w:val="0"/>
              <w:autoSpaceDN w:val="0"/>
              <w:adjustRightInd w:val="0"/>
              <w:jc w:val="right"/>
            </w:pPr>
            <w:r w:rsidRPr="00797B6E">
              <w:rPr>
                <w:color w:val="000000"/>
              </w:rPr>
              <w:t>293 000,00</w:t>
            </w:r>
          </w:p>
        </w:tc>
        <w:tc>
          <w:tcPr>
            <w:tcW w:w="1890"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bottom"/>
          </w:tcPr>
          <w:p w:rsidR="00FF23BD" w:rsidRPr="00797B6E" w:rsidRDefault="00FF23BD" w:rsidP="00FF23BD">
            <w:pPr>
              <w:shd w:val="clear" w:color="auto" w:fill="FFFFFF"/>
              <w:autoSpaceDE w:val="0"/>
              <w:autoSpaceDN w:val="0"/>
              <w:adjustRightInd w:val="0"/>
              <w:jc w:val="right"/>
            </w:pPr>
            <w:r w:rsidRPr="00797B6E">
              <w:rPr>
                <w:color w:val="000000"/>
              </w:rPr>
              <w:t>177 926,56</w:t>
            </w:r>
          </w:p>
        </w:tc>
        <w:tc>
          <w:tcPr>
            <w:tcW w:w="1619"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bottom"/>
          </w:tcPr>
          <w:p w:rsidR="00FF23BD" w:rsidRPr="00797B6E" w:rsidRDefault="00FF23BD" w:rsidP="00FF23BD">
            <w:pPr>
              <w:shd w:val="clear" w:color="auto" w:fill="FFFFFF"/>
              <w:autoSpaceDE w:val="0"/>
              <w:autoSpaceDN w:val="0"/>
              <w:adjustRightInd w:val="0"/>
              <w:jc w:val="center"/>
            </w:pPr>
            <w:r w:rsidRPr="00797B6E">
              <w:rPr>
                <w:color w:val="000000"/>
              </w:rPr>
              <w:t>60,7</w:t>
            </w:r>
          </w:p>
        </w:tc>
      </w:tr>
      <w:tr w:rsidR="00FF23BD" w:rsidRPr="00797B6E" w:rsidTr="00FF23BD">
        <w:trPr>
          <w:trHeight w:val="287"/>
        </w:trPr>
        <w:tc>
          <w:tcPr>
            <w:tcW w:w="4610"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tcPr>
          <w:p w:rsidR="00FF23BD" w:rsidRPr="00797B6E" w:rsidRDefault="00FF23BD" w:rsidP="00FF23BD">
            <w:pPr>
              <w:shd w:val="clear" w:color="auto" w:fill="FFFFFF"/>
              <w:autoSpaceDE w:val="0"/>
              <w:autoSpaceDN w:val="0"/>
              <w:adjustRightInd w:val="0"/>
            </w:pPr>
            <w:r w:rsidRPr="00797B6E">
              <w:rPr>
                <w:color w:val="000000"/>
              </w:rPr>
              <w:t>Невыясненные поступления</w:t>
            </w:r>
          </w:p>
        </w:tc>
        <w:tc>
          <w:tcPr>
            <w:tcW w:w="1786"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bottom"/>
          </w:tcPr>
          <w:p w:rsidR="00FF23BD" w:rsidRPr="00797B6E" w:rsidRDefault="00FF23BD" w:rsidP="00FF23BD">
            <w:pPr>
              <w:shd w:val="clear" w:color="auto" w:fill="FFFFFF"/>
              <w:autoSpaceDE w:val="0"/>
              <w:autoSpaceDN w:val="0"/>
              <w:adjustRightInd w:val="0"/>
              <w:jc w:val="right"/>
            </w:pPr>
            <w:r w:rsidRPr="00797B6E">
              <w:rPr>
                <w:color w:val="000000"/>
              </w:rPr>
              <w:t>0,00</w:t>
            </w:r>
          </w:p>
        </w:tc>
        <w:tc>
          <w:tcPr>
            <w:tcW w:w="1890"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bottom"/>
          </w:tcPr>
          <w:p w:rsidR="00FF23BD" w:rsidRPr="00797B6E" w:rsidRDefault="00FF23BD" w:rsidP="00FF23BD">
            <w:pPr>
              <w:shd w:val="clear" w:color="auto" w:fill="FFFFFF"/>
              <w:autoSpaceDE w:val="0"/>
              <w:autoSpaceDN w:val="0"/>
              <w:adjustRightInd w:val="0"/>
              <w:jc w:val="right"/>
            </w:pPr>
            <w:r w:rsidRPr="00797B6E">
              <w:rPr>
                <w:color w:val="000000"/>
              </w:rPr>
              <w:t>-4 726,08</w:t>
            </w:r>
          </w:p>
        </w:tc>
        <w:tc>
          <w:tcPr>
            <w:tcW w:w="1619"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bottom"/>
          </w:tcPr>
          <w:p w:rsidR="00FF23BD" w:rsidRPr="00797B6E" w:rsidRDefault="00FF23BD" w:rsidP="00FF23BD">
            <w:pPr>
              <w:shd w:val="clear" w:color="auto" w:fill="FFFFFF"/>
              <w:autoSpaceDE w:val="0"/>
              <w:autoSpaceDN w:val="0"/>
              <w:adjustRightInd w:val="0"/>
              <w:jc w:val="center"/>
            </w:pPr>
            <w:r w:rsidRPr="00797B6E">
              <w:rPr>
                <w:color w:val="000000"/>
              </w:rPr>
              <w:t>0,0</w:t>
            </w:r>
          </w:p>
        </w:tc>
      </w:tr>
      <w:tr w:rsidR="00FF23BD" w:rsidRPr="00797B6E" w:rsidTr="00FF23BD">
        <w:trPr>
          <w:trHeight w:val="287"/>
        </w:trPr>
        <w:tc>
          <w:tcPr>
            <w:tcW w:w="4610" w:type="dxa"/>
            <w:tcBorders>
              <w:top w:val="single" w:sz="8" w:space="0" w:color="auto"/>
              <w:left w:val="single" w:sz="8" w:space="0" w:color="auto"/>
              <w:bottom w:val="single" w:sz="8" w:space="0" w:color="auto"/>
              <w:right w:val="single" w:sz="8" w:space="0" w:color="auto"/>
            </w:tcBorders>
            <w:shd w:val="clear" w:color="auto" w:fill="FFFFFF"/>
            <w:tcMar>
              <w:top w:w="0" w:type="dxa"/>
              <w:left w:w="108" w:type="dxa"/>
              <w:bottom w:w="0" w:type="dxa"/>
              <w:right w:w="108" w:type="dxa"/>
            </w:tcMar>
          </w:tcPr>
          <w:p w:rsidR="00FF23BD" w:rsidRPr="00797B6E" w:rsidRDefault="00FF23BD" w:rsidP="00FF23BD">
            <w:pPr>
              <w:shd w:val="clear" w:color="auto" w:fill="FFFFFF"/>
              <w:autoSpaceDE w:val="0"/>
              <w:autoSpaceDN w:val="0"/>
              <w:adjustRightInd w:val="0"/>
            </w:pPr>
            <w:r w:rsidRPr="00797B6E">
              <w:rPr>
                <w:color w:val="000000"/>
              </w:rPr>
              <w:t>Прочие неналоговые доходы</w:t>
            </w:r>
          </w:p>
        </w:tc>
        <w:tc>
          <w:tcPr>
            <w:tcW w:w="1786" w:type="dxa"/>
            <w:tcBorders>
              <w:top w:val="single" w:sz="8" w:space="0" w:color="auto"/>
              <w:left w:val="nil"/>
              <w:bottom w:val="single" w:sz="8" w:space="0" w:color="auto"/>
              <w:right w:val="single" w:sz="8" w:space="0" w:color="auto"/>
            </w:tcBorders>
            <w:shd w:val="clear" w:color="auto" w:fill="FFFFFF"/>
            <w:tcMar>
              <w:top w:w="0" w:type="dxa"/>
              <w:left w:w="108" w:type="dxa"/>
              <w:bottom w:w="0" w:type="dxa"/>
              <w:right w:w="108" w:type="dxa"/>
            </w:tcMar>
            <w:vAlign w:val="bottom"/>
          </w:tcPr>
          <w:p w:rsidR="00FF23BD" w:rsidRPr="00797B6E" w:rsidRDefault="00FF23BD" w:rsidP="00FF23BD">
            <w:pPr>
              <w:shd w:val="clear" w:color="auto" w:fill="FFFFFF"/>
              <w:autoSpaceDE w:val="0"/>
              <w:autoSpaceDN w:val="0"/>
              <w:adjustRightInd w:val="0"/>
              <w:jc w:val="right"/>
            </w:pPr>
            <w:r w:rsidRPr="00797B6E">
              <w:rPr>
                <w:color w:val="000000"/>
              </w:rPr>
              <w:t>250 000,00</w:t>
            </w:r>
          </w:p>
        </w:tc>
        <w:tc>
          <w:tcPr>
            <w:tcW w:w="1890" w:type="dxa"/>
            <w:tcBorders>
              <w:top w:val="single" w:sz="8" w:space="0" w:color="auto"/>
              <w:left w:val="nil"/>
              <w:bottom w:val="single" w:sz="8" w:space="0" w:color="auto"/>
              <w:right w:val="single" w:sz="8" w:space="0" w:color="auto"/>
            </w:tcBorders>
            <w:shd w:val="clear" w:color="auto" w:fill="FFFFFF"/>
            <w:tcMar>
              <w:top w:w="0" w:type="dxa"/>
              <w:left w:w="108" w:type="dxa"/>
              <w:bottom w:w="0" w:type="dxa"/>
              <w:right w:w="108" w:type="dxa"/>
            </w:tcMar>
            <w:vAlign w:val="bottom"/>
          </w:tcPr>
          <w:p w:rsidR="00FF23BD" w:rsidRPr="00797B6E" w:rsidRDefault="00FF23BD" w:rsidP="00FF23BD">
            <w:pPr>
              <w:shd w:val="clear" w:color="auto" w:fill="FFFFFF"/>
              <w:autoSpaceDE w:val="0"/>
              <w:autoSpaceDN w:val="0"/>
              <w:adjustRightInd w:val="0"/>
              <w:jc w:val="right"/>
            </w:pPr>
            <w:r w:rsidRPr="00797B6E">
              <w:rPr>
                <w:color w:val="000000"/>
              </w:rPr>
              <w:t>230 422,00</w:t>
            </w:r>
          </w:p>
        </w:tc>
        <w:tc>
          <w:tcPr>
            <w:tcW w:w="1619" w:type="dxa"/>
            <w:tcBorders>
              <w:top w:val="single" w:sz="8" w:space="0" w:color="auto"/>
              <w:left w:val="nil"/>
              <w:bottom w:val="single" w:sz="8" w:space="0" w:color="auto"/>
              <w:right w:val="single" w:sz="8" w:space="0" w:color="auto"/>
            </w:tcBorders>
            <w:shd w:val="clear" w:color="auto" w:fill="FFFFFF"/>
            <w:tcMar>
              <w:top w:w="0" w:type="dxa"/>
              <w:left w:w="108" w:type="dxa"/>
              <w:bottom w:w="0" w:type="dxa"/>
              <w:right w:w="108" w:type="dxa"/>
            </w:tcMar>
            <w:vAlign w:val="bottom"/>
          </w:tcPr>
          <w:p w:rsidR="00FF23BD" w:rsidRPr="00797B6E" w:rsidRDefault="00FF23BD" w:rsidP="00FF23BD">
            <w:pPr>
              <w:shd w:val="clear" w:color="auto" w:fill="FFFFFF"/>
              <w:autoSpaceDE w:val="0"/>
              <w:autoSpaceDN w:val="0"/>
              <w:adjustRightInd w:val="0"/>
              <w:jc w:val="center"/>
            </w:pPr>
            <w:r w:rsidRPr="00797B6E">
              <w:rPr>
                <w:color w:val="000000"/>
              </w:rPr>
              <w:t>92,2</w:t>
            </w:r>
          </w:p>
        </w:tc>
      </w:tr>
      <w:tr w:rsidR="00FF23BD" w:rsidRPr="00797B6E" w:rsidTr="00FF23BD">
        <w:trPr>
          <w:trHeight w:val="514"/>
        </w:trPr>
        <w:tc>
          <w:tcPr>
            <w:tcW w:w="4610" w:type="dxa"/>
            <w:tcBorders>
              <w:top w:val="single" w:sz="8" w:space="0" w:color="auto"/>
              <w:left w:val="single" w:sz="8" w:space="0" w:color="auto"/>
              <w:bottom w:val="single" w:sz="8" w:space="0" w:color="auto"/>
              <w:right w:val="single" w:sz="8" w:space="0" w:color="auto"/>
            </w:tcBorders>
            <w:shd w:val="clear" w:color="auto" w:fill="FFFFFF"/>
            <w:tcMar>
              <w:top w:w="0" w:type="dxa"/>
              <w:left w:w="108" w:type="dxa"/>
              <w:bottom w:w="0" w:type="dxa"/>
              <w:right w:w="108" w:type="dxa"/>
            </w:tcMar>
          </w:tcPr>
          <w:p w:rsidR="00FF23BD" w:rsidRPr="00797B6E" w:rsidRDefault="00FF23BD" w:rsidP="00FF23BD">
            <w:pPr>
              <w:shd w:val="clear" w:color="auto" w:fill="FFFFFF"/>
              <w:autoSpaceDE w:val="0"/>
              <w:autoSpaceDN w:val="0"/>
              <w:adjustRightInd w:val="0"/>
            </w:pPr>
            <w:r w:rsidRPr="00797B6E">
              <w:rPr>
                <w:color w:val="000000"/>
              </w:rPr>
              <w:t xml:space="preserve">БЕЗВОЗМЕЗДНЫЕ ПОСТУПЛЕНИЯ </w:t>
            </w:r>
          </w:p>
          <w:p w:rsidR="00FF23BD" w:rsidRPr="00797B6E" w:rsidRDefault="00FF23BD" w:rsidP="00FF23BD">
            <w:pPr>
              <w:shd w:val="clear" w:color="auto" w:fill="FFFFFF"/>
              <w:autoSpaceDE w:val="0"/>
              <w:autoSpaceDN w:val="0"/>
              <w:adjustRightInd w:val="0"/>
            </w:pPr>
            <w:r w:rsidRPr="00797B6E">
              <w:rPr>
                <w:color w:val="000000"/>
              </w:rPr>
              <w:t>в том числе:</w:t>
            </w:r>
          </w:p>
        </w:tc>
        <w:tc>
          <w:tcPr>
            <w:tcW w:w="1786" w:type="dxa"/>
            <w:tcBorders>
              <w:top w:val="single" w:sz="8" w:space="0" w:color="auto"/>
              <w:left w:val="nil"/>
              <w:bottom w:val="single" w:sz="8" w:space="0" w:color="auto"/>
              <w:right w:val="single" w:sz="8" w:space="0" w:color="auto"/>
            </w:tcBorders>
            <w:shd w:val="clear" w:color="auto" w:fill="FFFFFF"/>
            <w:tcMar>
              <w:top w:w="0" w:type="dxa"/>
              <w:left w:w="108" w:type="dxa"/>
              <w:bottom w:w="0" w:type="dxa"/>
              <w:right w:w="108" w:type="dxa"/>
            </w:tcMar>
            <w:vAlign w:val="bottom"/>
          </w:tcPr>
          <w:p w:rsidR="00FF23BD" w:rsidRPr="00797B6E" w:rsidRDefault="00FF23BD" w:rsidP="00FF23BD">
            <w:pPr>
              <w:shd w:val="clear" w:color="auto" w:fill="FFFFFF"/>
              <w:autoSpaceDE w:val="0"/>
              <w:autoSpaceDN w:val="0"/>
              <w:adjustRightInd w:val="0"/>
              <w:jc w:val="right"/>
            </w:pPr>
            <w:r w:rsidRPr="00797B6E">
              <w:rPr>
                <w:color w:val="000000"/>
              </w:rPr>
              <w:t>9 468 887,14</w:t>
            </w:r>
          </w:p>
        </w:tc>
        <w:tc>
          <w:tcPr>
            <w:tcW w:w="1890" w:type="dxa"/>
            <w:tcBorders>
              <w:top w:val="single" w:sz="8" w:space="0" w:color="auto"/>
              <w:left w:val="nil"/>
              <w:bottom w:val="single" w:sz="8" w:space="0" w:color="auto"/>
              <w:right w:val="single" w:sz="8" w:space="0" w:color="auto"/>
            </w:tcBorders>
            <w:shd w:val="clear" w:color="auto" w:fill="FFFFFF"/>
            <w:tcMar>
              <w:top w:w="0" w:type="dxa"/>
              <w:left w:w="108" w:type="dxa"/>
              <w:bottom w:w="0" w:type="dxa"/>
              <w:right w:w="108" w:type="dxa"/>
            </w:tcMar>
            <w:vAlign w:val="bottom"/>
          </w:tcPr>
          <w:p w:rsidR="00FF23BD" w:rsidRPr="00797B6E" w:rsidRDefault="00FF23BD" w:rsidP="00FF23BD">
            <w:pPr>
              <w:shd w:val="clear" w:color="auto" w:fill="FFFFFF"/>
              <w:autoSpaceDE w:val="0"/>
              <w:autoSpaceDN w:val="0"/>
              <w:adjustRightInd w:val="0"/>
              <w:jc w:val="right"/>
            </w:pPr>
            <w:r w:rsidRPr="00797B6E">
              <w:rPr>
                <w:color w:val="000000"/>
              </w:rPr>
              <w:t>9 468 887,14</w:t>
            </w:r>
          </w:p>
        </w:tc>
        <w:tc>
          <w:tcPr>
            <w:tcW w:w="1619" w:type="dxa"/>
            <w:tcBorders>
              <w:top w:val="single" w:sz="8" w:space="0" w:color="auto"/>
              <w:left w:val="nil"/>
              <w:bottom w:val="single" w:sz="8" w:space="0" w:color="auto"/>
              <w:right w:val="single" w:sz="8" w:space="0" w:color="auto"/>
            </w:tcBorders>
            <w:shd w:val="clear" w:color="auto" w:fill="FFFFFF"/>
            <w:tcMar>
              <w:top w:w="0" w:type="dxa"/>
              <w:left w:w="108" w:type="dxa"/>
              <w:bottom w:w="0" w:type="dxa"/>
              <w:right w:w="108" w:type="dxa"/>
            </w:tcMar>
            <w:vAlign w:val="bottom"/>
          </w:tcPr>
          <w:p w:rsidR="00FF23BD" w:rsidRPr="00797B6E" w:rsidRDefault="00FF23BD" w:rsidP="00FF23BD">
            <w:pPr>
              <w:shd w:val="clear" w:color="auto" w:fill="FFFFFF"/>
              <w:autoSpaceDE w:val="0"/>
              <w:autoSpaceDN w:val="0"/>
              <w:adjustRightInd w:val="0"/>
              <w:jc w:val="center"/>
            </w:pPr>
            <w:r w:rsidRPr="00797B6E">
              <w:rPr>
                <w:color w:val="000000"/>
              </w:rPr>
              <w:t>100,0</w:t>
            </w:r>
          </w:p>
        </w:tc>
      </w:tr>
      <w:tr w:rsidR="00FF23BD" w:rsidRPr="00797B6E" w:rsidTr="00FF23BD">
        <w:trPr>
          <w:trHeight w:val="272"/>
        </w:trPr>
        <w:tc>
          <w:tcPr>
            <w:tcW w:w="4610" w:type="dxa"/>
            <w:tcBorders>
              <w:top w:val="single" w:sz="8" w:space="0" w:color="auto"/>
              <w:left w:val="single" w:sz="8" w:space="0" w:color="auto"/>
              <w:bottom w:val="single" w:sz="8" w:space="0" w:color="auto"/>
              <w:right w:val="single" w:sz="8" w:space="0" w:color="auto"/>
            </w:tcBorders>
            <w:shd w:val="clear" w:color="auto" w:fill="FFFFFF"/>
            <w:tcMar>
              <w:top w:w="0" w:type="dxa"/>
              <w:left w:w="108" w:type="dxa"/>
              <w:bottom w:w="0" w:type="dxa"/>
              <w:right w:w="108" w:type="dxa"/>
            </w:tcMar>
          </w:tcPr>
          <w:p w:rsidR="00FF23BD" w:rsidRPr="00797B6E" w:rsidRDefault="00FF23BD" w:rsidP="00FF23BD">
            <w:pPr>
              <w:shd w:val="clear" w:color="auto" w:fill="FFFFFF"/>
              <w:autoSpaceDE w:val="0"/>
              <w:autoSpaceDN w:val="0"/>
              <w:adjustRightInd w:val="0"/>
            </w:pPr>
            <w:r w:rsidRPr="00797B6E">
              <w:rPr>
                <w:color w:val="000000"/>
              </w:rPr>
              <w:t>Дотации на выравнивание бюджетной обеспеченности</w:t>
            </w:r>
          </w:p>
        </w:tc>
        <w:tc>
          <w:tcPr>
            <w:tcW w:w="1786" w:type="dxa"/>
            <w:tcBorders>
              <w:top w:val="single" w:sz="8" w:space="0" w:color="auto"/>
              <w:left w:val="nil"/>
              <w:bottom w:val="single" w:sz="8" w:space="0" w:color="auto"/>
              <w:right w:val="single" w:sz="8" w:space="0" w:color="auto"/>
            </w:tcBorders>
            <w:shd w:val="clear" w:color="auto" w:fill="FFFFFF"/>
            <w:tcMar>
              <w:top w:w="0" w:type="dxa"/>
              <w:left w:w="108" w:type="dxa"/>
              <w:bottom w:w="0" w:type="dxa"/>
              <w:right w:w="108" w:type="dxa"/>
            </w:tcMar>
            <w:vAlign w:val="bottom"/>
          </w:tcPr>
          <w:p w:rsidR="00FF23BD" w:rsidRPr="00797B6E" w:rsidRDefault="00FF23BD" w:rsidP="00FF23BD">
            <w:pPr>
              <w:shd w:val="clear" w:color="auto" w:fill="FFFFFF"/>
              <w:autoSpaceDE w:val="0"/>
              <w:autoSpaceDN w:val="0"/>
              <w:adjustRightInd w:val="0"/>
              <w:jc w:val="right"/>
            </w:pPr>
            <w:r w:rsidRPr="00797B6E">
              <w:rPr>
                <w:color w:val="000000"/>
              </w:rPr>
              <w:t>1 257 200,00</w:t>
            </w:r>
          </w:p>
        </w:tc>
        <w:tc>
          <w:tcPr>
            <w:tcW w:w="1890" w:type="dxa"/>
            <w:tcBorders>
              <w:top w:val="single" w:sz="8" w:space="0" w:color="auto"/>
              <w:left w:val="nil"/>
              <w:bottom w:val="single" w:sz="8" w:space="0" w:color="auto"/>
              <w:right w:val="single" w:sz="8" w:space="0" w:color="auto"/>
            </w:tcBorders>
            <w:shd w:val="clear" w:color="auto" w:fill="FFFFFF"/>
            <w:tcMar>
              <w:top w:w="0" w:type="dxa"/>
              <w:left w:w="108" w:type="dxa"/>
              <w:bottom w:w="0" w:type="dxa"/>
              <w:right w:w="108" w:type="dxa"/>
            </w:tcMar>
            <w:vAlign w:val="bottom"/>
          </w:tcPr>
          <w:p w:rsidR="00FF23BD" w:rsidRPr="00797B6E" w:rsidRDefault="00FF23BD" w:rsidP="00FF23BD">
            <w:pPr>
              <w:shd w:val="clear" w:color="auto" w:fill="FFFFFF"/>
              <w:autoSpaceDE w:val="0"/>
              <w:autoSpaceDN w:val="0"/>
              <w:adjustRightInd w:val="0"/>
              <w:jc w:val="right"/>
            </w:pPr>
            <w:r w:rsidRPr="00797B6E">
              <w:rPr>
                <w:color w:val="000000"/>
              </w:rPr>
              <w:t>1 257 200,00</w:t>
            </w:r>
          </w:p>
        </w:tc>
        <w:tc>
          <w:tcPr>
            <w:tcW w:w="1619" w:type="dxa"/>
            <w:tcBorders>
              <w:top w:val="single" w:sz="8" w:space="0" w:color="auto"/>
              <w:left w:val="nil"/>
              <w:bottom w:val="single" w:sz="8" w:space="0" w:color="auto"/>
              <w:right w:val="single" w:sz="8" w:space="0" w:color="auto"/>
            </w:tcBorders>
            <w:shd w:val="clear" w:color="auto" w:fill="FFFFFF"/>
            <w:tcMar>
              <w:top w:w="0" w:type="dxa"/>
              <w:left w:w="108" w:type="dxa"/>
              <w:bottom w:w="0" w:type="dxa"/>
              <w:right w:w="108" w:type="dxa"/>
            </w:tcMar>
            <w:vAlign w:val="bottom"/>
          </w:tcPr>
          <w:p w:rsidR="00FF23BD" w:rsidRPr="00797B6E" w:rsidRDefault="00FF23BD" w:rsidP="00FF23BD">
            <w:pPr>
              <w:shd w:val="clear" w:color="auto" w:fill="FFFFFF"/>
              <w:autoSpaceDE w:val="0"/>
              <w:autoSpaceDN w:val="0"/>
              <w:adjustRightInd w:val="0"/>
              <w:jc w:val="center"/>
            </w:pPr>
            <w:r w:rsidRPr="00797B6E">
              <w:rPr>
                <w:color w:val="000000"/>
              </w:rPr>
              <w:t>100,0</w:t>
            </w:r>
          </w:p>
        </w:tc>
      </w:tr>
      <w:tr w:rsidR="00FF23BD" w:rsidRPr="00797B6E" w:rsidTr="00FF23BD">
        <w:trPr>
          <w:trHeight w:val="239"/>
        </w:trPr>
        <w:tc>
          <w:tcPr>
            <w:tcW w:w="4610"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tcPr>
          <w:p w:rsidR="00FF23BD" w:rsidRPr="00797B6E" w:rsidRDefault="00FF23BD" w:rsidP="00FF23BD">
            <w:pPr>
              <w:shd w:val="clear" w:color="auto" w:fill="FFFFFF"/>
              <w:autoSpaceDE w:val="0"/>
              <w:autoSpaceDN w:val="0"/>
              <w:adjustRightInd w:val="0"/>
            </w:pPr>
            <w:r w:rsidRPr="00797B6E">
              <w:rPr>
                <w:color w:val="000000"/>
              </w:rPr>
              <w:t>Дотации бюджетам городских поселений на поддержку мер по обеспечению сб</w:t>
            </w:r>
            <w:r w:rsidRPr="00797B6E">
              <w:rPr>
                <w:color w:val="000000"/>
              </w:rPr>
              <w:t>а</w:t>
            </w:r>
            <w:r w:rsidRPr="00797B6E">
              <w:rPr>
                <w:color w:val="000000"/>
              </w:rPr>
              <w:t>лансированности бюджетов</w:t>
            </w:r>
          </w:p>
        </w:tc>
        <w:tc>
          <w:tcPr>
            <w:tcW w:w="1786"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bottom"/>
          </w:tcPr>
          <w:p w:rsidR="00FF23BD" w:rsidRPr="00797B6E" w:rsidRDefault="00FF23BD" w:rsidP="00FF23BD">
            <w:pPr>
              <w:shd w:val="clear" w:color="auto" w:fill="FFFFFF"/>
              <w:autoSpaceDE w:val="0"/>
              <w:autoSpaceDN w:val="0"/>
              <w:adjustRightInd w:val="0"/>
              <w:jc w:val="right"/>
            </w:pPr>
            <w:r w:rsidRPr="00797B6E">
              <w:rPr>
                <w:color w:val="000000"/>
              </w:rPr>
              <w:t>943 200,00</w:t>
            </w:r>
          </w:p>
        </w:tc>
        <w:tc>
          <w:tcPr>
            <w:tcW w:w="1890"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bottom"/>
          </w:tcPr>
          <w:p w:rsidR="00FF23BD" w:rsidRPr="00797B6E" w:rsidRDefault="00FF23BD" w:rsidP="00FF23BD">
            <w:pPr>
              <w:shd w:val="clear" w:color="auto" w:fill="FFFFFF"/>
              <w:autoSpaceDE w:val="0"/>
              <w:autoSpaceDN w:val="0"/>
              <w:adjustRightInd w:val="0"/>
              <w:jc w:val="right"/>
            </w:pPr>
            <w:r w:rsidRPr="00797B6E">
              <w:rPr>
                <w:color w:val="000000"/>
              </w:rPr>
              <w:t>943 200,00</w:t>
            </w:r>
          </w:p>
        </w:tc>
        <w:tc>
          <w:tcPr>
            <w:tcW w:w="1619"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bottom"/>
          </w:tcPr>
          <w:p w:rsidR="00FF23BD" w:rsidRPr="00797B6E" w:rsidRDefault="00FF23BD" w:rsidP="00FF23BD">
            <w:pPr>
              <w:shd w:val="clear" w:color="auto" w:fill="FFFFFF"/>
              <w:autoSpaceDE w:val="0"/>
              <w:autoSpaceDN w:val="0"/>
              <w:adjustRightInd w:val="0"/>
              <w:jc w:val="center"/>
            </w:pPr>
            <w:r w:rsidRPr="00797B6E">
              <w:rPr>
                <w:color w:val="000000"/>
              </w:rPr>
              <w:t>100,00</w:t>
            </w:r>
          </w:p>
        </w:tc>
      </w:tr>
      <w:tr w:rsidR="00FF23BD" w:rsidRPr="00797B6E" w:rsidTr="00FF23BD">
        <w:trPr>
          <w:trHeight w:val="239"/>
        </w:trPr>
        <w:tc>
          <w:tcPr>
            <w:tcW w:w="4610"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tcPr>
          <w:p w:rsidR="00FF23BD" w:rsidRPr="00797B6E" w:rsidRDefault="00FF23BD" w:rsidP="00FF23BD">
            <w:pPr>
              <w:shd w:val="clear" w:color="auto" w:fill="FFFFFF"/>
              <w:autoSpaceDE w:val="0"/>
              <w:autoSpaceDN w:val="0"/>
              <w:adjustRightInd w:val="0"/>
            </w:pPr>
            <w:r w:rsidRPr="00797B6E">
              <w:rPr>
                <w:color w:val="000000"/>
              </w:rPr>
              <w:t xml:space="preserve">Субсидии </w:t>
            </w:r>
          </w:p>
        </w:tc>
        <w:tc>
          <w:tcPr>
            <w:tcW w:w="1786"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bottom"/>
          </w:tcPr>
          <w:p w:rsidR="00FF23BD" w:rsidRPr="00797B6E" w:rsidRDefault="00FF23BD" w:rsidP="00FF23BD">
            <w:pPr>
              <w:shd w:val="clear" w:color="auto" w:fill="FFFFFF"/>
              <w:autoSpaceDE w:val="0"/>
              <w:autoSpaceDN w:val="0"/>
              <w:adjustRightInd w:val="0"/>
              <w:jc w:val="right"/>
            </w:pPr>
            <w:r w:rsidRPr="00797B6E">
              <w:rPr>
                <w:color w:val="000000"/>
              </w:rPr>
              <w:t>4 102 587,14,00</w:t>
            </w:r>
          </w:p>
        </w:tc>
        <w:tc>
          <w:tcPr>
            <w:tcW w:w="1890"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bottom"/>
          </w:tcPr>
          <w:p w:rsidR="00FF23BD" w:rsidRPr="00797B6E" w:rsidRDefault="00FF23BD" w:rsidP="00FF23BD">
            <w:pPr>
              <w:shd w:val="clear" w:color="auto" w:fill="FFFFFF"/>
              <w:autoSpaceDE w:val="0"/>
              <w:autoSpaceDN w:val="0"/>
              <w:adjustRightInd w:val="0"/>
              <w:jc w:val="right"/>
            </w:pPr>
            <w:r w:rsidRPr="00797B6E">
              <w:rPr>
                <w:color w:val="000000"/>
              </w:rPr>
              <w:t>4 102 587,14</w:t>
            </w:r>
          </w:p>
        </w:tc>
        <w:tc>
          <w:tcPr>
            <w:tcW w:w="1619"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bottom"/>
          </w:tcPr>
          <w:p w:rsidR="00FF23BD" w:rsidRPr="00797B6E" w:rsidRDefault="00FF23BD" w:rsidP="00FF23BD">
            <w:pPr>
              <w:shd w:val="clear" w:color="auto" w:fill="FFFFFF"/>
              <w:autoSpaceDE w:val="0"/>
              <w:autoSpaceDN w:val="0"/>
              <w:adjustRightInd w:val="0"/>
              <w:jc w:val="center"/>
            </w:pPr>
            <w:r w:rsidRPr="00797B6E">
              <w:rPr>
                <w:color w:val="000000"/>
              </w:rPr>
              <w:t>100,0</w:t>
            </w:r>
          </w:p>
        </w:tc>
      </w:tr>
      <w:tr w:rsidR="00FF23BD" w:rsidRPr="00797B6E" w:rsidTr="00FF23BD">
        <w:trPr>
          <w:trHeight w:val="272"/>
        </w:trPr>
        <w:tc>
          <w:tcPr>
            <w:tcW w:w="4610"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tcPr>
          <w:p w:rsidR="00FF23BD" w:rsidRPr="00797B6E" w:rsidRDefault="00FF23BD" w:rsidP="00FF23BD">
            <w:pPr>
              <w:shd w:val="clear" w:color="auto" w:fill="FFFFFF"/>
              <w:autoSpaceDE w:val="0"/>
              <w:autoSpaceDN w:val="0"/>
              <w:adjustRightInd w:val="0"/>
            </w:pPr>
            <w:r w:rsidRPr="00797B6E">
              <w:rPr>
                <w:color w:val="000000"/>
              </w:rPr>
              <w:t xml:space="preserve">Субвенции </w:t>
            </w:r>
          </w:p>
        </w:tc>
        <w:tc>
          <w:tcPr>
            <w:tcW w:w="1786"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bottom"/>
          </w:tcPr>
          <w:p w:rsidR="00FF23BD" w:rsidRPr="00797B6E" w:rsidRDefault="00FF23BD" w:rsidP="00FF23BD">
            <w:pPr>
              <w:shd w:val="clear" w:color="auto" w:fill="FFFFFF"/>
              <w:autoSpaceDE w:val="0"/>
              <w:autoSpaceDN w:val="0"/>
              <w:adjustRightInd w:val="0"/>
              <w:jc w:val="right"/>
            </w:pPr>
            <w:r w:rsidRPr="00797B6E">
              <w:rPr>
                <w:color w:val="000000"/>
              </w:rPr>
              <w:t>411 400,00</w:t>
            </w:r>
          </w:p>
        </w:tc>
        <w:tc>
          <w:tcPr>
            <w:tcW w:w="1890"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bottom"/>
          </w:tcPr>
          <w:p w:rsidR="00FF23BD" w:rsidRPr="00797B6E" w:rsidRDefault="00FF23BD" w:rsidP="00FF23BD">
            <w:pPr>
              <w:shd w:val="clear" w:color="auto" w:fill="FFFFFF"/>
              <w:autoSpaceDE w:val="0"/>
              <w:autoSpaceDN w:val="0"/>
              <w:adjustRightInd w:val="0"/>
              <w:jc w:val="right"/>
            </w:pPr>
            <w:r w:rsidRPr="00797B6E">
              <w:rPr>
                <w:color w:val="000000"/>
              </w:rPr>
              <w:t>411 400,00</w:t>
            </w:r>
          </w:p>
        </w:tc>
        <w:tc>
          <w:tcPr>
            <w:tcW w:w="1619"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bottom"/>
          </w:tcPr>
          <w:p w:rsidR="00FF23BD" w:rsidRPr="00797B6E" w:rsidRDefault="00FF23BD" w:rsidP="00FF23BD">
            <w:pPr>
              <w:shd w:val="clear" w:color="auto" w:fill="FFFFFF"/>
              <w:autoSpaceDE w:val="0"/>
              <w:autoSpaceDN w:val="0"/>
              <w:adjustRightInd w:val="0"/>
              <w:jc w:val="center"/>
            </w:pPr>
            <w:r w:rsidRPr="00797B6E">
              <w:rPr>
                <w:color w:val="000000"/>
              </w:rPr>
              <w:t>100,0</w:t>
            </w:r>
          </w:p>
        </w:tc>
      </w:tr>
      <w:tr w:rsidR="00FF23BD" w:rsidRPr="00797B6E" w:rsidTr="00FF23BD">
        <w:trPr>
          <w:trHeight w:val="272"/>
        </w:trPr>
        <w:tc>
          <w:tcPr>
            <w:tcW w:w="4610"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tcPr>
          <w:p w:rsidR="00FF23BD" w:rsidRPr="00797B6E" w:rsidRDefault="00FF23BD" w:rsidP="00FF23BD">
            <w:pPr>
              <w:shd w:val="clear" w:color="auto" w:fill="FFFFFF"/>
              <w:autoSpaceDE w:val="0"/>
              <w:autoSpaceDN w:val="0"/>
              <w:adjustRightInd w:val="0"/>
            </w:pPr>
            <w:r w:rsidRPr="00797B6E">
              <w:rPr>
                <w:color w:val="000000"/>
              </w:rPr>
              <w:t>Межбюджетные трансферты</w:t>
            </w:r>
          </w:p>
        </w:tc>
        <w:tc>
          <w:tcPr>
            <w:tcW w:w="1786"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bottom"/>
          </w:tcPr>
          <w:p w:rsidR="00FF23BD" w:rsidRPr="00797B6E" w:rsidRDefault="00FF23BD" w:rsidP="00FF23BD">
            <w:pPr>
              <w:shd w:val="clear" w:color="auto" w:fill="FFFFFF"/>
              <w:autoSpaceDE w:val="0"/>
              <w:autoSpaceDN w:val="0"/>
              <w:adjustRightInd w:val="0"/>
              <w:jc w:val="right"/>
            </w:pPr>
            <w:r w:rsidRPr="00797B6E">
              <w:rPr>
                <w:color w:val="000000"/>
              </w:rPr>
              <w:t>2 754 500,00</w:t>
            </w:r>
          </w:p>
        </w:tc>
        <w:tc>
          <w:tcPr>
            <w:tcW w:w="1890"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bottom"/>
          </w:tcPr>
          <w:p w:rsidR="00FF23BD" w:rsidRPr="00797B6E" w:rsidRDefault="00FF23BD" w:rsidP="00FF23BD">
            <w:pPr>
              <w:shd w:val="clear" w:color="auto" w:fill="FFFFFF"/>
              <w:autoSpaceDE w:val="0"/>
              <w:autoSpaceDN w:val="0"/>
              <w:adjustRightInd w:val="0"/>
              <w:jc w:val="right"/>
            </w:pPr>
            <w:r w:rsidRPr="00797B6E">
              <w:rPr>
                <w:color w:val="000000"/>
              </w:rPr>
              <w:t>2 754 500,00</w:t>
            </w:r>
          </w:p>
        </w:tc>
        <w:tc>
          <w:tcPr>
            <w:tcW w:w="1619"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bottom"/>
          </w:tcPr>
          <w:p w:rsidR="00FF23BD" w:rsidRPr="00797B6E" w:rsidRDefault="00FF23BD" w:rsidP="00FF23BD">
            <w:pPr>
              <w:shd w:val="clear" w:color="auto" w:fill="FFFFFF"/>
              <w:autoSpaceDE w:val="0"/>
              <w:autoSpaceDN w:val="0"/>
              <w:adjustRightInd w:val="0"/>
              <w:jc w:val="center"/>
            </w:pPr>
            <w:r w:rsidRPr="00797B6E">
              <w:rPr>
                <w:color w:val="000000"/>
              </w:rPr>
              <w:t>100,0</w:t>
            </w:r>
          </w:p>
        </w:tc>
      </w:tr>
      <w:tr w:rsidR="00FF23BD" w:rsidRPr="00797B6E" w:rsidTr="00FF23BD">
        <w:trPr>
          <w:trHeight w:val="287"/>
        </w:trPr>
        <w:tc>
          <w:tcPr>
            <w:tcW w:w="4610"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tcPr>
          <w:p w:rsidR="00FF23BD" w:rsidRPr="00797B6E" w:rsidRDefault="00FF23BD" w:rsidP="00FF23BD">
            <w:pPr>
              <w:shd w:val="clear" w:color="auto" w:fill="FFFFFF"/>
              <w:autoSpaceDE w:val="0"/>
              <w:autoSpaceDN w:val="0"/>
              <w:adjustRightInd w:val="0"/>
            </w:pPr>
            <w:r w:rsidRPr="00797B6E">
              <w:rPr>
                <w:color w:val="000000"/>
              </w:rPr>
              <w:t>ИТОГО ДОХОДОВ</w:t>
            </w:r>
          </w:p>
        </w:tc>
        <w:tc>
          <w:tcPr>
            <w:tcW w:w="1786"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bottom"/>
          </w:tcPr>
          <w:p w:rsidR="00FF23BD" w:rsidRPr="00797B6E" w:rsidRDefault="00FF23BD" w:rsidP="00FF23BD">
            <w:pPr>
              <w:shd w:val="clear" w:color="auto" w:fill="FFFFFF"/>
              <w:autoSpaceDE w:val="0"/>
              <w:autoSpaceDN w:val="0"/>
              <w:adjustRightInd w:val="0"/>
              <w:jc w:val="right"/>
            </w:pPr>
            <w:r w:rsidRPr="00797B6E">
              <w:rPr>
                <w:color w:val="000000"/>
              </w:rPr>
              <w:t>40 595 987,14</w:t>
            </w:r>
          </w:p>
        </w:tc>
        <w:tc>
          <w:tcPr>
            <w:tcW w:w="1890"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bottom"/>
          </w:tcPr>
          <w:p w:rsidR="00FF23BD" w:rsidRPr="00797B6E" w:rsidRDefault="00FF23BD" w:rsidP="00FF23BD">
            <w:pPr>
              <w:shd w:val="clear" w:color="auto" w:fill="FFFFFF"/>
              <w:autoSpaceDE w:val="0"/>
              <w:autoSpaceDN w:val="0"/>
              <w:adjustRightInd w:val="0"/>
              <w:jc w:val="right"/>
            </w:pPr>
            <w:r w:rsidRPr="00797B6E">
              <w:rPr>
                <w:color w:val="000000"/>
              </w:rPr>
              <w:t>44 508 308,80</w:t>
            </w:r>
          </w:p>
        </w:tc>
        <w:tc>
          <w:tcPr>
            <w:tcW w:w="1619"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bottom"/>
          </w:tcPr>
          <w:p w:rsidR="00FF23BD" w:rsidRPr="00797B6E" w:rsidRDefault="00FF23BD" w:rsidP="00FF23BD">
            <w:pPr>
              <w:shd w:val="clear" w:color="auto" w:fill="FFFFFF"/>
              <w:autoSpaceDE w:val="0"/>
              <w:autoSpaceDN w:val="0"/>
              <w:adjustRightInd w:val="0"/>
              <w:jc w:val="center"/>
            </w:pPr>
            <w:r w:rsidRPr="00797B6E">
              <w:rPr>
                <w:color w:val="000000"/>
              </w:rPr>
              <w:t>109,6</w:t>
            </w:r>
          </w:p>
        </w:tc>
      </w:tr>
    </w:tbl>
    <w:p w:rsidR="00FF23BD" w:rsidRPr="00797B6E" w:rsidRDefault="00FF23BD" w:rsidP="00FF23BD">
      <w:pPr>
        <w:autoSpaceDE w:val="0"/>
        <w:autoSpaceDN w:val="0"/>
        <w:adjustRightInd w:val="0"/>
        <w:ind w:firstLine="700"/>
        <w:jc w:val="both"/>
      </w:pPr>
      <w:r w:rsidRPr="00797B6E">
        <w:rPr>
          <w:color w:val="000000"/>
          <w:sz w:val="28"/>
          <w:szCs w:val="28"/>
          <w:shd w:val="clear" w:color="auto" w:fill="FFFFFF"/>
        </w:rPr>
        <w:t> </w:t>
      </w:r>
    </w:p>
    <w:p w:rsidR="00FF23BD" w:rsidRPr="00797B6E" w:rsidRDefault="00FF23BD" w:rsidP="00FF23BD">
      <w:pPr>
        <w:autoSpaceDE w:val="0"/>
        <w:autoSpaceDN w:val="0"/>
        <w:adjustRightInd w:val="0"/>
        <w:ind w:firstLine="700"/>
        <w:jc w:val="both"/>
      </w:pPr>
      <w:r w:rsidRPr="00797B6E">
        <w:rPr>
          <w:color w:val="000000"/>
          <w:sz w:val="28"/>
          <w:szCs w:val="28"/>
          <w:shd w:val="clear" w:color="auto" w:fill="FFFFFF"/>
        </w:rPr>
        <w:t>Налоговые и неналоговые доходы за 2018 год исполнены в су</w:t>
      </w:r>
      <w:r w:rsidRPr="00797B6E">
        <w:rPr>
          <w:color w:val="000000"/>
          <w:sz w:val="28"/>
          <w:szCs w:val="28"/>
          <w:shd w:val="clear" w:color="auto" w:fill="FFFFFF"/>
        </w:rPr>
        <w:t>м</w:t>
      </w:r>
      <w:r w:rsidRPr="00797B6E">
        <w:rPr>
          <w:color w:val="000000"/>
          <w:sz w:val="28"/>
          <w:szCs w:val="28"/>
          <w:shd w:val="clear" w:color="auto" w:fill="FFFFFF"/>
        </w:rPr>
        <w:t>ме </w:t>
      </w:r>
      <w:r w:rsidRPr="00797B6E">
        <w:rPr>
          <w:color w:val="000000"/>
          <w:sz w:val="28"/>
          <w:szCs w:val="28"/>
        </w:rPr>
        <w:t>35 039 421,66</w:t>
      </w:r>
      <w:r w:rsidRPr="00797B6E">
        <w:rPr>
          <w:color w:val="000000"/>
          <w:sz w:val="28"/>
          <w:szCs w:val="28"/>
          <w:shd w:val="clear" w:color="auto" w:fill="FFFFFF"/>
        </w:rPr>
        <w:t> рублей, что составляет 112,6% от утвержденных годовых показ</w:t>
      </w:r>
      <w:r w:rsidRPr="00797B6E">
        <w:rPr>
          <w:color w:val="000000"/>
          <w:sz w:val="28"/>
          <w:szCs w:val="28"/>
          <w:shd w:val="clear" w:color="auto" w:fill="FFFFFF"/>
        </w:rPr>
        <w:t>а</w:t>
      </w:r>
      <w:r w:rsidRPr="00797B6E">
        <w:rPr>
          <w:color w:val="000000"/>
          <w:sz w:val="28"/>
          <w:szCs w:val="28"/>
          <w:shd w:val="clear" w:color="auto" w:fill="FFFFFF"/>
        </w:rPr>
        <w:lastRenderedPageBreak/>
        <w:t xml:space="preserve">телей. По сравнению с 2017 годом поступление доходов увеличилось </w:t>
      </w:r>
      <w:r w:rsidRPr="00BD6F6F">
        <w:rPr>
          <w:color w:val="000000"/>
          <w:sz w:val="28"/>
          <w:szCs w:val="28"/>
          <w:shd w:val="clear" w:color="auto" w:fill="FFFFFF"/>
        </w:rPr>
        <w:t>на 7 331 408,12  рублей или 26,5%.</w:t>
      </w:r>
      <w:r w:rsidRPr="00797B6E">
        <w:rPr>
          <w:color w:val="000000"/>
          <w:sz w:val="28"/>
          <w:szCs w:val="28"/>
          <w:shd w:val="clear" w:color="auto" w:fill="FFFFFF"/>
        </w:rPr>
        <w:t xml:space="preserve"> </w:t>
      </w:r>
    </w:p>
    <w:p w:rsidR="00B22972" w:rsidRPr="00CB0573" w:rsidRDefault="00B22972" w:rsidP="00CA3C30">
      <w:pPr>
        <w:suppressAutoHyphens/>
        <w:autoSpaceDE w:val="0"/>
        <w:autoSpaceDN w:val="0"/>
        <w:adjustRightInd w:val="0"/>
        <w:spacing w:line="276" w:lineRule="auto"/>
        <w:ind w:firstLine="709"/>
        <w:jc w:val="center"/>
      </w:pPr>
      <w:r w:rsidRPr="00CB0573">
        <w:rPr>
          <w:color w:val="000000"/>
          <w:sz w:val="28"/>
          <w:szCs w:val="28"/>
          <w:shd w:val="clear" w:color="auto" w:fill="FFFFFF"/>
        </w:rPr>
        <w:t>Основные показатели исполнения расходов бюджета МО</w:t>
      </w:r>
    </w:p>
    <w:tbl>
      <w:tblPr>
        <w:tblW w:w="0" w:type="auto"/>
        <w:tblCellMar>
          <w:left w:w="0" w:type="dxa"/>
          <w:right w:w="0" w:type="dxa"/>
        </w:tblCellMar>
        <w:tblLook w:val="0000"/>
      </w:tblPr>
      <w:tblGrid>
        <w:gridCol w:w="805"/>
        <w:gridCol w:w="4384"/>
        <w:gridCol w:w="1610"/>
        <w:gridCol w:w="1636"/>
        <w:gridCol w:w="1470"/>
      </w:tblGrid>
      <w:tr w:rsidR="00FF23BD" w:rsidRPr="00797B6E" w:rsidTr="00FF23BD">
        <w:trPr>
          <w:trHeight w:val="559"/>
        </w:trPr>
        <w:tc>
          <w:tcPr>
            <w:tcW w:w="805" w:type="dxa"/>
            <w:tcBorders>
              <w:top w:val="single" w:sz="8" w:space="0" w:color="auto"/>
              <w:left w:val="single" w:sz="8" w:space="0" w:color="auto"/>
              <w:bottom w:val="single" w:sz="8" w:space="0" w:color="auto"/>
              <w:right w:val="single" w:sz="8" w:space="0" w:color="auto"/>
            </w:tcBorders>
            <w:shd w:val="clear" w:color="auto" w:fill="FFFFFF"/>
            <w:tcMar>
              <w:top w:w="0" w:type="dxa"/>
              <w:left w:w="108" w:type="dxa"/>
              <w:bottom w:w="0" w:type="dxa"/>
              <w:right w:w="108" w:type="dxa"/>
            </w:tcMar>
          </w:tcPr>
          <w:p w:rsidR="00FF23BD" w:rsidRPr="00797B6E" w:rsidRDefault="00FF23BD" w:rsidP="00FF23BD">
            <w:pPr>
              <w:shd w:val="clear" w:color="auto" w:fill="FFFFFF"/>
              <w:autoSpaceDE w:val="0"/>
              <w:autoSpaceDN w:val="0"/>
              <w:adjustRightInd w:val="0"/>
              <w:jc w:val="center"/>
            </w:pPr>
            <w:proofErr w:type="spellStart"/>
            <w:r w:rsidRPr="00797B6E">
              <w:rPr>
                <w:color w:val="000000"/>
              </w:rPr>
              <w:t>Рз</w:t>
            </w:r>
            <w:proofErr w:type="gramStart"/>
            <w:r w:rsidRPr="00797B6E">
              <w:rPr>
                <w:color w:val="000000"/>
              </w:rPr>
              <w:t>,П</w:t>
            </w:r>
            <w:proofErr w:type="gramEnd"/>
            <w:r w:rsidRPr="00797B6E">
              <w:rPr>
                <w:color w:val="000000"/>
              </w:rPr>
              <w:t>з</w:t>
            </w:r>
            <w:proofErr w:type="spellEnd"/>
          </w:p>
        </w:tc>
        <w:tc>
          <w:tcPr>
            <w:tcW w:w="4384" w:type="dxa"/>
            <w:tcBorders>
              <w:top w:val="single" w:sz="8" w:space="0" w:color="auto"/>
              <w:left w:val="nil"/>
              <w:bottom w:val="single" w:sz="8" w:space="0" w:color="auto"/>
              <w:right w:val="single" w:sz="8" w:space="0" w:color="auto"/>
            </w:tcBorders>
            <w:shd w:val="clear" w:color="auto" w:fill="FFFFFF"/>
            <w:tcMar>
              <w:top w:w="0" w:type="dxa"/>
              <w:left w:w="108" w:type="dxa"/>
              <w:bottom w:w="0" w:type="dxa"/>
              <w:right w:w="108" w:type="dxa"/>
            </w:tcMar>
            <w:vAlign w:val="center"/>
          </w:tcPr>
          <w:p w:rsidR="00FF23BD" w:rsidRPr="00797B6E" w:rsidRDefault="00FF23BD" w:rsidP="00FF23BD">
            <w:pPr>
              <w:shd w:val="clear" w:color="auto" w:fill="FFFFFF"/>
              <w:autoSpaceDE w:val="0"/>
              <w:autoSpaceDN w:val="0"/>
              <w:adjustRightInd w:val="0"/>
              <w:jc w:val="center"/>
            </w:pPr>
            <w:r w:rsidRPr="00797B6E">
              <w:rPr>
                <w:color w:val="000000"/>
              </w:rPr>
              <w:t>Наименование</w:t>
            </w:r>
          </w:p>
        </w:tc>
        <w:tc>
          <w:tcPr>
            <w:tcW w:w="1610" w:type="dxa"/>
            <w:tcBorders>
              <w:top w:val="single" w:sz="8" w:space="0" w:color="auto"/>
              <w:left w:val="nil"/>
              <w:bottom w:val="single" w:sz="8" w:space="0" w:color="auto"/>
              <w:right w:val="single" w:sz="8" w:space="0" w:color="auto"/>
            </w:tcBorders>
            <w:shd w:val="clear" w:color="auto" w:fill="FFFFFF"/>
            <w:tcMar>
              <w:top w:w="0" w:type="dxa"/>
              <w:left w:w="108" w:type="dxa"/>
              <w:bottom w:w="0" w:type="dxa"/>
              <w:right w:w="108" w:type="dxa"/>
            </w:tcMar>
            <w:vAlign w:val="center"/>
          </w:tcPr>
          <w:p w:rsidR="00FF23BD" w:rsidRPr="00797B6E" w:rsidRDefault="00FF23BD" w:rsidP="00FF23BD">
            <w:pPr>
              <w:shd w:val="clear" w:color="auto" w:fill="FFFFFF"/>
              <w:autoSpaceDE w:val="0"/>
              <w:autoSpaceDN w:val="0"/>
              <w:adjustRightInd w:val="0"/>
              <w:jc w:val="center"/>
            </w:pPr>
            <w:r w:rsidRPr="00797B6E">
              <w:rPr>
                <w:color w:val="000000"/>
              </w:rPr>
              <w:t>План</w:t>
            </w:r>
          </w:p>
          <w:p w:rsidR="00FF23BD" w:rsidRPr="00797B6E" w:rsidRDefault="00FF23BD" w:rsidP="00FF23BD">
            <w:pPr>
              <w:shd w:val="clear" w:color="auto" w:fill="FFFFFF"/>
              <w:autoSpaceDE w:val="0"/>
              <w:autoSpaceDN w:val="0"/>
              <w:adjustRightInd w:val="0"/>
              <w:jc w:val="center"/>
            </w:pPr>
            <w:r w:rsidRPr="00797B6E">
              <w:rPr>
                <w:color w:val="000000"/>
              </w:rPr>
              <w:t>2018 года, рублей</w:t>
            </w:r>
          </w:p>
        </w:tc>
        <w:tc>
          <w:tcPr>
            <w:tcW w:w="1636" w:type="dxa"/>
            <w:tcBorders>
              <w:top w:val="single" w:sz="8" w:space="0" w:color="auto"/>
              <w:left w:val="nil"/>
              <w:bottom w:val="single" w:sz="8" w:space="0" w:color="auto"/>
              <w:right w:val="single" w:sz="8" w:space="0" w:color="auto"/>
            </w:tcBorders>
            <w:shd w:val="clear" w:color="auto" w:fill="FFFFFF"/>
            <w:tcMar>
              <w:top w:w="0" w:type="dxa"/>
              <w:left w:w="108" w:type="dxa"/>
              <w:bottom w:w="0" w:type="dxa"/>
              <w:right w:w="108" w:type="dxa"/>
            </w:tcMar>
            <w:vAlign w:val="center"/>
          </w:tcPr>
          <w:p w:rsidR="00FF23BD" w:rsidRPr="00797B6E" w:rsidRDefault="00FF23BD" w:rsidP="00FF23BD">
            <w:pPr>
              <w:shd w:val="clear" w:color="auto" w:fill="FFFFFF"/>
              <w:autoSpaceDE w:val="0"/>
              <w:autoSpaceDN w:val="0"/>
              <w:adjustRightInd w:val="0"/>
              <w:jc w:val="center"/>
            </w:pPr>
            <w:r w:rsidRPr="00797B6E">
              <w:rPr>
                <w:color w:val="000000"/>
              </w:rPr>
              <w:t>Факт</w:t>
            </w:r>
          </w:p>
          <w:p w:rsidR="00FF23BD" w:rsidRPr="00797B6E" w:rsidRDefault="00FF23BD" w:rsidP="00FF23BD">
            <w:pPr>
              <w:shd w:val="clear" w:color="auto" w:fill="FFFFFF"/>
              <w:autoSpaceDE w:val="0"/>
              <w:autoSpaceDN w:val="0"/>
              <w:adjustRightInd w:val="0"/>
              <w:jc w:val="center"/>
            </w:pPr>
            <w:r w:rsidRPr="00797B6E">
              <w:rPr>
                <w:color w:val="000000"/>
              </w:rPr>
              <w:t>2018 года, рублей</w:t>
            </w:r>
          </w:p>
        </w:tc>
        <w:tc>
          <w:tcPr>
            <w:tcW w:w="1470" w:type="dxa"/>
            <w:tcBorders>
              <w:top w:val="single" w:sz="8" w:space="0" w:color="auto"/>
              <w:left w:val="nil"/>
              <w:bottom w:val="single" w:sz="8" w:space="0" w:color="auto"/>
              <w:right w:val="single" w:sz="8" w:space="0" w:color="auto"/>
            </w:tcBorders>
            <w:shd w:val="clear" w:color="auto" w:fill="FFFFFF"/>
            <w:tcMar>
              <w:top w:w="0" w:type="dxa"/>
              <w:left w:w="108" w:type="dxa"/>
              <w:bottom w:w="0" w:type="dxa"/>
              <w:right w:w="108" w:type="dxa"/>
            </w:tcMar>
            <w:vAlign w:val="center"/>
          </w:tcPr>
          <w:p w:rsidR="00FF23BD" w:rsidRPr="00797B6E" w:rsidRDefault="00FF23BD" w:rsidP="00FF23BD">
            <w:pPr>
              <w:shd w:val="clear" w:color="auto" w:fill="FFFFFF"/>
              <w:autoSpaceDE w:val="0"/>
              <w:autoSpaceDN w:val="0"/>
              <w:adjustRightInd w:val="0"/>
              <w:jc w:val="center"/>
            </w:pPr>
            <w:r w:rsidRPr="00797B6E">
              <w:rPr>
                <w:color w:val="000000"/>
              </w:rPr>
              <w:t>% исполн</w:t>
            </w:r>
            <w:r w:rsidRPr="00797B6E">
              <w:rPr>
                <w:color w:val="000000"/>
              </w:rPr>
              <w:t>е</w:t>
            </w:r>
            <w:r w:rsidRPr="00797B6E">
              <w:rPr>
                <w:color w:val="000000"/>
              </w:rPr>
              <w:t>ния</w:t>
            </w:r>
          </w:p>
        </w:tc>
      </w:tr>
      <w:tr w:rsidR="00FF23BD" w:rsidRPr="00797B6E" w:rsidTr="00FF23BD">
        <w:trPr>
          <w:trHeight w:val="231"/>
        </w:trPr>
        <w:tc>
          <w:tcPr>
            <w:tcW w:w="805"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tcPr>
          <w:p w:rsidR="00FF23BD" w:rsidRPr="00797B6E" w:rsidRDefault="00FF23BD" w:rsidP="00FF23BD">
            <w:pPr>
              <w:shd w:val="clear" w:color="auto" w:fill="FFFFFF"/>
              <w:autoSpaceDE w:val="0"/>
              <w:autoSpaceDN w:val="0"/>
              <w:adjustRightInd w:val="0"/>
              <w:jc w:val="right"/>
            </w:pPr>
            <w:r w:rsidRPr="00797B6E">
              <w:rPr>
                <w:color w:val="000000"/>
              </w:rPr>
              <w:t>01</w:t>
            </w:r>
          </w:p>
          <w:p w:rsidR="00FF23BD" w:rsidRPr="00797B6E" w:rsidRDefault="00FF23BD" w:rsidP="00FF23BD">
            <w:pPr>
              <w:shd w:val="clear" w:color="auto" w:fill="FFFFFF"/>
              <w:autoSpaceDE w:val="0"/>
              <w:autoSpaceDN w:val="0"/>
              <w:adjustRightInd w:val="0"/>
              <w:jc w:val="right"/>
            </w:pPr>
            <w:r w:rsidRPr="00797B6E">
              <w:rPr>
                <w:color w:val="000000"/>
              </w:rPr>
              <w:t> </w:t>
            </w:r>
          </w:p>
        </w:tc>
        <w:tc>
          <w:tcPr>
            <w:tcW w:w="4384" w:type="dxa"/>
            <w:tcBorders>
              <w:top w:val="nil"/>
              <w:left w:val="nil"/>
              <w:bottom w:val="single" w:sz="8" w:space="0" w:color="auto"/>
              <w:right w:val="single" w:sz="8" w:space="0" w:color="auto"/>
            </w:tcBorders>
            <w:shd w:val="clear" w:color="auto" w:fill="FFFFFF"/>
            <w:tcMar>
              <w:top w:w="0" w:type="dxa"/>
              <w:left w:w="108" w:type="dxa"/>
              <w:bottom w:w="0" w:type="dxa"/>
              <w:right w:w="108" w:type="dxa"/>
            </w:tcMar>
          </w:tcPr>
          <w:p w:rsidR="00FF23BD" w:rsidRPr="00797B6E" w:rsidRDefault="00FF23BD" w:rsidP="00FF23BD">
            <w:pPr>
              <w:shd w:val="clear" w:color="auto" w:fill="FFFFFF"/>
              <w:autoSpaceDE w:val="0"/>
              <w:autoSpaceDN w:val="0"/>
              <w:adjustRightInd w:val="0"/>
            </w:pPr>
            <w:r w:rsidRPr="00797B6E">
              <w:rPr>
                <w:color w:val="000000"/>
              </w:rPr>
              <w:t>ОБЩЕГОСУДАРСТВЕННЫЕ ВОПР</w:t>
            </w:r>
            <w:r w:rsidRPr="00797B6E">
              <w:rPr>
                <w:color w:val="000000"/>
              </w:rPr>
              <w:t>О</w:t>
            </w:r>
            <w:r w:rsidRPr="00797B6E">
              <w:rPr>
                <w:color w:val="000000"/>
              </w:rPr>
              <w:t>СЫ</w:t>
            </w:r>
          </w:p>
        </w:tc>
        <w:tc>
          <w:tcPr>
            <w:tcW w:w="1610"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tcPr>
          <w:p w:rsidR="00FF23BD" w:rsidRPr="00797B6E" w:rsidRDefault="00FF23BD" w:rsidP="00FF23BD">
            <w:pPr>
              <w:shd w:val="clear" w:color="auto" w:fill="FFFFFF"/>
              <w:autoSpaceDE w:val="0"/>
              <w:autoSpaceDN w:val="0"/>
              <w:adjustRightInd w:val="0"/>
              <w:jc w:val="right"/>
            </w:pPr>
            <w:r w:rsidRPr="00797B6E">
              <w:rPr>
                <w:color w:val="000000"/>
              </w:rPr>
              <w:t> </w:t>
            </w:r>
          </w:p>
          <w:p w:rsidR="00FF23BD" w:rsidRPr="00797B6E" w:rsidRDefault="00FF23BD" w:rsidP="00FF23BD">
            <w:pPr>
              <w:shd w:val="clear" w:color="auto" w:fill="FFFFFF"/>
              <w:autoSpaceDE w:val="0"/>
              <w:autoSpaceDN w:val="0"/>
              <w:adjustRightInd w:val="0"/>
              <w:jc w:val="right"/>
            </w:pPr>
            <w:r w:rsidRPr="00797B6E">
              <w:rPr>
                <w:color w:val="000000"/>
              </w:rPr>
              <w:t>12 225 099,23</w:t>
            </w:r>
          </w:p>
        </w:tc>
        <w:tc>
          <w:tcPr>
            <w:tcW w:w="1636"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tcPr>
          <w:p w:rsidR="00FF23BD" w:rsidRPr="00797B6E" w:rsidRDefault="00FF23BD" w:rsidP="00FF23BD">
            <w:pPr>
              <w:shd w:val="clear" w:color="auto" w:fill="FFFFFF"/>
              <w:autoSpaceDE w:val="0"/>
              <w:autoSpaceDN w:val="0"/>
              <w:adjustRightInd w:val="0"/>
              <w:jc w:val="right"/>
            </w:pPr>
            <w:r w:rsidRPr="00797B6E">
              <w:rPr>
                <w:color w:val="000000"/>
              </w:rPr>
              <w:t> </w:t>
            </w:r>
          </w:p>
          <w:p w:rsidR="00FF23BD" w:rsidRPr="00797B6E" w:rsidRDefault="00FF23BD" w:rsidP="00FF23BD">
            <w:pPr>
              <w:shd w:val="clear" w:color="auto" w:fill="FFFFFF"/>
              <w:autoSpaceDE w:val="0"/>
              <w:autoSpaceDN w:val="0"/>
              <w:adjustRightInd w:val="0"/>
              <w:jc w:val="right"/>
            </w:pPr>
            <w:r w:rsidRPr="00797B6E">
              <w:rPr>
                <w:color w:val="000000"/>
              </w:rPr>
              <w:t>11 310 316,82</w:t>
            </w:r>
          </w:p>
        </w:tc>
        <w:tc>
          <w:tcPr>
            <w:tcW w:w="1470"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tcPr>
          <w:p w:rsidR="00FF23BD" w:rsidRPr="00797B6E" w:rsidRDefault="00FF23BD" w:rsidP="00FF23BD">
            <w:pPr>
              <w:shd w:val="clear" w:color="auto" w:fill="FFFFFF"/>
              <w:autoSpaceDE w:val="0"/>
              <w:autoSpaceDN w:val="0"/>
              <w:adjustRightInd w:val="0"/>
              <w:jc w:val="center"/>
            </w:pPr>
            <w:r w:rsidRPr="00797B6E">
              <w:rPr>
                <w:color w:val="000000"/>
              </w:rPr>
              <w:t> </w:t>
            </w:r>
          </w:p>
          <w:p w:rsidR="00FF23BD" w:rsidRPr="00797B6E" w:rsidRDefault="00FF23BD" w:rsidP="00FF23BD">
            <w:pPr>
              <w:shd w:val="clear" w:color="auto" w:fill="FFFFFF"/>
              <w:autoSpaceDE w:val="0"/>
              <w:autoSpaceDN w:val="0"/>
              <w:adjustRightInd w:val="0"/>
              <w:jc w:val="center"/>
            </w:pPr>
            <w:r w:rsidRPr="00797B6E">
              <w:rPr>
                <w:color w:val="000000"/>
              </w:rPr>
              <w:t>92,5</w:t>
            </w:r>
          </w:p>
        </w:tc>
      </w:tr>
      <w:tr w:rsidR="00FF23BD" w:rsidRPr="00797B6E" w:rsidTr="00FF23BD">
        <w:trPr>
          <w:trHeight w:val="311"/>
        </w:trPr>
        <w:tc>
          <w:tcPr>
            <w:tcW w:w="805"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tcPr>
          <w:p w:rsidR="00FF23BD" w:rsidRPr="00797B6E" w:rsidRDefault="00FF23BD" w:rsidP="00FF23BD">
            <w:pPr>
              <w:shd w:val="clear" w:color="auto" w:fill="FFFFFF"/>
              <w:autoSpaceDE w:val="0"/>
              <w:autoSpaceDN w:val="0"/>
              <w:adjustRightInd w:val="0"/>
              <w:jc w:val="right"/>
            </w:pPr>
            <w:r w:rsidRPr="00797B6E">
              <w:rPr>
                <w:color w:val="000000"/>
              </w:rPr>
              <w:t>0102</w:t>
            </w:r>
          </w:p>
        </w:tc>
        <w:tc>
          <w:tcPr>
            <w:tcW w:w="4384" w:type="dxa"/>
            <w:tcBorders>
              <w:top w:val="nil"/>
              <w:left w:val="nil"/>
              <w:bottom w:val="single" w:sz="8" w:space="0" w:color="auto"/>
              <w:right w:val="single" w:sz="8" w:space="0" w:color="auto"/>
            </w:tcBorders>
            <w:shd w:val="clear" w:color="auto" w:fill="FFFFFF"/>
            <w:tcMar>
              <w:top w:w="0" w:type="dxa"/>
              <w:left w:w="108" w:type="dxa"/>
              <w:bottom w:w="0" w:type="dxa"/>
              <w:right w:w="108" w:type="dxa"/>
            </w:tcMar>
          </w:tcPr>
          <w:p w:rsidR="00FF23BD" w:rsidRPr="00797B6E" w:rsidRDefault="00FF23BD" w:rsidP="00FF23BD">
            <w:pPr>
              <w:shd w:val="clear" w:color="auto" w:fill="FFFFFF"/>
              <w:autoSpaceDE w:val="0"/>
              <w:autoSpaceDN w:val="0"/>
              <w:adjustRightInd w:val="0"/>
            </w:pPr>
            <w:r w:rsidRPr="00797B6E">
              <w:rPr>
                <w:color w:val="000000"/>
              </w:rPr>
              <w:t>Функционирование высшего должнос</w:t>
            </w:r>
            <w:r w:rsidRPr="00797B6E">
              <w:rPr>
                <w:color w:val="000000"/>
              </w:rPr>
              <w:t>т</w:t>
            </w:r>
            <w:r w:rsidRPr="00797B6E">
              <w:rPr>
                <w:color w:val="000000"/>
              </w:rPr>
              <w:t>ного лица субъекта Российской Фед</w:t>
            </w:r>
            <w:r w:rsidRPr="00797B6E">
              <w:rPr>
                <w:color w:val="000000"/>
              </w:rPr>
              <w:t>е</w:t>
            </w:r>
            <w:r w:rsidRPr="00797B6E">
              <w:rPr>
                <w:color w:val="000000"/>
              </w:rPr>
              <w:t>рации и муниципального образования</w:t>
            </w:r>
          </w:p>
        </w:tc>
        <w:tc>
          <w:tcPr>
            <w:tcW w:w="1610"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bottom"/>
          </w:tcPr>
          <w:p w:rsidR="00FF23BD" w:rsidRPr="00797B6E" w:rsidRDefault="00FF23BD" w:rsidP="00FF23BD">
            <w:pPr>
              <w:shd w:val="clear" w:color="auto" w:fill="FFFFFF"/>
              <w:autoSpaceDE w:val="0"/>
              <w:autoSpaceDN w:val="0"/>
              <w:adjustRightInd w:val="0"/>
              <w:jc w:val="right"/>
            </w:pPr>
            <w:r w:rsidRPr="00797B6E">
              <w:rPr>
                <w:color w:val="000000"/>
              </w:rPr>
              <w:t>955 600,00</w:t>
            </w:r>
          </w:p>
        </w:tc>
        <w:tc>
          <w:tcPr>
            <w:tcW w:w="1636"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bottom"/>
          </w:tcPr>
          <w:p w:rsidR="00FF23BD" w:rsidRPr="00797B6E" w:rsidRDefault="00FF23BD" w:rsidP="00FF23BD">
            <w:pPr>
              <w:shd w:val="clear" w:color="auto" w:fill="FFFFFF"/>
              <w:autoSpaceDE w:val="0"/>
              <w:autoSpaceDN w:val="0"/>
              <w:adjustRightInd w:val="0"/>
              <w:jc w:val="right"/>
            </w:pPr>
            <w:r w:rsidRPr="00797B6E">
              <w:rPr>
                <w:color w:val="000000"/>
              </w:rPr>
              <w:t>954 260,72</w:t>
            </w:r>
          </w:p>
        </w:tc>
        <w:tc>
          <w:tcPr>
            <w:tcW w:w="1470"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bottom"/>
          </w:tcPr>
          <w:p w:rsidR="00FF23BD" w:rsidRPr="00797B6E" w:rsidRDefault="00FF23BD" w:rsidP="00FF23BD">
            <w:pPr>
              <w:shd w:val="clear" w:color="auto" w:fill="FFFFFF"/>
              <w:autoSpaceDE w:val="0"/>
              <w:autoSpaceDN w:val="0"/>
              <w:adjustRightInd w:val="0"/>
              <w:jc w:val="center"/>
            </w:pPr>
            <w:r w:rsidRPr="00797B6E">
              <w:rPr>
                <w:color w:val="000000"/>
              </w:rPr>
              <w:t>99,6</w:t>
            </w:r>
          </w:p>
        </w:tc>
      </w:tr>
      <w:tr w:rsidR="00FF23BD" w:rsidRPr="00797B6E" w:rsidTr="00FF23BD">
        <w:trPr>
          <w:trHeight w:val="272"/>
        </w:trPr>
        <w:tc>
          <w:tcPr>
            <w:tcW w:w="805"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tcPr>
          <w:p w:rsidR="00FF23BD" w:rsidRPr="00797B6E" w:rsidRDefault="00FF23BD" w:rsidP="00FF23BD">
            <w:pPr>
              <w:shd w:val="clear" w:color="auto" w:fill="FFFFFF"/>
              <w:autoSpaceDE w:val="0"/>
              <w:autoSpaceDN w:val="0"/>
              <w:adjustRightInd w:val="0"/>
              <w:jc w:val="right"/>
            </w:pPr>
            <w:r w:rsidRPr="00797B6E">
              <w:rPr>
                <w:color w:val="000000"/>
              </w:rPr>
              <w:t>0103</w:t>
            </w:r>
          </w:p>
        </w:tc>
        <w:tc>
          <w:tcPr>
            <w:tcW w:w="4384" w:type="dxa"/>
            <w:tcBorders>
              <w:top w:val="nil"/>
              <w:left w:val="nil"/>
              <w:bottom w:val="single" w:sz="8" w:space="0" w:color="auto"/>
              <w:right w:val="single" w:sz="8" w:space="0" w:color="auto"/>
            </w:tcBorders>
            <w:shd w:val="clear" w:color="auto" w:fill="FFFFFF"/>
            <w:tcMar>
              <w:top w:w="0" w:type="dxa"/>
              <w:left w:w="108" w:type="dxa"/>
              <w:bottom w:w="0" w:type="dxa"/>
              <w:right w:w="108" w:type="dxa"/>
            </w:tcMar>
          </w:tcPr>
          <w:p w:rsidR="00FF23BD" w:rsidRPr="00797B6E" w:rsidRDefault="00FF23BD" w:rsidP="00FF23BD">
            <w:pPr>
              <w:shd w:val="clear" w:color="auto" w:fill="FFFFFF"/>
              <w:autoSpaceDE w:val="0"/>
              <w:autoSpaceDN w:val="0"/>
              <w:adjustRightInd w:val="0"/>
            </w:pPr>
            <w:r w:rsidRPr="00797B6E">
              <w:rPr>
                <w:color w:val="000000"/>
              </w:rPr>
              <w:t>Функционирование законодательных (представительных) органов государс</w:t>
            </w:r>
            <w:r w:rsidRPr="00797B6E">
              <w:rPr>
                <w:color w:val="000000"/>
              </w:rPr>
              <w:t>т</w:t>
            </w:r>
            <w:r w:rsidRPr="00797B6E">
              <w:rPr>
                <w:color w:val="000000"/>
              </w:rPr>
              <w:t>венной власти и представительных о</w:t>
            </w:r>
            <w:r w:rsidRPr="00797B6E">
              <w:rPr>
                <w:color w:val="000000"/>
              </w:rPr>
              <w:t>р</w:t>
            </w:r>
            <w:r w:rsidRPr="00797B6E">
              <w:rPr>
                <w:color w:val="000000"/>
              </w:rPr>
              <w:t>ганов муниципальных образований</w:t>
            </w:r>
          </w:p>
        </w:tc>
        <w:tc>
          <w:tcPr>
            <w:tcW w:w="1610"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bottom"/>
          </w:tcPr>
          <w:p w:rsidR="00FF23BD" w:rsidRPr="00797B6E" w:rsidRDefault="00FF23BD" w:rsidP="00FF23BD">
            <w:pPr>
              <w:shd w:val="clear" w:color="auto" w:fill="FFFFFF"/>
              <w:autoSpaceDE w:val="0"/>
              <w:autoSpaceDN w:val="0"/>
              <w:adjustRightInd w:val="0"/>
              <w:jc w:val="right"/>
            </w:pPr>
            <w:r w:rsidRPr="00797B6E">
              <w:rPr>
                <w:color w:val="000000"/>
              </w:rPr>
              <w:t xml:space="preserve">216 810,00 </w:t>
            </w:r>
          </w:p>
        </w:tc>
        <w:tc>
          <w:tcPr>
            <w:tcW w:w="1636"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bottom"/>
          </w:tcPr>
          <w:p w:rsidR="00FF23BD" w:rsidRPr="00797B6E" w:rsidRDefault="00FF23BD" w:rsidP="00FF23BD">
            <w:pPr>
              <w:shd w:val="clear" w:color="auto" w:fill="FFFFFF"/>
              <w:autoSpaceDE w:val="0"/>
              <w:autoSpaceDN w:val="0"/>
              <w:adjustRightInd w:val="0"/>
              <w:jc w:val="right"/>
            </w:pPr>
            <w:r w:rsidRPr="00797B6E">
              <w:rPr>
                <w:color w:val="000000"/>
              </w:rPr>
              <w:t> 214 218,66</w:t>
            </w:r>
          </w:p>
        </w:tc>
        <w:tc>
          <w:tcPr>
            <w:tcW w:w="1470"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bottom"/>
          </w:tcPr>
          <w:p w:rsidR="00FF23BD" w:rsidRPr="00797B6E" w:rsidRDefault="00FF23BD" w:rsidP="00FF23BD">
            <w:pPr>
              <w:shd w:val="clear" w:color="auto" w:fill="FFFFFF"/>
              <w:autoSpaceDE w:val="0"/>
              <w:autoSpaceDN w:val="0"/>
              <w:adjustRightInd w:val="0"/>
              <w:jc w:val="center"/>
            </w:pPr>
            <w:r w:rsidRPr="00797B6E">
              <w:rPr>
                <w:color w:val="000000"/>
              </w:rPr>
              <w:t>98,8</w:t>
            </w:r>
          </w:p>
        </w:tc>
      </w:tr>
      <w:tr w:rsidR="00FF23BD" w:rsidRPr="00797B6E" w:rsidTr="00FF23BD">
        <w:trPr>
          <w:trHeight w:val="512"/>
        </w:trPr>
        <w:tc>
          <w:tcPr>
            <w:tcW w:w="805"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tcPr>
          <w:p w:rsidR="00FF23BD" w:rsidRPr="00797B6E" w:rsidRDefault="00FF23BD" w:rsidP="00FF23BD">
            <w:pPr>
              <w:shd w:val="clear" w:color="auto" w:fill="FFFFFF"/>
              <w:autoSpaceDE w:val="0"/>
              <w:autoSpaceDN w:val="0"/>
              <w:adjustRightInd w:val="0"/>
              <w:jc w:val="right"/>
            </w:pPr>
            <w:r w:rsidRPr="00797B6E">
              <w:rPr>
                <w:color w:val="000000"/>
              </w:rPr>
              <w:t>0104</w:t>
            </w:r>
          </w:p>
        </w:tc>
        <w:tc>
          <w:tcPr>
            <w:tcW w:w="4384" w:type="dxa"/>
            <w:tcBorders>
              <w:top w:val="nil"/>
              <w:left w:val="nil"/>
              <w:bottom w:val="single" w:sz="8" w:space="0" w:color="auto"/>
              <w:right w:val="single" w:sz="8" w:space="0" w:color="auto"/>
            </w:tcBorders>
            <w:shd w:val="clear" w:color="auto" w:fill="FFFFFF"/>
            <w:tcMar>
              <w:top w:w="0" w:type="dxa"/>
              <w:left w:w="108" w:type="dxa"/>
              <w:bottom w:w="0" w:type="dxa"/>
              <w:right w:w="108" w:type="dxa"/>
            </w:tcMar>
          </w:tcPr>
          <w:p w:rsidR="00FF23BD" w:rsidRPr="00797B6E" w:rsidRDefault="00FF23BD" w:rsidP="00FF23BD">
            <w:pPr>
              <w:shd w:val="clear" w:color="auto" w:fill="FFFFFF"/>
              <w:autoSpaceDE w:val="0"/>
              <w:autoSpaceDN w:val="0"/>
              <w:adjustRightInd w:val="0"/>
            </w:pPr>
            <w:r w:rsidRPr="00797B6E">
              <w:rPr>
                <w:color w:val="000000"/>
              </w:rPr>
              <w:t>Функционирование Правительства Ро</w:t>
            </w:r>
            <w:r w:rsidRPr="00797B6E">
              <w:rPr>
                <w:color w:val="000000"/>
              </w:rPr>
              <w:t>с</w:t>
            </w:r>
            <w:r w:rsidRPr="00797B6E">
              <w:rPr>
                <w:color w:val="000000"/>
              </w:rPr>
              <w:t>сийской Федерации, высших исполн</w:t>
            </w:r>
            <w:r w:rsidRPr="00797B6E">
              <w:rPr>
                <w:color w:val="000000"/>
              </w:rPr>
              <w:t>и</w:t>
            </w:r>
            <w:r w:rsidRPr="00797B6E">
              <w:rPr>
                <w:color w:val="000000"/>
              </w:rPr>
              <w:t>тельных органов государственной вл</w:t>
            </w:r>
            <w:r w:rsidRPr="00797B6E">
              <w:rPr>
                <w:color w:val="000000"/>
              </w:rPr>
              <w:t>а</w:t>
            </w:r>
            <w:r w:rsidRPr="00797B6E">
              <w:rPr>
                <w:color w:val="000000"/>
              </w:rPr>
              <w:t>сти субъектов Российской Федерации, местных администраций</w:t>
            </w:r>
          </w:p>
        </w:tc>
        <w:tc>
          <w:tcPr>
            <w:tcW w:w="1610"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bottom"/>
          </w:tcPr>
          <w:p w:rsidR="00FF23BD" w:rsidRPr="00797B6E" w:rsidRDefault="00FF23BD" w:rsidP="00FF23BD">
            <w:pPr>
              <w:shd w:val="clear" w:color="auto" w:fill="FFFFFF"/>
              <w:autoSpaceDE w:val="0"/>
              <w:autoSpaceDN w:val="0"/>
              <w:adjustRightInd w:val="0"/>
              <w:jc w:val="right"/>
            </w:pPr>
            <w:r w:rsidRPr="00797B6E">
              <w:rPr>
                <w:color w:val="000000"/>
              </w:rPr>
              <w:t>10 846 190,83</w:t>
            </w:r>
          </w:p>
        </w:tc>
        <w:tc>
          <w:tcPr>
            <w:tcW w:w="1636"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bottom"/>
          </w:tcPr>
          <w:p w:rsidR="00FF23BD" w:rsidRPr="00797B6E" w:rsidRDefault="00FF23BD" w:rsidP="00FF23BD">
            <w:pPr>
              <w:shd w:val="clear" w:color="auto" w:fill="FFFFFF"/>
              <w:autoSpaceDE w:val="0"/>
              <w:autoSpaceDN w:val="0"/>
              <w:adjustRightInd w:val="0"/>
              <w:jc w:val="right"/>
            </w:pPr>
            <w:r w:rsidRPr="00797B6E">
              <w:rPr>
                <w:color w:val="000000"/>
              </w:rPr>
              <w:t>10 045 441,44</w:t>
            </w:r>
          </w:p>
        </w:tc>
        <w:tc>
          <w:tcPr>
            <w:tcW w:w="1470"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bottom"/>
          </w:tcPr>
          <w:p w:rsidR="00FF23BD" w:rsidRPr="00797B6E" w:rsidRDefault="00FF23BD" w:rsidP="00FF23BD">
            <w:pPr>
              <w:shd w:val="clear" w:color="auto" w:fill="FFFFFF"/>
              <w:autoSpaceDE w:val="0"/>
              <w:autoSpaceDN w:val="0"/>
              <w:adjustRightInd w:val="0"/>
              <w:jc w:val="center"/>
            </w:pPr>
            <w:r w:rsidRPr="00797B6E">
              <w:rPr>
                <w:color w:val="000000"/>
              </w:rPr>
              <w:t>92,6</w:t>
            </w:r>
          </w:p>
        </w:tc>
      </w:tr>
      <w:tr w:rsidR="00FF23BD" w:rsidRPr="00797B6E" w:rsidTr="00FF23BD">
        <w:trPr>
          <w:trHeight w:val="272"/>
        </w:trPr>
        <w:tc>
          <w:tcPr>
            <w:tcW w:w="805"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tcPr>
          <w:p w:rsidR="00FF23BD" w:rsidRPr="00797B6E" w:rsidRDefault="00FF23BD" w:rsidP="00FF23BD">
            <w:pPr>
              <w:shd w:val="clear" w:color="auto" w:fill="FFFFFF"/>
              <w:autoSpaceDE w:val="0"/>
              <w:autoSpaceDN w:val="0"/>
              <w:adjustRightInd w:val="0"/>
              <w:jc w:val="right"/>
            </w:pPr>
            <w:r w:rsidRPr="00797B6E">
              <w:rPr>
                <w:color w:val="000000"/>
              </w:rPr>
              <w:t>0106</w:t>
            </w:r>
          </w:p>
        </w:tc>
        <w:tc>
          <w:tcPr>
            <w:tcW w:w="4384" w:type="dxa"/>
            <w:tcBorders>
              <w:top w:val="nil"/>
              <w:left w:val="nil"/>
              <w:bottom w:val="single" w:sz="8" w:space="0" w:color="auto"/>
              <w:right w:val="single" w:sz="8" w:space="0" w:color="auto"/>
            </w:tcBorders>
            <w:shd w:val="clear" w:color="auto" w:fill="FFFFFF"/>
            <w:tcMar>
              <w:top w:w="0" w:type="dxa"/>
              <w:left w:w="108" w:type="dxa"/>
              <w:bottom w:w="0" w:type="dxa"/>
              <w:right w:w="108" w:type="dxa"/>
            </w:tcMar>
          </w:tcPr>
          <w:p w:rsidR="00FF23BD" w:rsidRPr="00797B6E" w:rsidRDefault="00FF23BD" w:rsidP="00FF23BD">
            <w:pPr>
              <w:shd w:val="clear" w:color="auto" w:fill="FFFFFF"/>
              <w:autoSpaceDE w:val="0"/>
              <w:autoSpaceDN w:val="0"/>
              <w:adjustRightInd w:val="0"/>
            </w:pPr>
            <w:r w:rsidRPr="00797B6E">
              <w:rPr>
                <w:color w:val="000000"/>
              </w:rPr>
              <w:t>Обеспечение деятельности финансовых, налоговых и таможенных органов и о</w:t>
            </w:r>
            <w:r w:rsidRPr="00797B6E">
              <w:rPr>
                <w:color w:val="000000"/>
              </w:rPr>
              <w:t>р</w:t>
            </w:r>
            <w:r w:rsidRPr="00797B6E">
              <w:rPr>
                <w:color w:val="000000"/>
              </w:rPr>
              <w:t>ганов финансового (финансово-бюджетного) надзора</w:t>
            </w:r>
          </w:p>
        </w:tc>
        <w:tc>
          <w:tcPr>
            <w:tcW w:w="1610"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bottom"/>
          </w:tcPr>
          <w:p w:rsidR="00FF23BD" w:rsidRPr="00797B6E" w:rsidRDefault="00FF23BD" w:rsidP="00FF23BD">
            <w:pPr>
              <w:shd w:val="clear" w:color="auto" w:fill="FFFFFF"/>
              <w:autoSpaceDE w:val="0"/>
              <w:autoSpaceDN w:val="0"/>
              <w:adjustRightInd w:val="0"/>
              <w:jc w:val="right"/>
            </w:pPr>
            <w:r w:rsidRPr="00797B6E">
              <w:rPr>
                <w:color w:val="000000"/>
              </w:rPr>
              <w:t>27 178,00</w:t>
            </w:r>
          </w:p>
        </w:tc>
        <w:tc>
          <w:tcPr>
            <w:tcW w:w="1636"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bottom"/>
          </w:tcPr>
          <w:p w:rsidR="00FF23BD" w:rsidRPr="00797B6E" w:rsidRDefault="00FF23BD" w:rsidP="00FF23BD">
            <w:pPr>
              <w:shd w:val="clear" w:color="auto" w:fill="FFFFFF"/>
              <w:autoSpaceDE w:val="0"/>
              <w:autoSpaceDN w:val="0"/>
              <w:adjustRightInd w:val="0"/>
              <w:jc w:val="right"/>
            </w:pPr>
            <w:r w:rsidRPr="00797B6E">
              <w:rPr>
                <w:color w:val="000000"/>
              </w:rPr>
              <w:t>27 178,00</w:t>
            </w:r>
          </w:p>
        </w:tc>
        <w:tc>
          <w:tcPr>
            <w:tcW w:w="1470"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bottom"/>
          </w:tcPr>
          <w:p w:rsidR="00FF23BD" w:rsidRPr="00797B6E" w:rsidRDefault="00FF23BD" w:rsidP="00FF23BD">
            <w:pPr>
              <w:shd w:val="clear" w:color="auto" w:fill="FFFFFF"/>
              <w:autoSpaceDE w:val="0"/>
              <w:autoSpaceDN w:val="0"/>
              <w:adjustRightInd w:val="0"/>
              <w:jc w:val="center"/>
            </w:pPr>
            <w:r w:rsidRPr="00797B6E">
              <w:rPr>
                <w:color w:val="000000"/>
              </w:rPr>
              <w:t>100,0</w:t>
            </w:r>
          </w:p>
        </w:tc>
      </w:tr>
      <w:tr w:rsidR="00FF23BD" w:rsidRPr="00797B6E" w:rsidTr="00FF23BD">
        <w:trPr>
          <w:trHeight w:val="272"/>
        </w:trPr>
        <w:tc>
          <w:tcPr>
            <w:tcW w:w="805"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tcPr>
          <w:p w:rsidR="00FF23BD" w:rsidRPr="00797B6E" w:rsidRDefault="00FF23BD" w:rsidP="00FF23BD">
            <w:pPr>
              <w:shd w:val="clear" w:color="auto" w:fill="FFFFFF"/>
              <w:autoSpaceDE w:val="0"/>
              <w:autoSpaceDN w:val="0"/>
              <w:adjustRightInd w:val="0"/>
              <w:jc w:val="right"/>
            </w:pPr>
            <w:r w:rsidRPr="00797B6E">
              <w:rPr>
                <w:color w:val="000000"/>
              </w:rPr>
              <w:t>0111</w:t>
            </w:r>
          </w:p>
        </w:tc>
        <w:tc>
          <w:tcPr>
            <w:tcW w:w="4384" w:type="dxa"/>
            <w:tcBorders>
              <w:top w:val="nil"/>
              <w:left w:val="nil"/>
              <w:bottom w:val="single" w:sz="8" w:space="0" w:color="auto"/>
              <w:right w:val="single" w:sz="8" w:space="0" w:color="auto"/>
            </w:tcBorders>
            <w:shd w:val="clear" w:color="auto" w:fill="FFFFFF"/>
            <w:tcMar>
              <w:top w:w="0" w:type="dxa"/>
              <w:left w:w="108" w:type="dxa"/>
              <w:bottom w:w="0" w:type="dxa"/>
              <w:right w:w="108" w:type="dxa"/>
            </w:tcMar>
          </w:tcPr>
          <w:p w:rsidR="00FF23BD" w:rsidRPr="00797B6E" w:rsidRDefault="00FF23BD" w:rsidP="00FF23BD">
            <w:pPr>
              <w:shd w:val="clear" w:color="auto" w:fill="FFFFFF"/>
              <w:autoSpaceDE w:val="0"/>
              <w:autoSpaceDN w:val="0"/>
              <w:adjustRightInd w:val="0"/>
            </w:pPr>
            <w:r w:rsidRPr="00797B6E">
              <w:rPr>
                <w:color w:val="000000"/>
              </w:rPr>
              <w:t>Резервные фонды</w:t>
            </w:r>
          </w:p>
        </w:tc>
        <w:tc>
          <w:tcPr>
            <w:tcW w:w="1610"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bottom"/>
          </w:tcPr>
          <w:p w:rsidR="00FF23BD" w:rsidRPr="00797B6E" w:rsidRDefault="00FF23BD" w:rsidP="00FF23BD">
            <w:pPr>
              <w:shd w:val="clear" w:color="auto" w:fill="FFFFFF"/>
              <w:autoSpaceDE w:val="0"/>
              <w:autoSpaceDN w:val="0"/>
              <w:adjustRightInd w:val="0"/>
              <w:jc w:val="right"/>
            </w:pPr>
            <w:r w:rsidRPr="00797B6E">
              <w:rPr>
                <w:color w:val="000000"/>
              </w:rPr>
              <w:t>6 000,00</w:t>
            </w:r>
          </w:p>
        </w:tc>
        <w:tc>
          <w:tcPr>
            <w:tcW w:w="1636"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bottom"/>
          </w:tcPr>
          <w:p w:rsidR="00FF23BD" w:rsidRPr="00797B6E" w:rsidRDefault="00FF23BD" w:rsidP="00FF23BD">
            <w:pPr>
              <w:shd w:val="clear" w:color="auto" w:fill="FFFFFF"/>
              <w:autoSpaceDE w:val="0"/>
              <w:autoSpaceDN w:val="0"/>
              <w:adjustRightInd w:val="0"/>
              <w:jc w:val="right"/>
            </w:pPr>
            <w:r w:rsidRPr="00797B6E">
              <w:rPr>
                <w:color w:val="000000"/>
              </w:rPr>
              <w:t>0,00 </w:t>
            </w:r>
          </w:p>
        </w:tc>
        <w:tc>
          <w:tcPr>
            <w:tcW w:w="1470"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bottom"/>
          </w:tcPr>
          <w:p w:rsidR="00FF23BD" w:rsidRPr="00797B6E" w:rsidRDefault="00FF23BD" w:rsidP="00FF23BD">
            <w:pPr>
              <w:shd w:val="clear" w:color="auto" w:fill="FFFFFF"/>
              <w:autoSpaceDE w:val="0"/>
              <w:autoSpaceDN w:val="0"/>
              <w:adjustRightInd w:val="0"/>
              <w:jc w:val="center"/>
            </w:pPr>
            <w:r w:rsidRPr="00797B6E">
              <w:rPr>
                <w:color w:val="000000"/>
              </w:rPr>
              <w:t> </w:t>
            </w:r>
          </w:p>
        </w:tc>
      </w:tr>
      <w:tr w:rsidR="00FF23BD" w:rsidRPr="00797B6E" w:rsidTr="00FF23BD">
        <w:trPr>
          <w:trHeight w:val="272"/>
        </w:trPr>
        <w:tc>
          <w:tcPr>
            <w:tcW w:w="805"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tcPr>
          <w:p w:rsidR="00FF23BD" w:rsidRPr="00797B6E" w:rsidRDefault="00FF23BD" w:rsidP="00FF23BD">
            <w:pPr>
              <w:shd w:val="clear" w:color="auto" w:fill="FFFFFF"/>
              <w:autoSpaceDE w:val="0"/>
              <w:autoSpaceDN w:val="0"/>
              <w:adjustRightInd w:val="0"/>
              <w:jc w:val="right"/>
            </w:pPr>
            <w:r w:rsidRPr="00797B6E">
              <w:rPr>
                <w:color w:val="000000"/>
              </w:rPr>
              <w:t>0113</w:t>
            </w:r>
          </w:p>
        </w:tc>
        <w:tc>
          <w:tcPr>
            <w:tcW w:w="4384" w:type="dxa"/>
            <w:tcBorders>
              <w:top w:val="nil"/>
              <w:left w:val="nil"/>
              <w:bottom w:val="single" w:sz="8" w:space="0" w:color="auto"/>
              <w:right w:val="single" w:sz="8" w:space="0" w:color="auto"/>
            </w:tcBorders>
            <w:shd w:val="clear" w:color="auto" w:fill="FFFFFF"/>
            <w:tcMar>
              <w:top w:w="0" w:type="dxa"/>
              <w:left w:w="108" w:type="dxa"/>
              <w:bottom w:w="0" w:type="dxa"/>
              <w:right w:w="108" w:type="dxa"/>
            </w:tcMar>
          </w:tcPr>
          <w:p w:rsidR="00FF23BD" w:rsidRPr="00797B6E" w:rsidRDefault="00FF23BD" w:rsidP="00FF23BD">
            <w:pPr>
              <w:shd w:val="clear" w:color="auto" w:fill="FFFFFF"/>
              <w:autoSpaceDE w:val="0"/>
              <w:autoSpaceDN w:val="0"/>
              <w:adjustRightInd w:val="0"/>
            </w:pPr>
            <w:r w:rsidRPr="00797B6E">
              <w:rPr>
                <w:color w:val="000000"/>
              </w:rPr>
              <w:t>Другие общегосударственные вопросы</w:t>
            </w:r>
          </w:p>
        </w:tc>
        <w:tc>
          <w:tcPr>
            <w:tcW w:w="1610"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bottom"/>
          </w:tcPr>
          <w:p w:rsidR="00FF23BD" w:rsidRPr="00797B6E" w:rsidRDefault="00FF23BD" w:rsidP="00FF23BD">
            <w:pPr>
              <w:shd w:val="clear" w:color="auto" w:fill="FFFFFF"/>
              <w:autoSpaceDE w:val="0"/>
              <w:autoSpaceDN w:val="0"/>
              <w:adjustRightInd w:val="0"/>
              <w:jc w:val="right"/>
            </w:pPr>
            <w:r w:rsidRPr="00797B6E">
              <w:rPr>
                <w:color w:val="000000"/>
              </w:rPr>
              <w:t>173 320,40</w:t>
            </w:r>
          </w:p>
        </w:tc>
        <w:tc>
          <w:tcPr>
            <w:tcW w:w="1636"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bottom"/>
          </w:tcPr>
          <w:p w:rsidR="00FF23BD" w:rsidRPr="00797B6E" w:rsidRDefault="00FF23BD" w:rsidP="00FF23BD">
            <w:pPr>
              <w:shd w:val="clear" w:color="auto" w:fill="FFFFFF"/>
              <w:autoSpaceDE w:val="0"/>
              <w:autoSpaceDN w:val="0"/>
              <w:adjustRightInd w:val="0"/>
              <w:jc w:val="right"/>
            </w:pPr>
            <w:r w:rsidRPr="00797B6E">
              <w:rPr>
                <w:color w:val="000000"/>
              </w:rPr>
              <w:t>69 218,00 </w:t>
            </w:r>
          </w:p>
        </w:tc>
        <w:tc>
          <w:tcPr>
            <w:tcW w:w="1470"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bottom"/>
          </w:tcPr>
          <w:p w:rsidR="00FF23BD" w:rsidRPr="00797B6E" w:rsidRDefault="00FF23BD" w:rsidP="00FF23BD">
            <w:pPr>
              <w:shd w:val="clear" w:color="auto" w:fill="FFFFFF"/>
              <w:autoSpaceDE w:val="0"/>
              <w:autoSpaceDN w:val="0"/>
              <w:adjustRightInd w:val="0"/>
              <w:jc w:val="center"/>
            </w:pPr>
            <w:r w:rsidRPr="00797B6E">
              <w:rPr>
                <w:color w:val="000000"/>
              </w:rPr>
              <w:t>39,9</w:t>
            </w:r>
          </w:p>
        </w:tc>
      </w:tr>
      <w:tr w:rsidR="00FF23BD" w:rsidRPr="00797B6E" w:rsidTr="00FF23BD">
        <w:trPr>
          <w:trHeight w:val="287"/>
        </w:trPr>
        <w:tc>
          <w:tcPr>
            <w:tcW w:w="805" w:type="dxa"/>
            <w:tcBorders>
              <w:top w:val="single" w:sz="8" w:space="0" w:color="auto"/>
              <w:left w:val="single" w:sz="8" w:space="0" w:color="auto"/>
              <w:bottom w:val="single" w:sz="8" w:space="0" w:color="auto"/>
              <w:right w:val="single" w:sz="8" w:space="0" w:color="auto"/>
            </w:tcBorders>
            <w:shd w:val="clear" w:color="auto" w:fill="FFFFFF"/>
            <w:tcMar>
              <w:top w:w="0" w:type="dxa"/>
              <w:left w:w="108" w:type="dxa"/>
              <w:bottom w:w="0" w:type="dxa"/>
              <w:right w:w="108" w:type="dxa"/>
            </w:tcMar>
          </w:tcPr>
          <w:p w:rsidR="00FF23BD" w:rsidRPr="00797B6E" w:rsidRDefault="00FF23BD" w:rsidP="00FF23BD">
            <w:pPr>
              <w:shd w:val="clear" w:color="auto" w:fill="FFFFFF"/>
              <w:autoSpaceDE w:val="0"/>
              <w:autoSpaceDN w:val="0"/>
              <w:adjustRightInd w:val="0"/>
              <w:jc w:val="right"/>
            </w:pPr>
            <w:r w:rsidRPr="00797B6E">
              <w:rPr>
                <w:color w:val="000000"/>
              </w:rPr>
              <w:t>02</w:t>
            </w:r>
          </w:p>
        </w:tc>
        <w:tc>
          <w:tcPr>
            <w:tcW w:w="4384" w:type="dxa"/>
            <w:tcBorders>
              <w:top w:val="single" w:sz="8" w:space="0" w:color="auto"/>
              <w:left w:val="nil"/>
              <w:bottom w:val="single" w:sz="8" w:space="0" w:color="auto"/>
              <w:right w:val="single" w:sz="8" w:space="0" w:color="auto"/>
            </w:tcBorders>
            <w:shd w:val="clear" w:color="auto" w:fill="FFFFFF"/>
            <w:tcMar>
              <w:top w:w="0" w:type="dxa"/>
              <w:left w:w="108" w:type="dxa"/>
              <w:bottom w:w="0" w:type="dxa"/>
              <w:right w:w="108" w:type="dxa"/>
            </w:tcMar>
          </w:tcPr>
          <w:p w:rsidR="00FF23BD" w:rsidRPr="00797B6E" w:rsidRDefault="00FF23BD" w:rsidP="00FF23BD">
            <w:pPr>
              <w:shd w:val="clear" w:color="auto" w:fill="FFFFFF"/>
              <w:autoSpaceDE w:val="0"/>
              <w:autoSpaceDN w:val="0"/>
              <w:adjustRightInd w:val="0"/>
            </w:pPr>
            <w:r w:rsidRPr="00797B6E">
              <w:rPr>
                <w:color w:val="000000"/>
              </w:rPr>
              <w:t>НАЦИОНАЛЬНАЯ ОБОРОНА</w:t>
            </w:r>
          </w:p>
        </w:tc>
        <w:tc>
          <w:tcPr>
            <w:tcW w:w="1610" w:type="dxa"/>
            <w:tcBorders>
              <w:top w:val="single" w:sz="8" w:space="0" w:color="auto"/>
              <w:left w:val="nil"/>
              <w:bottom w:val="single" w:sz="8" w:space="0" w:color="auto"/>
              <w:right w:val="single" w:sz="8" w:space="0" w:color="auto"/>
            </w:tcBorders>
            <w:shd w:val="clear" w:color="auto" w:fill="FFFFFF"/>
            <w:tcMar>
              <w:top w:w="0" w:type="dxa"/>
              <w:left w:w="108" w:type="dxa"/>
              <w:bottom w:w="0" w:type="dxa"/>
              <w:right w:w="108" w:type="dxa"/>
            </w:tcMar>
            <w:vAlign w:val="bottom"/>
          </w:tcPr>
          <w:p w:rsidR="00FF23BD" w:rsidRPr="00797B6E" w:rsidRDefault="00FF23BD" w:rsidP="00FF23BD">
            <w:pPr>
              <w:shd w:val="clear" w:color="auto" w:fill="FFFFFF"/>
              <w:autoSpaceDE w:val="0"/>
              <w:autoSpaceDN w:val="0"/>
              <w:adjustRightInd w:val="0"/>
              <w:jc w:val="right"/>
            </w:pPr>
            <w:r w:rsidRPr="00797B6E">
              <w:rPr>
                <w:color w:val="000000"/>
              </w:rPr>
              <w:t>336 400,00</w:t>
            </w:r>
          </w:p>
        </w:tc>
        <w:tc>
          <w:tcPr>
            <w:tcW w:w="1636" w:type="dxa"/>
            <w:tcBorders>
              <w:top w:val="single" w:sz="8" w:space="0" w:color="auto"/>
              <w:left w:val="nil"/>
              <w:bottom w:val="single" w:sz="8" w:space="0" w:color="auto"/>
              <w:right w:val="single" w:sz="8" w:space="0" w:color="auto"/>
            </w:tcBorders>
            <w:shd w:val="clear" w:color="auto" w:fill="FFFFFF"/>
            <w:tcMar>
              <w:top w:w="0" w:type="dxa"/>
              <w:left w:w="108" w:type="dxa"/>
              <w:bottom w:w="0" w:type="dxa"/>
              <w:right w:w="108" w:type="dxa"/>
            </w:tcMar>
            <w:vAlign w:val="bottom"/>
          </w:tcPr>
          <w:p w:rsidR="00FF23BD" w:rsidRPr="00797B6E" w:rsidRDefault="00FF23BD" w:rsidP="00FF23BD">
            <w:pPr>
              <w:shd w:val="clear" w:color="auto" w:fill="FFFFFF"/>
              <w:autoSpaceDE w:val="0"/>
              <w:autoSpaceDN w:val="0"/>
              <w:adjustRightInd w:val="0"/>
              <w:jc w:val="right"/>
            </w:pPr>
            <w:r w:rsidRPr="00797B6E">
              <w:rPr>
                <w:color w:val="000000"/>
              </w:rPr>
              <w:t>336 400,00</w:t>
            </w:r>
          </w:p>
        </w:tc>
        <w:tc>
          <w:tcPr>
            <w:tcW w:w="1470" w:type="dxa"/>
            <w:tcBorders>
              <w:top w:val="single" w:sz="8" w:space="0" w:color="auto"/>
              <w:left w:val="nil"/>
              <w:bottom w:val="single" w:sz="8" w:space="0" w:color="auto"/>
              <w:right w:val="single" w:sz="8" w:space="0" w:color="auto"/>
            </w:tcBorders>
            <w:shd w:val="clear" w:color="auto" w:fill="FFFFFF"/>
            <w:tcMar>
              <w:top w:w="0" w:type="dxa"/>
              <w:left w:w="108" w:type="dxa"/>
              <w:bottom w:w="0" w:type="dxa"/>
              <w:right w:w="108" w:type="dxa"/>
            </w:tcMar>
            <w:vAlign w:val="bottom"/>
          </w:tcPr>
          <w:p w:rsidR="00FF23BD" w:rsidRPr="00797B6E" w:rsidRDefault="00FF23BD" w:rsidP="00FF23BD">
            <w:pPr>
              <w:shd w:val="clear" w:color="auto" w:fill="FFFFFF"/>
              <w:autoSpaceDE w:val="0"/>
              <w:autoSpaceDN w:val="0"/>
              <w:adjustRightInd w:val="0"/>
              <w:jc w:val="center"/>
            </w:pPr>
            <w:r w:rsidRPr="00797B6E">
              <w:rPr>
                <w:color w:val="000000"/>
              </w:rPr>
              <w:t>100,0</w:t>
            </w:r>
          </w:p>
        </w:tc>
      </w:tr>
      <w:tr w:rsidR="00FF23BD" w:rsidRPr="00797B6E" w:rsidTr="00FF23BD">
        <w:trPr>
          <w:trHeight w:val="272"/>
        </w:trPr>
        <w:tc>
          <w:tcPr>
            <w:tcW w:w="805" w:type="dxa"/>
            <w:tcBorders>
              <w:top w:val="single" w:sz="8" w:space="0" w:color="auto"/>
              <w:left w:val="single" w:sz="8" w:space="0" w:color="auto"/>
              <w:bottom w:val="single" w:sz="8" w:space="0" w:color="auto"/>
              <w:right w:val="single" w:sz="8" w:space="0" w:color="auto"/>
            </w:tcBorders>
            <w:shd w:val="clear" w:color="auto" w:fill="FFFFFF"/>
            <w:tcMar>
              <w:top w:w="0" w:type="dxa"/>
              <w:left w:w="108" w:type="dxa"/>
              <w:bottom w:w="0" w:type="dxa"/>
              <w:right w:w="108" w:type="dxa"/>
            </w:tcMar>
          </w:tcPr>
          <w:p w:rsidR="00FF23BD" w:rsidRPr="00797B6E" w:rsidRDefault="00FF23BD" w:rsidP="00FF23BD">
            <w:pPr>
              <w:shd w:val="clear" w:color="auto" w:fill="FFFFFF"/>
              <w:autoSpaceDE w:val="0"/>
              <w:autoSpaceDN w:val="0"/>
              <w:adjustRightInd w:val="0"/>
              <w:jc w:val="right"/>
            </w:pPr>
            <w:r w:rsidRPr="00797B6E">
              <w:rPr>
                <w:color w:val="000000"/>
              </w:rPr>
              <w:t>0203</w:t>
            </w:r>
          </w:p>
        </w:tc>
        <w:tc>
          <w:tcPr>
            <w:tcW w:w="4384" w:type="dxa"/>
            <w:tcBorders>
              <w:top w:val="single" w:sz="8" w:space="0" w:color="auto"/>
              <w:left w:val="nil"/>
              <w:bottom w:val="single" w:sz="8" w:space="0" w:color="auto"/>
              <w:right w:val="single" w:sz="8" w:space="0" w:color="auto"/>
            </w:tcBorders>
            <w:shd w:val="clear" w:color="auto" w:fill="FFFFFF"/>
            <w:tcMar>
              <w:top w:w="0" w:type="dxa"/>
              <w:left w:w="108" w:type="dxa"/>
              <w:bottom w:w="0" w:type="dxa"/>
              <w:right w:w="108" w:type="dxa"/>
            </w:tcMar>
          </w:tcPr>
          <w:p w:rsidR="00FF23BD" w:rsidRPr="00797B6E" w:rsidRDefault="00FF23BD" w:rsidP="00FF23BD">
            <w:pPr>
              <w:shd w:val="clear" w:color="auto" w:fill="FFFFFF"/>
              <w:autoSpaceDE w:val="0"/>
              <w:autoSpaceDN w:val="0"/>
              <w:adjustRightInd w:val="0"/>
            </w:pPr>
            <w:r w:rsidRPr="00797B6E">
              <w:rPr>
                <w:color w:val="000000"/>
              </w:rPr>
              <w:t>Мобилизационная и вневойсковая по</w:t>
            </w:r>
            <w:r w:rsidRPr="00797B6E">
              <w:rPr>
                <w:color w:val="000000"/>
              </w:rPr>
              <w:t>д</w:t>
            </w:r>
            <w:r w:rsidRPr="00797B6E">
              <w:rPr>
                <w:color w:val="000000"/>
              </w:rPr>
              <w:t>готовка</w:t>
            </w:r>
          </w:p>
        </w:tc>
        <w:tc>
          <w:tcPr>
            <w:tcW w:w="1610" w:type="dxa"/>
            <w:tcBorders>
              <w:top w:val="single" w:sz="8" w:space="0" w:color="auto"/>
              <w:left w:val="nil"/>
              <w:bottom w:val="single" w:sz="8" w:space="0" w:color="auto"/>
              <w:right w:val="single" w:sz="8" w:space="0" w:color="auto"/>
            </w:tcBorders>
            <w:shd w:val="clear" w:color="auto" w:fill="FFFFFF"/>
            <w:tcMar>
              <w:top w:w="0" w:type="dxa"/>
              <w:left w:w="108" w:type="dxa"/>
              <w:bottom w:w="0" w:type="dxa"/>
              <w:right w:w="108" w:type="dxa"/>
            </w:tcMar>
            <w:vAlign w:val="bottom"/>
          </w:tcPr>
          <w:p w:rsidR="00FF23BD" w:rsidRPr="00797B6E" w:rsidRDefault="00FF23BD" w:rsidP="00FF23BD">
            <w:pPr>
              <w:shd w:val="clear" w:color="auto" w:fill="FFFFFF"/>
              <w:autoSpaceDE w:val="0"/>
              <w:autoSpaceDN w:val="0"/>
              <w:adjustRightInd w:val="0"/>
              <w:jc w:val="right"/>
            </w:pPr>
            <w:r w:rsidRPr="00797B6E">
              <w:rPr>
                <w:color w:val="000000"/>
              </w:rPr>
              <w:t>336 400,00</w:t>
            </w:r>
          </w:p>
        </w:tc>
        <w:tc>
          <w:tcPr>
            <w:tcW w:w="1636" w:type="dxa"/>
            <w:tcBorders>
              <w:top w:val="single" w:sz="8" w:space="0" w:color="auto"/>
              <w:left w:val="nil"/>
              <w:bottom w:val="single" w:sz="8" w:space="0" w:color="auto"/>
              <w:right w:val="single" w:sz="8" w:space="0" w:color="auto"/>
            </w:tcBorders>
            <w:shd w:val="clear" w:color="auto" w:fill="FFFFFF"/>
            <w:tcMar>
              <w:top w:w="0" w:type="dxa"/>
              <w:left w:w="108" w:type="dxa"/>
              <w:bottom w:w="0" w:type="dxa"/>
              <w:right w:w="108" w:type="dxa"/>
            </w:tcMar>
            <w:vAlign w:val="bottom"/>
          </w:tcPr>
          <w:p w:rsidR="00FF23BD" w:rsidRPr="00797B6E" w:rsidRDefault="00FF23BD" w:rsidP="00FF23BD">
            <w:pPr>
              <w:shd w:val="clear" w:color="auto" w:fill="FFFFFF"/>
              <w:autoSpaceDE w:val="0"/>
              <w:autoSpaceDN w:val="0"/>
              <w:adjustRightInd w:val="0"/>
              <w:jc w:val="right"/>
            </w:pPr>
            <w:r w:rsidRPr="00797B6E">
              <w:rPr>
                <w:color w:val="000000"/>
              </w:rPr>
              <w:t>336 400,00</w:t>
            </w:r>
          </w:p>
        </w:tc>
        <w:tc>
          <w:tcPr>
            <w:tcW w:w="1470" w:type="dxa"/>
            <w:tcBorders>
              <w:top w:val="single" w:sz="8" w:space="0" w:color="auto"/>
              <w:left w:val="nil"/>
              <w:bottom w:val="single" w:sz="8" w:space="0" w:color="auto"/>
              <w:right w:val="single" w:sz="8" w:space="0" w:color="auto"/>
            </w:tcBorders>
            <w:shd w:val="clear" w:color="auto" w:fill="FFFFFF"/>
            <w:tcMar>
              <w:top w:w="0" w:type="dxa"/>
              <w:left w:w="108" w:type="dxa"/>
              <w:bottom w:w="0" w:type="dxa"/>
              <w:right w:w="108" w:type="dxa"/>
            </w:tcMar>
            <w:vAlign w:val="bottom"/>
          </w:tcPr>
          <w:p w:rsidR="00FF23BD" w:rsidRPr="00797B6E" w:rsidRDefault="00FF23BD" w:rsidP="00FF23BD">
            <w:pPr>
              <w:shd w:val="clear" w:color="auto" w:fill="FFFFFF"/>
              <w:autoSpaceDE w:val="0"/>
              <w:autoSpaceDN w:val="0"/>
              <w:adjustRightInd w:val="0"/>
              <w:jc w:val="center"/>
            </w:pPr>
            <w:r w:rsidRPr="00797B6E">
              <w:rPr>
                <w:color w:val="000000"/>
              </w:rPr>
              <w:t>100,0</w:t>
            </w:r>
          </w:p>
        </w:tc>
      </w:tr>
      <w:tr w:rsidR="00FF23BD" w:rsidRPr="00797B6E" w:rsidTr="00FF23BD">
        <w:trPr>
          <w:trHeight w:val="272"/>
        </w:trPr>
        <w:tc>
          <w:tcPr>
            <w:tcW w:w="805" w:type="dxa"/>
            <w:tcBorders>
              <w:top w:val="single" w:sz="8" w:space="0" w:color="auto"/>
              <w:left w:val="single" w:sz="8" w:space="0" w:color="auto"/>
              <w:bottom w:val="single" w:sz="8" w:space="0" w:color="auto"/>
              <w:right w:val="single" w:sz="8" w:space="0" w:color="auto"/>
            </w:tcBorders>
            <w:shd w:val="clear" w:color="auto" w:fill="FFFFFF"/>
            <w:tcMar>
              <w:top w:w="0" w:type="dxa"/>
              <w:left w:w="108" w:type="dxa"/>
              <w:bottom w:w="0" w:type="dxa"/>
              <w:right w:w="108" w:type="dxa"/>
            </w:tcMar>
          </w:tcPr>
          <w:p w:rsidR="00FF23BD" w:rsidRPr="00797B6E" w:rsidRDefault="00FF23BD" w:rsidP="00FF23BD">
            <w:pPr>
              <w:shd w:val="clear" w:color="auto" w:fill="FFFFFF"/>
              <w:autoSpaceDE w:val="0"/>
              <w:autoSpaceDN w:val="0"/>
              <w:adjustRightInd w:val="0"/>
              <w:jc w:val="right"/>
            </w:pPr>
            <w:r w:rsidRPr="00797B6E">
              <w:rPr>
                <w:color w:val="000000"/>
              </w:rPr>
              <w:t>03</w:t>
            </w:r>
          </w:p>
        </w:tc>
        <w:tc>
          <w:tcPr>
            <w:tcW w:w="4384" w:type="dxa"/>
            <w:tcBorders>
              <w:top w:val="single" w:sz="8" w:space="0" w:color="auto"/>
              <w:left w:val="nil"/>
              <w:bottom w:val="single" w:sz="8" w:space="0" w:color="auto"/>
              <w:right w:val="single" w:sz="8" w:space="0" w:color="auto"/>
            </w:tcBorders>
            <w:shd w:val="clear" w:color="auto" w:fill="FFFFFF"/>
            <w:tcMar>
              <w:top w:w="0" w:type="dxa"/>
              <w:left w:w="108" w:type="dxa"/>
              <w:bottom w:w="0" w:type="dxa"/>
              <w:right w:w="108" w:type="dxa"/>
            </w:tcMar>
          </w:tcPr>
          <w:p w:rsidR="00FF23BD" w:rsidRPr="00797B6E" w:rsidRDefault="00FF23BD" w:rsidP="00FF23BD">
            <w:pPr>
              <w:shd w:val="clear" w:color="auto" w:fill="FFFFFF"/>
              <w:autoSpaceDE w:val="0"/>
              <w:autoSpaceDN w:val="0"/>
              <w:adjustRightInd w:val="0"/>
            </w:pPr>
            <w:r w:rsidRPr="00797B6E">
              <w:rPr>
                <w:color w:val="000000"/>
              </w:rPr>
              <w:t>НАЦИОНАЛЬНАЯ БЕЗОПАСНОСТЬ И ПРАВООХРАНИТЕЛЬНАЯ ДЕ</w:t>
            </w:r>
            <w:r w:rsidRPr="00797B6E">
              <w:rPr>
                <w:color w:val="000000"/>
              </w:rPr>
              <w:t>Я</w:t>
            </w:r>
            <w:r w:rsidRPr="00797B6E">
              <w:rPr>
                <w:color w:val="000000"/>
              </w:rPr>
              <w:t>ТЕЛЬНОСТЬ</w:t>
            </w:r>
          </w:p>
        </w:tc>
        <w:tc>
          <w:tcPr>
            <w:tcW w:w="1610" w:type="dxa"/>
            <w:tcBorders>
              <w:top w:val="single" w:sz="8" w:space="0" w:color="auto"/>
              <w:left w:val="nil"/>
              <w:bottom w:val="single" w:sz="8" w:space="0" w:color="auto"/>
              <w:right w:val="single" w:sz="8" w:space="0" w:color="auto"/>
            </w:tcBorders>
            <w:shd w:val="clear" w:color="auto" w:fill="FFFFFF"/>
            <w:tcMar>
              <w:top w:w="0" w:type="dxa"/>
              <w:left w:w="108" w:type="dxa"/>
              <w:bottom w:w="0" w:type="dxa"/>
              <w:right w:w="108" w:type="dxa"/>
            </w:tcMar>
            <w:vAlign w:val="bottom"/>
          </w:tcPr>
          <w:p w:rsidR="00FF23BD" w:rsidRPr="00797B6E" w:rsidRDefault="00FF23BD" w:rsidP="00FF23BD">
            <w:pPr>
              <w:shd w:val="clear" w:color="auto" w:fill="FFFFFF"/>
              <w:autoSpaceDE w:val="0"/>
              <w:autoSpaceDN w:val="0"/>
              <w:adjustRightInd w:val="0"/>
              <w:jc w:val="right"/>
            </w:pPr>
            <w:r w:rsidRPr="00797B6E">
              <w:rPr>
                <w:color w:val="000000"/>
              </w:rPr>
              <w:t>360 664,43</w:t>
            </w:r>
          </w:p>
        </w:tc>
        <w:tc>
          <w:tcPr>
            <w:tcW w:w="1636" w:type="dxa"/>
            <w:tcBorders>
              <w:top w:val="single" w:sz="8" w:space="0" w:color="auto"/>
              <w:left w:val="nil"/>
              <w:bottom w:val="single" w:sz="8" w:space="0" w:color="auto"/>
              <w:right w:val="single" w:sz="8" w:space="0" w:color="auto"/>
            </w:tcBorders>
            <w:shd w:val="clear" w:color="auto" w:fill="FFFFFF"/>
            <w:tcMar>
              <w:top w:w="0" w:type="dxa"/>
              <w:left w:w="108" w:type="dxa"/>
              <w:bottom w:w="0" w:type="dxa"/>
              <w:right w:w="108" w:type="dxa"/>
            </w:tcMar>
            <w:vAlign w:val="bottom"/>
          </w:tcPr>
          <w:p w:rsidR="00FF23BD" w:rsidRPr="00797B6E" w:rsidRDefault="00FF23BD" w:rsidP="00FF23BD">
            <w:pPr>
              <w:shd w:val="clear" w:color="auto" w:fill="FFFFFF"/>
              <w:autoSpaceDE w:val="0"/>
              <w:autoSpaceDN w:val="0"/>
              <w:adjustRightInd w:val="0"/>
              <w:jc w:val="right"/>
            </w:pPr>
            <w:r w:rsidRPr="00797B6E">
              <w:rPr>
                <w:color w:val="000000"/>
              </w:rPr>
              <w:t>186 088,11</w:t>
            </w:r>
          </w:p>
        </w:tc>
        <w:tc>
          <w:tcPr>
            <w:tcW w:w="1470" w:type="dxa"/>
            <w:tcBorders>
              <w:top w:val="single" w:sz="8" w:space="0" w:color="auto"/>
              <w:left w:val="nil"/>
              <w:bottom w:val="single" w:sz="8" w:space="0" w:color="auto"/>
              <w:right w:val="single" w:sz="8" w:space="0" w:color="auto"/>
            </w:tcBorders>
            <w:shd w:val="clear" w:color="auto" w:fill="FFFFFF"/>
            <w:tcMar>
              <w:top w:w="0" w:type="dxa"/>
              <w:left w:w="108" w:type="dxa"/>
              <w:bottom w:w="0" w:type="dxa"/>
              <w:right w:w="108" w:type="dxa"/>
            </w:tcMar>
            <w:vAlign w:val="bottom"/>
          </w:tcPr>
          <w:p w:rsidR="00FF23BD" w:rsidRPr="00797B6E" w:rsidRDefault="00FF23BD" w:rsidP="00FF23BD">
            <w:pPr>
              <w:shd w:val="clear" w:color="auto" w:fill="FFFFFF"/>
              <w:autoSpaceDE w:val="0"/>
              <w:autoSpaceDN w:val="0"/>
              <w:adjustRightInd w:val="0"/>
              <w:jc w:val="center"/>
            </w:pPr>
            <w:r w:rsidRPr="00797B6E">
              <w:rPr>
                <w:color w:val="000000"/>
              </w:rPr>
              <w:t>51,6</w:t>
            </w:r>
          </w:p>
        </w:tc>
      </w:tr>
      <w:tr w:rsidR="00FF23BD" w:rsidRPr="00797B6E" w:rsidTr="00FF23BD">
        <w:trPr>
          <w:trHeight w:val="247"/>
        </w:trPr>
        <w:tc>
          <w:tcPr>
            <w:tcW w:w="805" w:type="dxa"/>
            <w:tcBorders>
              <w:top w:val="single" w:sz="8" w:space="0" w:color="auto"/>
              <w:left w:val="single" w:sz="8" w:space="0" w:color="auto"/>
              <w:bottom w:val="single" w:sz="8" w:space="0" w:color="auto"/>
              <w:right w:val="single" w:sz="8" w:space="0" w:color="auto"/>
            </w:tcBorders>
            <w:shd w:val="clear" w:color="auto" w:fill="FFFFFF"/>
            <w:tcMar>
              <w:top w:w="0" w:type="dxa"/>
              <w:left w:w="108" w:type="dxa"/>
              <w:bottom w:w="0" w:type="dxa"/>
              <w:right w:w="108" w:type="dxa"/>
            </w:tcMar>
          </w:tcPr>
          <w:p w:rsidR="00FF23BD" w:rsidRPr="00797B6E" w:rsidRDefault="00FF23BD" w:rsidP="00FF23BD">
            <w:pPr>
              <w:shd w:val="clear" w:color="auto" w:fill="FFFFFF"/>
              <w:autoSpaceDE w:val="0"/>
              <w:autoSpaceDN w:val="0"/>
              <w:adjustRightInd w:val="0"/>
              <w:jc w:val="right"/>
            </w:pPr>
            <w:r w:rsidRPr="00797B6E">
              <w:rPr>
                <w:color w:val="000000"/>
              </w:rPr>
              <w:t>0309</w:t>
            </w:r>
          </w:p>
        </w:tc>
        <w:tc>
          <w:tcPr>
            <w:tcW w:w="4384" w:type="dxa"/>
            <w:tcBorders>
              <w:top w:val="single" w:sz="8" w:space="0" w:color="auto"/>
              <w:left w:val="nil"/>
              <w:bottom w:val="single" w:sz="8" w:space="0" w:color="auto"/>
              <w:right w:val="single" w:sz="8" w:space="0" w:color="auto"/>
            </w:tcBorders>
            <w:shd w:val="clear" w:color="auto" w:fill="FFFFFF"/>
            <w:tcMar>
              <w:top w:w="0" w:type="dxa"/>
              <w:left w:w="108" w:type="dxa"/>
              <w:bottom w:w="0" w:type="dxa"/>
              <w:right w:w="108" w:type="dxa"/>
            </w:tcMar>
          </w:tcPr>
          <w:p w:rsidR="00FF23BD" w:rsidRPr="00797B6E" w:rsidRDefault="00FF23BD" w:rsidP="00FF23BD">
            <w:pPr>
              <w:shd w:val="clear" w:color="auto" w:fill="FFFFFF"/>
              <w:autoSpaceDE w:val="0"/>
              <w:autoSpaceDN w:val="0"/>
              <w:adjustRightInd w:val="0"/>
            </w:pPr>
            <w:r w:rsidRPr="00797B6E">
              <w:rPr>
                <w:color w:val="000000"/>
              </w:rPr>
              <w:t>Защита населения и территории от чрезвычайных ситуаций природного и техногенного характера, гражданская оборона</w:t>
            </w:r>
          </w:p>
        </w:tc>
        <w:tc>
          <w:tcPr>
            <w:tcW w:w="1610" w:type="dxa"/>
            <w:tcBorders>
              <w:top w:val="single" w:sz="8" w:space="0" w:color="auto"/>
              <w:left w:val="nil"/>
              <w:bottom w:val="single" w:sz="8" w:space="0" w:color="auto"/>
              <w:right w:val="single" w:sz="8" w:space="0" w:color="auto"/>
            </w:tcBorders>
            <w:shd w:val="clear" w:color="auto" w:fill="FFFFFF"/>
            <w:tcMar>
              <w:top w:w="0" w:type="dxa"/>
              <w:left w:w="108" w:type="dxa"/>
              <w:bottom w:w="0" w:type="dxa"/>
              <w:right w:w="108" w:type="dxa"/>
            </w:tcMar>
            <w:vAlign w:val="bottom"/>
          </w:tcPr>
          <w:p w:rsidR="00FF23BD" w:rsidRPr="00797B6E" w:rsidRDefault="00FF23BD" w:rsidP="00FF23BD">
            <w:pPr>
              <w:shd w:val="clear" w:color="auto" w:fill="FFFFFF"/>
              <w:autoSpaceDE w:val="0"/>
              <w:autoSpaceDN w:val="0"/>
              <w:adjustRightInd w:val="0"/>
              <w:jc w:val="right"/>
            </w:pPr>
            <w:r w:rsidRPr="00797B6E">
              <w:rPr>
                <w:color w:val="000000"/>
              </w:rPr>
              <w:t>359 664,43</w:t>
            </w:r>
          </w:p>
        </w:tc>
        <w:tc>
          <w:tcPr>
            <w:tcW w:w="1636" w:type="dxa"/>
            <w:tcBorders>
              <w:top w:val="single" w:sz="8" w:space="0" w:color="auto"/>
              <w:left w:val="nil"/>
              <w:bottom w:val="single" w:sz="8" w:space="0" w:color="auto"/>
              <w:right w:val="single" w:sz="8" w:space="0" w:color="auto"/>
            </w:tcBorders>
            <w:shd w:val="clear" w:color="auto" w:fill="FFFFFF"/>
            <w:tcMar>
              <w:top w:w="0" w:type="dxa"/>
              <w:left w:w="108" w:type="dxa"/>
              <w:bottom w:w="0" w:type="dxa"/>
              <w:right w:w="108" w:type="dxa"/>
            </w:tcMar>
            <w:vAlign w:val="bottom"/>
          </w:tcPr>
          <w:p w:rsidR="00FF23BD" w:rsidRPr="00797B6E" w:rsidRDefault="00FF23BD" w:rsidP="00FF23BD">
            <w:pPr>
              <w:shd w:val="clear" w:color="auto" w:fill="FFFFFF"/>
              <w:autoSpaceDE w:val="0"/>
              <w:autoSpaceDN w:val="0"/>
              <w:adjustRightInd w:val="0"/>
              <w:jc w:val="right"/>
            </w:pPr>
            <w:r w:rsidRPr="00797B6E">
              <w:rPr>
                <w:color w:val="000000"/>
              </w:rPr>
              <w:t>185 088,11</w:t>
            </w:r>
          </w:p>
        </w:tc>
        <w:tc>
          <w:tcPr>
            <w:tcW w:w="1470" w:type="dxa"/>
            <w:tcBorders>
              <w:top w:val="single" w:sz="8" w:space="0" w:color="auto"/>
              <w:left w:val="nil"/>
              <w:bottom w:val="single" w:sz="8" w:space="0" w:color="auto"/>
              <w:right w:val="single" w:sz="8" w:space="0" w:color="auto"/>
            </w:tcBorders>
            <w:shd w:val="clear" w:color="auto" w:fill="FFFFFF"/>
            <w:tcMar>
              <w:top w:w="0" w:type="dxa"/>
              <w:left w:w="108" w:type="dxa"/>
              <w:bottom w:w="0" w:type="dxa"/>
              <w:right w:w="108" w:type="dxa"/>
            </w:tcMar>
            <w:vAlign w:val="bottom"/>
          </w:tcPr>
          <w:p w:rsidR="00FF23BD" w:rsidRPr="00797B6E" w:rsidRDefault="00FF23BD" w:rsidP="00FF23BD">
            <w:pPr>
              <w:shd w:val="clear" w:color="auto" w:fill="FFFFFF"/>
              <w:autoSpaceDE w:val="0"/>
              <w:autoSpaceDN w:val="0"/>
              <w:adjustRightInd w:val="0"/>
              <w:jc w:val="center"/>
            </w:pPr>
            <w:r w:rsidRPr="00797B6E">
              <w:rPr>
                <w:color w:val="000000"/>
              </w:rPr>
              <w:t>51,5</w:t>
            </w:r>
          </w:p>
        </w:tc>
      </w:tr>
      <w:tr w:rsidR="00FF23BD" w:rsidRPr="00797B6E" w:rsidTr="00FF23BD">
        <w:trPr>
          <w:trHeight w:val="287"/>
        </w:trPr>
        <w:tc>
          <w:tcPr>
            <w:tcW w:w="805" w:type="dxa"/>
            <w:tcBorders>
              <w:top w:val="single" w:sz="8" w:space="0" w:color="auto"/>
              <w:left w:val="single" w:sz="8" w:space="0" w:color="auto"/>
              <w:bottom w:val="single" w:sz="8" w:space="0" w:color="auto"/>
              <w:right w:val="single" w:sz="8" w:space="0" w:color="auto"/>
            </w:tcBorders>
            <w:shd w:val="clear" w:color="auto" w:fill="FFFFFF"/>
            <w:tcMar>
              <w:top w:w="0" w:type="dxa"/>
              <w:left w:w="108" w:type="dxa"/>
              <w:bottom w:w="0" w:type="dxa"/>
              <w:right w:w="108" w:type="dxa"/>
            </w:tcMar>
          </w:tcPr>
          <w:p w:rsidR="00FF23BD" w:rsidRPr="00797B6E" w:rsidRDefault="00FF23BD" w:rsidP="00FF23BD">
            <w:pPr>
              <w:shd w:val="clear" w:color="auto" w:fill="FFFFFF"/>
              <w:autoSpaceDE w:val="0"/>
              <w:autoSpaceDN w:val="0"/>
              <w:adjustRightInd w:val="0"/>
              <w:jc w:val="right"/>
            </w:pPr>
            <w:r w:rsidRPr="00797B6E">
              <w:rPr>
                <w:color w:val="000000"/>
              </w:rPr>
              <w:t>0314</w:t>
            </w:r>
          </w:p>
        </w:tc>
        <w:tc>
          <w:tcPr>
            <w:tcW w:w="4384" w:type="dxa"/>
            <w:tcBorders>
              <w:top w:val="single" w:sz="8" w:space="0" w:color="auto"/>
              <w:left w:val="nil"/>
              <w:bottom w:val="single" w:sz="8" w:space="0" w:color="auto"/>
              <w:right w:val="single" w:sz="8" w:space="0" w:color="auto"/>
            </w:tcBorders>
            <w:shd w:val="clear" w:color="auto" w:fill="FFFFFF"/>
            <w:tcMar>
              <w:top w:w="0" w:type="dxa"/>
              <w:left w:w="108" w:type="dxa"/>
              <w:bottom w:w="0" w:type="dxa"/>
              <w:right w:w="108" w:type="dxa"/>
            </w:tcMar>
          </w:tcPr>
          <w:p w:rsidR="00FF23BD" w:rsidRPr="00797B6E" w:rsidRDefault="00FF23BD" w:rsidP="00FF23BD">
            <w:pPr>
              <w:shd w:val="clear" w:color="auto" w:fill="FFFFFF"/>
              <w:autoSpaceDE w:val="0"/>
              <w:autoSpaceDN w:val="0"/>
              <w:adjustRightInd w:val="0"/>
            </w:pPr>
            <w:r w:rsidRPr="00797B6E">
              <w:rPr>
                <w:color w:val="000000"/>
              </w:rPr>
              <w:t>Другие вопросы в области национал</w:t>
            </w:r>
            <w:r w:rsidRPr="00797B6E">
              <w:rPr>
                <w:color w:val="000000"/>
              </w:rPr>
              <w:t>ь</w:t>
            </w:r>
            <w:r w:rsidRPr="00797B6E">
              <w:rPr>
                <w:color w:val="000000"/>
              </w:rPr>
              <w:t>ной безопасности и правоохранител</w:t>
            </w:r>
            <w:r w:rsidRPr="00797B6E">
              <w:rPr>
                <w:color w:val="000000"/>
              </w:rPr>
              <w:t>ь</w:t>
            </w:r>
            <w:r w:rsidRPr="00797B6E">
              <w:rPr>
                <w:color w:val="000000"/>
              </w:rPr>
              <w:t>ной деятельности</w:t>
            </w:r>
          </w:p>
        </w:tc>
        <w:tc>
          <w:tcPr>
            <w:tcW w:w="1610" w:type="dxa"/>
            <w:tcBorders>
              <w:top w:val="single" w:sz="8" w:space="0" w:color="auto"/>
              <w:left w:val="nil"/>
              <w:bottom w:val="single" w:sz="8" w:space="0" w:color="auto"/>
              <w:right w:val="single" w:sz="8" w:space="0" w:color="auto"/>
            </w:tcBorders>
            <w:shd w:val="clear" w:color="auto" w:fill="FFFFFF"/>
            <w:tcMar>
              <w:top w:w="0" w:type="dxa"/>
              <w:left w:w="108" w:type="dxa"/>
              <w:bottom w:w="0" w:type="dxa"/>
              <w:right w:w="108" w:type="dxa"/>
            </w:tcMar>
            <w:vAlign w:val="bottom"/>
          </w:tcPr>
          <w:p w:rsidR="00FF23BD" w:rsidRPr="00797B6E" w:rsidRDefault="00FF23BD" w:rsidP="00FF23BD">
            <w:pPr>
              <w:shd w:val="clear" w:color="auto" w:fill="FFFFFF"/>
              <w:autoSpaceDE w:val="0"/>
              <w:autoSpaceDN w:val="0"/>
              <w:adjustRightInd w:val="0"/>
              <w:jc w:val="center"/>
            </w:pPr>
            <w:r w:rsidRPr="00797B6E">
              <w:rPr>
                <w:color w:val="000000"/>
              </w:rPr>
              <w:t>1 000,00</w:t>
            </w:r>
          </w:p>
        </w:tc>
        <w:tc>
          <w:tcPr>
            <w:tcW w:w="1636" w:type="dxa"/>
            <w:tcBorders>
              <w:top w:val="single" w:sz="8" w:space="0" w:color="auto"/>
              <w:left w:val="nil"/>
              <w:bottom w:val="single" w:sz="8" w:space="0" w:color="auto"/>
              <w:right w:val="single" w:sz="8" w:space="0" w:color="auto"/>
            </w:tcBorders>
            <w:shd w:val="clear" w:color="auto" w:fill="FFFFFF"/>
            <w:tcMar>
              <w:top w:w="0" w:type="dxa"/>
              <w:left w:w="108" w:type="dxa"/>
              <w:bottom w:w="0" w:type="dxa"/>
              <w:right w:w="108" w:type="dxa"/>
            </w:tcMar>
            <w:vAlign w:val="bottom"/>
          </w:tcPr>
          <w:p w:rsidR="00FF23BD" w:rsidRPr="00797B6E" w:rsidRDefault="00FF23BD" w:rsidP="00FF23BD">
            <w:pPr>
              <w:shd w:val="clear" w:color="auto" w:fill="FFFFFF"/>
              <w:autoSpaceDE w:val="0"/>
              <w:autoSpaceDN w:val="0"/>
              <w:adjustRightInd w:val="0"/>
              <w:jc w:val="center"/>
            </w:pPr>
            <w:r w:rsidRPr="00797B6E">
              <w:rPr>
                <w:color w:val="000000"/>
              </w:rPr>
              <w:t>1 000,00</w:t>
            </w:r>
          </w:p>
        </w:tc>
        <w:tc>
          <w:tcPr>
            <w:tcW w:w="1470" w:type="dxa"/>
            <w:tcBorders>
              <w:top w:val="single" w:sz="8" w:space="0" w:color="auto"/>
              <w:left w:val="nil"/>
              <w:bottom w:val="single" w:sz="8" w:space="0" w:color="auto"/>
              <w:right w:val="single" w:sz="8" w:space="0" w:color="auto"/>
            </w:tcBorders>
            <w:shd w:val="clear" w:color="auto" w:fill="FFFFFF"/>
            <w:tcMar>
              <w:top w:w="0" w:type="dxa"/>
              <w:left w:w="108" w:type="dxa"/>
              <w:bottom w:w="0" w:type="dxa"/>
              <w:right w:w="108" w:type="dxa"/>
            </w:tcMar>
            <w:vAlign w:val="bottom"/>
          </w:tcPr>
          <w:p w:rsidR="00FF23BD" w:rsidRPr="00797B6E" w:rsidRDefault="00FF23BD" w:rsidP="00FF23BD">
            <w:pPr>
              <w:shd w:val="clear" w:color="auto" w:fill="FFFFFF"/>
              <w:autoSpaceDE w:val="0"/>
              <w:autoSpaceDN w:val="0"/>
              <w:adjustRightInd w:val="0"/>
              <w:jc w:val="center"/>
            </w:pPr>
            <w:r w:rsidRPr="00797B6E">
              <w:rPr>
                <w:color w:val="000000"/>
              </w:rPr>
              <w:t>100,0</w:t>
            </w:r>
          </w:p>
        </w:tc>
      </w:tr>
      <w:tr w:rsidR="00FF23BD" w:rsidRPr="00797B6E" w:rsidTr="00FF23BD">
        <w:trPr>
          <w:trHeight w:val="287"/>
        </w:trPr>
        <w:tc>
          <w:tcPr>
            <w:tcW w:w="805" w:type="dxa"/>
            <w:tcBorders>
              <w:top w:val="single" w:sz="8" w:space="0" w:color="auto"/>
              <w:left w:val="single" w:sz="8" w:space="0" w:color="auto"/>
              <w:bottom w:val="single" w:sz="8" w:space="0" w:color="auto"/>
              <w:right w:val="single" w:sz="8" w:space="0" w:color="auto"/>
            </w:tcBorders>
            <w:shd w:val="clear" w:color="auto" w:fill="FFFFFF"/>
            <w:tcMar>
              <w:top w:w="0" w:type="dxa"/>
              <w:left w:w="108" w:type="dxa"/>
              <w:bottom w:w="0" w:type="dxa"/>
              <w:right w:w="108" w:type="dxa"/>
            </w:tcMar>
          </w:tcPr>
          <w:p w:rsidR="00FF23BD" w:rsidRPr="00797B6E" w:rsidRDefault="00FF23BD" w:rsidP="00FF23BD">
            <w:pPr>
              <w:shd w:val="clear" w:color="auto" w:fill="FFFFFF"/>
              <w:autoSpaceDE w:val="0"/>
              <w:autoSpaceDN w:val="0"/>
              <w:adjustRightInd w:val="0"/>
              <w:jc w:val="right"/>
            </w:pPr>
            <w:r w:rsidRPr="00797B6E">
              <w:rPr>
                <w:color w:val="000000"/>
              </w:rPr>
              <w:t>04</w:t>
            </w:r>
          </w:p>
        </w:tc>
        <w:tc>
          <w:tcPr>
            <w:tcW w:w="4384" w:type="dxa"/>
            <w:tcBorders>
              <w:top w:val="single" w:sz="8" w:space="0" w:color="auto"/>
              <w:left w:val="nil"/>
              <w:bottom w:val="single" w:sz="8" w:space="0" w:color="auto"/>
              <w:right w:val="single" w:sz="8" w:space="0" w:color="auto"/>
            </w:tcBorders>
            <w:shd w:val="clear" w:color="auto" w:fill="FFFFFF"/>
            <w:tcMar>
              <w:top w:w="0" w:type="dxa"/>
              <w:left w:w="108" w:type="dxa"/>
              <w:bottom w:w="0" w:type="dxa"/>
              <w:right w:w="108" w:type="dxa"/>
            </w:tcMar>
          </w:tcPr>
          <w:p w:rsidR="00FF23BD" w:rsidRPr="00797B6E" w:rsidRDefault="00FF23BD" w:rsidP="00FF23BD">
            <w:pPr>
              <w:shd w:val="clear" w:color="auto" w:fill="FFFFFF"/>
              <w:autoSpaceDE w:val="0"/>
              <w:autoSpaceDN w:val="0"/>
              <w:adjustRightInd w:val="0"/>
            </w:pPr>
            <w:r w:rsidRPr="00797B6E">
              <w:rPr>
                <w:color w:val="000000"/>
              </w:rPr>
              <w:t>НАЦИОНАЛЬНАЯ ЭКОНОМИКА</w:t>
            </w:r>
          </w:p>
        </w:tc>
        <w:tc>
          <w:tcPr>
            <w:tcW w:w="1610" w:type="dxa"/>
            <w:tcBorders>
              <w:top w:val="single" w:sz="8" w:space="0" w:color="auto"/>
              <w:left w:val="nil"/>
              <w:bottom w:val="single" w:sz="8" w:space="0" w:color="auto"/>
              <w:right w:val="single" w:sz="8" w:space="0" w:color="auto"/>
            </w:tcBorders>
            <w:shd w:val="clear" w:color="auto" w:fill="FFFFFF"/>
            <w:tcMar>
              <w:top w:w="0" w:type="dxa"/>
              <w:left w:w="108" w:type="dxa"/>
              <w:bottom w:w="0" w:type="dxa"/>
              <w:right w:w="108" w:type="dxa"/>
            </w:tcMar>
            <w:vAlign w:val="bottom"/>
          </w:tcPr>
          <w:p w:rsidR="00FF23BD" w:rsidRPr="00797B6E" w:rsidRDefault="00FF23BD" w:rsidP="00FF23BD">
            <w:pPr>
              <w:shd w:val="clear" w:color="auto" w:fill="FFFFFF"/>
              <w:autoSpaceDE w:val="0"/>
              <w:autoSpaceDN w:val="0"/>
              <w:adjustRightInd w:val="0"/>
              <w:jc w:val="right"/>
            </w:pPr>
            <w:r w:rsidRPr="00797B6E">
              <w:rPr>
                <w:color w:val="000000"/>
              </w:rPr>
              <w:t>8 932 030,29</w:t>
            </w:r>
          </w:p>
        </w:tc>
        <w:tc>
          <w:tcPr>
            <w:tcW w:w="1636" w:type="dxa"/>
            <w:tcBorders>
              <w:top w:val="single" w:sz="8" w:space="0" w:color="auto"/>
              <w:left w:val="nil"/>
              <w:bottom w:val="single" w:sz="8" w:space="0" w:color="auto"/>
              <w:right w:val="single" w:sz="8" w:space="0" w:color="auto"/>
            </w:tcBorders>
            <w:shd w:val="clear" w:color="auto" w:fill="FFFFFF"/>
            <w:tcMar>
              <w:top w:w="0" w:type="dxa"/>
              <w:left w:w="108" w:type="dxa"/>
              <w:bottom w:w="0" w:type="dxa"/>
              <w:right w:w="108" w:type="dxa"/>
            </w:tcMar>
            <w:vAlign w:val="bottom"/>
          </w:tcPr>
          <w:p w:rsidR="00FF23BD" w:rsidRPr="00797B6E" w:rsidRDefault="00FF23BD" w:rsidP="00FF23BD">
            <w:pPr>
              <w:shd w:val="clear" w:color="auto" w:fill="FFFFFF"/>
              <w:autoSpaceDE w:val="0"/>
              <w:autoSpaceDN w:val="0"/>
              <w:adjustRightInd w:val="0"/>
              <w:jc w:val="right"/>
            </w:pPr>
            <w:r w:rsidRPr="00797B6E">
              <w:rPr>
                <w:color w:val="000000"/>
              </w:rPr>
              <w:t>7 973 391,95</w:t>
            </w:r>
          </w:p>
        </w:tc>
        <w:tc>
          <w:tcPr>
            <w:tcW w:w="1470" w:type="dxa"/>
            <w:tcBorders>
              <w:top w:val="single" w:sz="8" w:space="0" w:color="auto"/>
              <w:left w:val="nil"/>
              <w:bottom w:val="single" w:sz="8" w:space="0" w:color="auto"/>
              <w:right w:val="single" w:sz="8" w:space="0" w:color="auto"/>
            </w:tcBorders>
            <w:shd w:val="clear" w:color="auto" w:fill="FFFFFF"/>
            <w:tcMar>
              <w:top w:w="0" w:type="dxa"/>
              <w:left w:w="108" w:type="dxa"/>
              <w:bottom w:w="0" w:type="dxa"/>
              <w:right w:w="108" w:type="dxa"/>
            </w:tcMar>
            <w:vAlign w:val="bottom"/>
          </w:tcPr>
          <w:p w:rsidR="00FF23BD" w:rsidRPr="00797B6E" w:rsidRDefault="00FF23BD" w:rsidP="00FF23BD">
            <w:pPr>
              <w:shd w:val="clear" w:color="auto" w:fill="FFFFFF"/>
              <w:autoSpaceDE w:val="0"/>
              <w:autoSpaceDN w:val="0"/>
              <w:adjustRightInd w:val="0"/>
              <w:jc w:val="center"/>
            </w:pPr>
            <w:r w:rsidRPr="00797B6E">
              <w:rPr>
                <w:color w:val="000000"/>
              </w:rPr>
              <w:t>89,3</w:t>
            </w:r>
          </w:p>
        </w:tc>
      </w:tr>
      <w:tr w:rsidR="00FF23BD" w:rsidRPr="00797B6E" w:rsidTr="00FF23BD">
        <w:trPr>
          <w:trHeight w:val="287"/>
        </w:trPr>
        <w:tc>
          <w:tcPr>
            <w:tcW w:w="805" w:type="dxa"/>
            <w:tcBorders>
              <w:top w:val="single" w:sz="8" w:space="0" w:color="auto"/>
              <w:left w:val="single" w:sz="8" w:space="0" w:color="auto"/>
              <w:bottom w:val="single" w:sz="8" w:space="0" w:color="auto"/>
              <w:right w:val="single" w:sz="8" w:space="0" w:color="auto"/>
            </w:tcBorders>
            <w:shd w:val="clear" w:color="auto" w:fill="FFFFFF"/>
            <w:tcMar>
              <w:top w:w="0" w:type="dxa"/>
              <w:left w:w="108" w:type="dxa"/>
              <w:bottom w:w="0" w:type="dxa"/>
              <w:right w:w="108" w:type="dxa"/>
            </w:tcMar>
          </w:tcPr>
          <w:p w:rsidR="00FF23BD" w:rsidRPr="00797B6E" w:rsidRDefault="00FF23BD" w:rsidP="00FF23BD">
            <w:pPr>
              <w:shd w:val="clear" w:color="auto" w:fill="FFFFFF"/>
              <w:autoSpaceDE w:val="0"/>
              <w:autoSpaceDN w:val="0"/>
              <w:adjustRightInd w:val="0"/>
              <w:jc w:val="right"/>
            </w:pPr>
            <w:r w:rsidRPr="00797B6E">
              <w:rPr>
                <w:color w:val="000000"/>
              </w:rPr>
              <w:t>0402</w:t>
            </w:r>
          </w:p>
        </w:tc>
        <w:tc>
          <w:tcPr>
            <w:tcW w:w="4384" w:type="dxa"/>
            <w:tcBorders>
              <w:top w:val="single" w:sz="8" w:space="0" w:color="auto"/>
              <w:left w:val="nil"/>
              <w:bottom w:val="single" w:sz="8" w:space="0" w:color="auto"/>
              <w:right w:val="single" w:sz="8" w:space="0" w:color="auto"/>
            </w:tcBorders>
            <w:shd w:val="clear" w:color="auto" w:fill="FFFFFF"/>
            <w:tcMar>
              <w:top w:w="0" w:type="dxa"/>
              <w:left w:w="108" w:type="dxa"/>
              <w:bottom w:w="0" w:type="dxa"/>
              <w:right w:w="108" w:type="dxa"/>
            </w:tcMar>
          </w:tcPr>
          <w:p w:rsidR="00FF23BD" w:rsidRPr="00797B6E" w:rsidRDefault="00FF23BD" w:rsidP="00FF23BD">
            <w:pPr>
              <w:shd w:val="clear" w:color="auto" w:fill="FFFFFF"/>
              <w:autoSpaceDE w:val="0"/>
              <w:autoSpaceDN w:val="0"/>
              <w:adjustRightInd w:val="0"/>
            </w:pPr>
            <w:r w:rsidRPr="00797B6E">
              <w:rPr>
                <w:color w:val="000000"/>
              </w:rPr>
              <w:t>Топливно-энергетический комплекс</w:t>
            </w:r>
          </w:p>
        </w:tc>
        <w:tc>
          <w:tcPr>
            <w:tcW w:w="1610" w:type="dxa"/>
            <w:tcBorders>
              <w:top w:val="single" w:sz="8" w:space="0" w:color="auto"/>
              <w:left w:val="nil"/>
              <w:bottom w:val="single" w:sz="8" w:space="0" w:color="auto"/>
              <w:right w:val="single" w:sz="8" w:space="0" w:color="auto"/>
            </w:tcBorders>
            <w:shd w:val="clear" w:color="auto" w:fill="FFFFFF"/>
            <w:tcMar>
              <w:top w:w="0" w:type="dxa"/>
              <w:left w:w="108" w:type="dxa"/>
              <w:bottom w:w="0" w:type="dxa"/>
              <w:right w:w="108" w:type="dxa"/>
            </w:tcMar>
            <w:vAlign w:val="bottom"/>
          </w:tcPr>
          <w:p w:rsidR="00FF23BD" w:rsidRPr="00797B6E" w:rsidRDefault="00FF23BD" w:rsidP="00FF23BD">
            <w:pPr>
              <w:shd w:val="clear" w:color="auto" w:fill="FFFFFF"/>
              <w:autoSpaceDE w:val="0"/>
              <w:autoSpaceDN w:val="0"/>
              <w:adjustRightInd w:val="0"/>
              <w:jc w:val="right"/>
            </w:pPr>
            <w:r w:rsidRPr="00797B6E">
              <w:rPr>
                <w:color w:val="000000"/>
              </w:rPr>
              <w:t>76 491,92</w:t>
            </w:r>
          </w:p>
        </w:tc>
        <w:tc>
          <w:tcPr>
            <w:tcW w:w="1636" w:type="dxa"/>
            <w:tcBorders>
              <w:top w:val="single" w:sz="8" w:space="0" w:color="auto"/>
              <w:left w:val="nil"/>
              <w:bottom w:val="single" w:sz="8" w:space="0" w:color="auto"/>
              <w:right w:val="single" w:sz="8" w:space="0" w:color="auto"/>
            </w:tcBorders>
            <w:shd w:val="clear" w:color="auto" w:fill="FFFFFF"/>
            <w:tcMar>
              <w:top w:w="0" w:type="dxa"/>
              <w:left w:w="108" w:type="dxa"/>
              <w:bottom w:w="0" w:type="dxa"/>
              <w:right w:w="108" w:type="dxa"/>
            </w:tcMar>
            <w:vAlign w:val="bottom"/>
          </w:tcPr>
          <w:p w:rsidR="00FF23BD" w:rsidRPr="00797B6E" w:rsidRDefault="00FF23BD" w:rsidP="00FF23BD">
            <w:pPr>
              <w:shd w:val="clear" w:color="auto" w:fill="FFFFFF"/>
              <w:autoSpaceDE w:val="0"/>
              <w:autoSpaceDN w:val="0"/>
              <w:adjustRightInd w:val="0"/>
              <w:jc w:val="right"/>
            </w:pPr>
            <w:r w:rsidRPr="00797B6E">
              <w:rPr>
                <w:color w:val="000000"/>
              </w:rPr>
              <w:t>76 491,92</w:t>
            </w:r>
          </w:p>
        </w:tc>
        <w:tc>
          <w:tcPr>
            <w:tcW w:w="1470" w:type="dxa"/>
            <w:tcBorders>
              <w:top w:val="single" w:sz="8" w:space="0" w:color="auto"/>
              <w:left w:val="nil"/>
              <w:bottom w:val="single" w:sz="8" w:space="0" w:color="auto"/>
              <w:right w:val="single" w:sz="8" w:space="0" w:color="auto"/>
            </w:tcBorders>
            <w:shd w:val="clear" w:color="auto" w:fill="FFFFFF"/>
            <w:tcMar>
              <w:top w:w="0" w:type="dxa"/>
              <w:left w:w="108" w:type="dxa"/>
              <w:bottom w:w="0" w:type="dxa"/>
              <w:right w:w="108" w:type="dxa"/>
            </w:tcMar>
            <w:vAlign w:val="bottom"/>
          </w:tcPr>
          <w:p w:rsidR="00FF23BD" w:rsidRPr="00797B6E" w:rsidRDefault="00FF23BD" w:rsidP="00FF23BD">
            <w:pPr>
              <w:shd w:val="clear" w:color="auto" w:fill="FFFFFF"/>
              <w:autoSpaceDE w:val="0"/>
              <w:autoSpaceDN w:val="0"/>
              <w:adjustRightInd w:val="0"/>
              <w:jc w:val="center"/>
            </w:pPr>
            <w:r w:rsidRPr="00797B6E">
              <w:rPr>
                <w:color w:val="000000"/>
              </w:rPr>
              <w:t>100,0</w:t>
            </w:r>
          </w:p>
        </w:tc>
      </w:tr>
      <w:tr w:rsidR="00FF23BD" w:rsidRPr="00797B6E" w:rsidTr="00FF23BD">
        <w:trPr>
          <w:trHeight w:val="275"/>
        </w:trPr>
        <w:tc>
          <w:tcPr>
            <w:tcW w:w="805"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tcPr>
          <w:p w:rsidR="00FF23BD" w:rsidRPr="00797B6E" w:rsidRDefault="00FF23BD" w:rsidP="00FF23BD">
            <w:pPr>
              <w:shd w:val="clear" w:color="auto" w:fill="FFFFFF"/>
              <w:autoSpaceDE w:val="0"/>
              <w:autoSpaceDN w:val="0"/>
              <w:adjustRightInd w:val="0"/>
              <w:jc w:val="right"/>
            </w:pPr>
            <w:r w:rsidRPr="00797B6E">
              <w:rPr>
                <w:color w:val="000000"/>
              </w:rPr>
              <w:t>0408</w:t>
            </w:r>
          </w:p>
        </w:tc>
        <w:tc>
          <w:tcPr>
            <w:tcW w:w="4384" w:type="dxa"/>
            <w:tcBorders>
              <w:top w:val="nil"/>
              <w:left w:val="nil"/>
              <w:bottom w:val="single" w:sz="8" w:space="0" w:color="auto"/>
              <w:right w:val="single" w:sz="8" w:space="0" w:color="auto"/>
            </w:tcBorders>
            <w:shd w:val="clear" w:color="auto" w:fill="FFFFFF"/>
            <w:tcMar>
              <w:top w:w="0" w:type="dxa"/>
              <w:left w:w="108" w:type="dxa"/>
              <w:bottom w:w="0" w:type="dxa"/>
              <w:right w:w="108" w:type="dxa"/>
            </w:tcMar>
          </w:tcPr>
          <w:p w:rsidR="00FF23BD" w:rsidRPr="00797B6E" w:rsidRDefault="00FF23BD" w:rsidP="00FF23BD">
            <w:pPr>
              <w:shd w:val="clear" w:color="auto" w:fill="FFFFFF"/>
              <w:autoSpaceDE w:val="0"/>
              <w:autoSpaceDN w:val="0"/>
              <w:adjustRightInd w:val="0"/>
            </w:pPr>
            <w:r w:rsidRPr="00797B6E">
              <w:rPr>
                <w:color w:val="000000"/>
              </w:rPr>
              <w:t>Транспорт</w:t>
            </w:r>
          </w:p>
        </w:tc>
        <w:tc>
          <w:tcPr>
            <w:tcW w:w="1610"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bottom"/>
          </w:tcPr>
          <w:p w:rsidR="00FF23BD" w:rsidRPr="00797B6E" w:rsidRDefault="00FF23BD" w:rsidP="00FF23BD">
            <w:pPr>
              <w:shd w:val="clear" w:color="auto" w:fill="FFFFFF"/>
              <w:autoSpaceDE w:val="0"/>
              <w:autoSpaceDN w:val="0"/>
              <w:adjustRightInd w:val="0"/>
              <w:jc w:val="right"/>
            </w:pPr>
            <w:r w:rsidRPr="00797B6E">
              <w:rPr>
                <w:color w:val="000000"/>
              </w:rPr>
              <w:t>771 285,00</w:t>
            </w:r>
          </w:p>
        </w:tc>
        <w:tc>
          <w:tcPr>
            <w:tcW w:w="1636"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bottom"/>
          </w:tcPr>
          <w:p w:rsidR="00FF23BD" w:rsidRPr="00797B6E" w:rsidRDefault="00FF23BD" w:rsidP="00FF23BD">
            <w:pPr>
              <w:shd w:val="clear" w:color="auto" w:fill="FFFFFF"/>
              <w:autoSpaceDE w:val="0"/>
              <w:autoSpaceDN w:val="0"/>
              <w:adjustRightInd w:val="0"/>
              <w:jc w:val="right"/>
            </w:pPr>
            <w:r w:rsidRPr="00797B6E">
              <w:rPr>
                <w:color w:val="000000"/>
              </w:rPr>
              <w:t>631 685,00</w:t>
            </w:r>
          </w:p>
        </w:tc>
        <w:tc>
          <w:tcPr>
            <w:tcW w:w="1470"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bottom"/>
          </w:tcPr>
          <w:p w:rsidR="00FF23BD" w:rsidRPr="00797B6E" w:rsidRDefault="00FF23BD" w:rsidP="00FF23BD">
            <w:pPr>
              <w:shd w:val="clear" w:color="auto" w:fill="FFFFFF"/>
              <w:autoSpaceDE w:val="0"/>
              <w:autoSpaceDN w:val="0"/>
              <w:adjustRightInd w:val="0"/>
              <w:jc w:val="center"/>
            </w:pPr>
            <w:r w:rsidRPr="00797B6E">
              <w:rPr>
                <w:color w:val="000000"/>
              </w:rPr>
              <w:t>81,9</w:t>
            </w:r>
          </w:p>
        </w:tc>
      </w:tr>
      <w:tr w:rsidR="00FF23BD" w:rsidRPr="00797B6E" w:rsidTr="00FF23BD">
        <w:trPr>
          <w:trHeight w:val="272"/>
        </w:trPr>
        <w:tc>
          <w:tcPr>
            <w:tcW w:w="805"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tcPr>
          <w:p w:rsidR="00FF23BD" w:rsidRPr="00797B6E" w:rsidRDefault="00FF23BD" w:rsidP="00FF23BD">
            <w:pPr>
              <w:shd w:val="clear" w:color="auto" w:fill="FFFFFF"/>
              <w:autoSpaceDE w:val="0"/>
              <w:autoSpaceDN w:val="0"/>
              <w:adjustRightInd w:val="0"/>
              <w:jc w:val="right"/>
            </w:pPr>
            <w:r w:rsidRPr="00797B6E">
              <w:rPr>
                <w:color w:val="000000"/>
              </w:rPr>
              <w:t>0409</w:t>
            </w:r>
          </w:p>
        </w:tc>
        <w:tc>
          <w:tcPr>
            <w:tcW w:w="4384" w:type="dxa"/>
            <w:tcBorders>
              <w:top w:val="nil"/>
              <w:left w:val="nil"/>
              <w:bottom w:val="single" w:sz="8" w:space="0" w:color="auto"/>
              <w:right w:val="single" w:sz="8" w:space="0" w:color="auto"/>
            </w:tcBorders>
            <w:shd w:val="clear" w:color="auto" w:fill="FFFFFF"/>
            <w:tcMar>
              <w:top w:w="0" w:type="dxa"/>
              <w:left w:w="108" w:type="dxa"/>
              <w:bottom w:w="0" w:type="dxa"/>
              <w:right w:w="108" w:type="dxa"/>
            </w:tcMar>
          </w:tcPr>
          <w:p w:rsidR="00FF23BD" w:rsidRPr="00797B6E" w:rsidRDefault="00FF23BD" w:rsidP="00FF23BD">
            <w:pPr>
              <w:shd w:val="clear" w:color="auto" w:fill="FFFFFF"/>
              <w:autoSpaceDE w:val="0"/>
              <w:autoSpaceDN w:val="0"/>
              <w:adjustRightInd w:val="0"/>
            </w:pPr>
            <w:r w:rsidRPr="00797B6E">
              <w:rPr>
                <w:color w:val="000000"/>
              </w:rPr>
              <w:t>Дорожное хозяйство (дорожные фонды)</w:t>
            </w:r>
          </w:p>
        </w:tc>
        <w:tc>
          <w:tcPr>
            <w:tcW w:w="1610"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bottom"/>
          </w:tcPr>
          <w:p w:rsidR="00FF23BD" w:rsidRPr="00797B6E" w:rsidRDefault="00FF23BD" w:rsidP="00FF23BD">
            <w:pPr>
              <w:shd w:val="clear" w:color="auto" w:fill="FFFFFF"/>
              <w:autoSpaceDE w:val="0"/>
              <w:autoSpaceDN w:val="0"/>
              <w:adjustRightInd w:val="0"/>
              <w:jc w:val="right"/>
            </w:pPr>
            <w:r w:rsidRPr="00797B6E">
              <w:rPr>
                <w:color w:val="000000"/>
              </w:rPr>
              <w:t>7 544 253,37</w:t>
            </w:r>
          </w:p>
        </w:tc>
        <w:tc>
          <w:tcPr>
            <w:tcW w:w="1636"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bottom"/>
          </w:tcPr>
          <w:p w:rsidR="00FF23BD" w:rsidRPr="00797B6E" w:rsidRDefault="00FF23BD" w:rsidP="00FF23BD">
            <w:pPr>
              <w:shd w:val="clear" w:color="auto" w:fill="FFFFFF"/>
              <w:autoSpaceDE w:val="0"/>
              <w:autoSpaceDN w:val="0"/>
              <w:adjustRightInd w:val="0"/>
              <w:jc w:val="right"/>
            </w:pPr>
            <w:r w:rsidRPr="00797B6E">
              <w:rPr>
                <w:color w:val="000000"/>
              </w:rPr>
              <w:t>7 135 215,04</w:t>
            </w:r>
          </w:p>
        </w:tc>
        <w:tc>
          <w:tcPr>
            <w:tcW w:w="1470"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bottom"/>
          </w:tcPr>
          <w:p w:rsidR="00FF23BD" w:rsidRPr="00797B6E" w:rsidRDefault="00FF23BD" w:rsidP="00FF23BD">
            <w:pPr>
              <w:shd w:val="clear" w:color="auto" w:fill="FFFFFF"/>
              <w:autoSpaceDE w:val="0"/>
              <w:autoSpaceDN w:val="0"/>
              <w:adjustRightInd w:val="0"/>
              <w:jc w:val="center"/>
            </w:pPr>
            <w:r w:rsidRPr="00797B6E">
              <w:rPr>
                <w:color w:val="000000"/>
              </w:rPr>
              <w:t>94,6</w:t>
            </w:r>
          </w:p>
        </w:tc>
      </w:tr>
      <w:tr w:rsidR="00FF23BD" w:rsidRPr="00797B6E" w:rsidTr="00FF23BD">
        <w:trPr>
          <w:trHeight w:val="272"/>
        </w:trPr>
        <w:tc>
          <w:tcPr>
            <w:tcW w:w="805"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tcPr>
          <w:p w:rsidR="00FF23BD" w:rsidRPr="00797B6E" w:rsidRDefault="00FF23BD" w:rsidP="00FF23BD">
            <w:pPr>
              <w:shd w:val="clear" w:color="auto" w:fill="FFFFFF"/>
              <w:autoSpaceDE w:val="0"/>
              <w:autoSpaceDN w:val="0"/>
              <w:adjustRightInd w:val="0"/>
              <w:jc w:val="right"/>
            </w:pPr>
            <w:r w:rsidRPr="00797B6E">
              <w:rPr>
                <w:color w:val="000000"/>
              </w:rPr>
              <w:t>0412</w:t>
            </w:r>
          </w:p>
        </w:tc>
        <w:tc>
          <w:tcPr>
            <w:tcW w:w="4384" w:type="dxa"/>
            <w:tcBorders>
              <w:top w:val="nil"/>
              <w:left w:val="nil"/>
              <w:bottom w:val="single" w:sz="8" w:space="0" w:color="auto"/>
              <w:right w:val="single" w:sz="8" w:space="0" w:color="auto"/>
            </w:tcBorders>
            <w:shd w:val="clear" w:color="auto" w:fill="FFFFFF"/>
            <w:tcMar>
              <w:top w:w="0" w:type="dxa"/>
              <w:left w:w="108" w:type="dxa"/>
              <w:bottom w:w="0" w:type="dxa"/>
              <w:right w:w="108" w:type="dxa"/>
            </w:tcMar>
          </w:tcPr>
          <w:p w:rsidR="00FF23BD" w:rsidRPr="00797B6E" w:rsidRDefault="00FF23BD" w:rsidP="00FF23BD">
            <w:pPr>
              <w:shd w:val="clear" w:color="auto" w:fill="FFFFFF"/>
              <w:autoSpaceDE w:val="0"/>
              <w:autoSpaceDN w:val="0"/>
              <w:adjustRightInd w:val="0"/>
            </w:pPr>
            <w:r w:rsidRPr="00797B6E">
              <w:rPr>
                <w:color w:val="000000"/>
              </w:rPr>
              <w:t>Другие вопросы в области национал</w:t>
            </w:r>
            <w:r w:rsidRPr="00797B6E">
              <w:rPr>
                <w:color w:val="000000"/>
              </w:rPr>
              <w:t>ь</w:t>
            </w:r>
            <w:r w:rsidRPr="00797B6E">
              <w:rPr>
                <w:color w:val="000000"/>
              </w:rPr>
              <w:t>ной экономики</w:t>
            </w:r>
          </w:p>
        </w:tc>
        <w:tc>
          <w:tcPr>
            <w:tcW w:w="1610"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bottom"/>
          </w:tcPr>
          <w:p w:rsidR="00FF23BD" w:rsidRPr="00797B6E" w:rsidRDefault="00FF23BD" w:rsidP="00FF23BD">
            <w:pPr>
              <w:shd w:val="clear" w:color="auto" w:fill="FFFFFF"/>
              <w:autoSpaceDE w:val="0"/>
              <w:autoSpaceDN w:val="0"/>
              <w:adjustRightInd w:val="0"/>
              <w:jc w:val="right"/>
            </w:pPr>
            <w:r w:rsidRPr="00797B6E">
              <w:rPr>
                <w:color w:val="000000"/>
              </w:rPr>
              <w:t>540 000,00</w:t>
            </w:r>
          </w:p>
        </w:tc>
        <w:tc>
          <w:tcPr>
            <w:tcW w:w="1636"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bottom"/>
          </w:tcPr>
          <w:p w:rsidR="00FF23BD" w:rsidRPr="00797B6E" w:rsidRDefault="00FF23BD" w:rsidP="00FF23BD">
            <w:pPr>
              <w:shd w:val="clear" w:color="auto" w:fill="FFFFFF"/>
              <w:autoSpaceDE w:val="0"/>
              <w:autoSpaceDN w:val="0"/>
              <w:adjustRightInd w:val="0"/>
              <w:jc w:val="right"/>
            </w:pPr>
            <w:r w:rsidRPr="00797B6E">
              <w:rPr>
                <w:color w:val="000000"/>
              </w:rPr>
              <w:t>129 999,99</w:t>
            </w:r>
          </w:p>
        </w:tc>
        <w:tc>
          <w:tcPr>
            <w:tcW w:w="1470"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bottom"/>
          </w:tcPr>
          <w:p w:rsidR="00FF23BD" w:rsidRPr="00797B6E" w:rsidRDefault="00FF23BD" w:rsidP="00FF23BD">
            <w:pPr>
              <w:shd w:val="clear" w:color="auto" w:fill="FFFFFF"/>
              <w:autoSpaceDE w:val="0"/>
              <w:autoSpaceDN w:val="0"/>
              <w:adjustRightInd w:val="0"/>
              <w:jc w:val="center"/>
            </w:pPr>
            <w:r w:rsidRPr="00797B6E">
              <w:rPr>
                <w:color w:val="000000"/>
              </w:rPr>
              <w:t>24,1</w:t>
            </w:r>
          </w:p>
        </w:tc>
      </w:tr>
      <w:tr w:rsidR="00FF23BD" w:rsidRPr="00797B6E" w:rsidTr="00FF23BD">
        <w:trPr>
          <w:trHeight w:val="272"/>
        </w:trPr>
        <w:tc>
          <w:tcPr>
            <w:tcW w:w="805"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tcPr>
          <w:p w:rsidR="00FF23BD" w:rsidRPr="00797B6E" w:rsidRDefault="00FF23BD" w:rsidP="00FF23BD">
            <w:pPr>
              <w:shd w:val="clear" w:color="auto" w:fill="FFFFFF"/>
              <w:autoSpaceDE w:val="0"/>
              <w:autoSpaceDN w:val="0"/>
              <w:adjustRightInd w:val="0"/>
              <w:jc w:val="right"/>
            </w:pPr>
            <w:r w:rsidRPr="00797B6E">
              <w:rPr>
                <w:color w:val="000000"/>
              </w:rPr>
              <w:t>05</w:t>
            </w:r>
          </w:p>
        </w:tc>
        <w:tc>
          <w:tcPr>
            <w:tcW w:w="4384" w:type="dxa"/>
            <w:tcBorders>
              <w:top w:val="nil"/>
              <w:left w:val="nil"/>
              <w:bottom w:val="single" w:sz="8" w:space="0" w:color="auto"/>
              <w:right w:val="single" w:sz="8" w:space="0" w:color="auto"/>
            </w:tcBorders>
            <w:shd w:val="clear" w:color="auto" w:fill="FFFFFF"/>
            <w:tcMar>
              <w:top w:w="0" w:type="dxa"/>
              <w:left w:w="108" w:type="dxa"/>
              <w:bottom w:w="0" w:type="dxa"/>
              <w:right w:w="108" w:type="dxa"/>
            </w:tcMar>
          </w:tcPr>
          <w:p w:rsidR="00FF23BD" w:rsidRPr="00797B6E" w:rsidRDefault="00FF23BD" w:rsidP="00FF23BD">
            <w:pPr>
              <w:shd w:val="clear" w:color="auto" w:fill="FFFFFF"/>
              <w:autoSpaceDE w:val="0"/>
              <w:autoSpaceDN w:val="0"/>
              <w:adjustRightInd w:val="0"/>
            </w:pPr>
            <w:r w:rsidRPr="00797B6E">
              <w:rPr>
                <w:color w:val="000000"/>
              </w:rPr>
              <w:t>ЖИЛИЩНО-КОММУНАЛЬНОЕ Х</w:t>
            </w:r>
            <w:r w:rsidRPr="00797B6E">
              <w:rPr>
                <w:color w:val="000000"/>
              </w:rPr>
              <w:t>О</w:t>
            </w:r>
            <w:r w:rsidRPr="00797B6E">
              <w:rPr>
                <w:color w:val="000000"/>
              </w:rPr>
              <w:t>ЗЯЙСТВО</w:t>
            </w:r>
          </w:p>
        </w:tc>
        <w:tc>
          <w:tcPr>
            <w:tcW w:w="1610"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bottom"/>
          </w:tcPr>
          <w:p w:rsidR="00FF23BD" w:rsidRPr="00797B6E" w:rsidRDefault="00FF23BD" w:rsidP="00FF23BD">
            <w:pPr>
              <w:shd w:val="clear" w:color="auto" w:fill="FFFFFF"/>
              <w:autoSpaceDE w:val="0"/>
              <w:autoSpaceDN w:val="0"/>
              <w:adjustRightInd w:val="0"/>
              <w:jc w:val="right"/>
            </w:pPr>
            <w:r w:rsidRPr="00797B6E">
              <w:rPr>
                <w:color w:val="000000"/>
              </w:rPr>
              <w:t>12 402 448,90</w:t>
            </w:r>
          </w:p>
        </w:tc>
        <w:tc>
          <w:tcPr>
            <w:tcW w:w="1636"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bottom"/>
          </w:tcPr>
          <w:p w:rsidR="00FF23BD" w:rsidRPr="00797B6E" w:rsidRDefault="00FF23BD" w:rsidP="00FF23BD">
            <w:pPr>
              <w:shd w:val="clear" w:color="auto" w:fill="FFFFFF"/>
              <w:autoSpaceDE w:val="0"/>
              <w:autoSpaceDN w:val="0"/>
              <w:adjustRightInd w:val="0"/>
              <w:jc w:val="right"/>
            </w:pPr>
            <w:r w:rsidRPr="00797B6E">
              <w:rPr>
                <w:color w:val="000000"/>
              </w:rPr>
              <w:t>11 380 694,87</w:t>
            </w:r>
          </w:p>
        </w:tc>
        <w:tc>
          <w:tcPr>
            <w:tcW w:w="1470"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bottom"/>
          </w:tcPr>
          <w:p w:rsidR="00FF23BD" w:rsidRPr="00797B6E" w:rsidRDefault="00FF23BD" w:rsidP="00FF23BD">
            <w:pPr>
              <w:shd w:val="clear" w:color="auto" w:fill="FFFFFF"/>
              <w:autoSpaceDE w:val="0"/>
              <w:autoSpaceDN w:val="0"/>
              <w:adjustRightInd w:val="0"/>
              <w:jc w:val="center"/>
            </w:pPr>
            <w:r w:rsidRPr="00797B6E">
              <w:rPr>
                <w:color w:val="000000"/>
              </w:rPr>
              <w:t>91,8</w:t>
            </w:r>
          </w:p>
        </w:tc>
      </w:tr>
      <w:tr w:rsidR="00FF23BD" w:rsidRPr="00797B6E" w:rsidTr="00FF23BD">
        <w:trPr>
          <w:trHeight w:val="272"/>
        </w:trPr>
        <w:tc>
          <w:tcPr>
            <w:tcW w:w="805"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tcPr>
          <w:p w:rsidR="00FF23BD" w:rsidRPr="00797B6E" w:rsidRDefault="00FF23BD" w:rsidP="00FF23BD">
            <w:pPr>
              <w:shd w:val="clear" w:color="auto" w:fill="FFFFFF"/>
              <w:autoSpaceDE w:val="0"/>
              <w:autoSpaceDN w:val="0"/>
              <w:adjustRightInd w:val="0"/>
              <w:jc w:val="right"/>
            </w:pPr>
            <w:r w:rsidRPr="00797B6E">
              <w:rPr>
                <w:color w:val="000000"/>
              </w:rPr>
              <w:t>0501</w:t>
            </w:r>
          </w:p>
        </w:tc>
        <w:tc>
          <w:tcPr>
            <w:tcW w:w="4384" w:type="dxa"/>
            <w:tcBorders>
              <w:top w:val="nil"/>
              <w:left w:val="nil"/>
              <w:bottom w:val="single" w:sz="8" w:space="0" w:color="auto"/>
              <w:right w:val="single" w:sz="8" w:space="0" w:color="auto"/>
            </w:tcBorders>
            <w:shd w:val="clear" w:color="auto" w:fill="FFFFFF"/>
            <w:tcMar>
              <w:top w:w="0" w:type="dxa"/>
              <w:left w:w="108" w:type="dxa"/>
              <w:bottom w:w="0" w:type="dxa"/>
              <w:right w:w="108" w:type="dxa"/>
            </w:tcMar>
          </w:tcPr>
          <w:p w:rsidR="00FF23BD" w:rsidRPr="00797B6E" w:rsidRDefault="00FF23BD" w:rsidP="00FF23BD">
            <w:pPr>
              <w:shd w:val="clear" w:color="auto" w:fill="FFFFFF"/>
              <w:autoSpaceDE w:val="0"/>
              <w:autoSpaceDN w:val="0"/>
              <w:adjustRightInd w:val="0"/>
            </w:pPr>
            <w:r w:rsidRPr="00797B6E">
              <w:rPr>
                <w:color w:val="000000"/>
              </w:rPr>
              <w:t>Жилищное хозяйство</w:t>
            </w:r>
          </w:p>
        </w:tc>
        <w:tc>
          <w:tcPr>
            <w:tcW w:w="1610"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bottom"/>
          </w:tcPr>
          <w:p w:rsidR="00FF23BD" w:rsidRPr="00797B6E" w:rsidRDefault="00FF23BD" w:rsidP="00FF23BD">
            <w:pPr>
              <w:shd w:val="clear" w:color="auto" w:fill="FFFFFF"/>
              <w:autoSpaceDE w:val="0"/>
              <w:autoSpaceDN w:val="0"/>
              <w:adjustRightInd w:val="0"/>
              <w:jc w:val="right"/>
            </w:pPr>
            <w:r w:rsidRPr="00797B6E">
              <w:rPr>
                <w:color w:val="000000"/>
              </w:rPr>
              <w:t>3 488 496,24</w:t>
            </w:r>
          </w:p>
        </w:tc>
        <w:tc>
          <w:tcPr>
            <w:tcW w:w="1636"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bottom"/>
          </w:tcPr>
          <w:p w:rsidR="00FF23BD" w:rsidRPr="00797B6E" w:rsidRDefault="00FF23BD" w:rsidP="00FF23BD">
            <w:pPr>
              <w:shd w:val="clear" w:color="auto" w:fill="FFFFFF"/>
              <w:autoSpaceDE w:val="0"/>
              <w:autoSpaceDN w:val="0"/>
              <w:adjustRightInd w:val="0"/>
              <w:jc w:val="right"/>
            </w:pPr>
            <w:r w:rsidRPr="00797B6E">
              <w:rPr>
                <w:color w:val="000000"/>
              </w:rPr>
              <w:t>3 076 300,92</w:t>
            </w:r>
          </w:p>
        </w:tc>
        <w:tc>
          <w:tcPr>
            <w:tcW w:w="1470"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bottom"/>
          </w:tcPr>
          <w:p w:rsidR="00FF23BD" w:rsidRPr="00797B6E" w:rsidRDefault="00FF23BD" w:rsidP="00FF23BD">
            <w:pPr>
              <w:shd w:val="clear" w:color="auto" w:fill="FFFFFF"/>
              <w:autoSpaceDE w:val="0"/>
              <w:autoSpaceDN w:val="0"/>
              <w:adjustRightInd w:val="0"/>
              <w:jc w:val="center"/>
            </w:pPr>
            <w:r w:rsidRPr="00797B6E">
              <w:rPr>
                <w:color w:val="000000"/>
              </w:rPr>
              <w:t>88,2</w:t>
            </w:r>
          </w:p>
        </w:tc>
      </w:tr>
      <w:tr w:rsidR="00FF23BD" w:rsidRPr="00797B6E" w:rsidTr="00FF23BD">
        <w:trPr>
          <w:trHeight w:val="272"/>
        </w:trPr>
        <w:tc>
          <w:tcPr>
            <w:tcW w:w="805"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tcPr>
          <w:p w:rsidR="00FF23BD" w:rsidRPr="00797B6E" w:rsidRDefault="00FF23BD" w:rsidP="00FF23BD">
            <w:pPr>
              <w:shd w:val="clear" w:color="auto" w:fill="FFFFFF"/>
              <w:autoSpaceDE w:val="0"/>
              <w:autoSpaceDN w:val="0"/>
              <w:adjustRightInd w:val="0"/>
              <w:jc w:val="right"/>
            </w:pPr>
            <w:r w:rsidRPr="00797B6E">
              <w:rPr>
                <w:color w:val="000000"/>
              </w:rPr>
              <w:t>0502</w:t>
            </w:r>
          </w:p>
        </w:tc>
        <w:tc>
          <w:tcPr>
            <w:tcW w:w="4384" w:type="dxa"/>
            <w:tcBorders>
              <w:top w:val="nil"/>
              <w:left w:val="nil"/>
              <w:bottom w:val="single" w:sz="8" w:space="0" w:color="auto"/>
              <w:right w:val="single" w:sz="8" w:space="0" w:color="auto"/>
            </w:tcBorders>
            <w:shd w:val="clear" w:color="auto" w:fill="FFFFFF"/>
            <w:tcMar>
              <w:top w:w="0" w:type="dxa"/>
              <w:left w:w="108" w:type="dxa"/>
              <w:bottom w:w="0" w:type="dxa"/>
              <w:right w:w="108" w:type="dxa"/>
            </w:tcMar>
          </w:tcPr>
          <w:p w:rsidR="00FF23BD" w:rsidRPr="00797B6E" w:rsidRDefault="00FF23BD" w:rsidP="00FF23BD">
            <w:pPr>
              <w:shd w:val="clear" w:color="auto" w:fill="FFFFFF"/>
              <w:autoSpaceDE w:val="0"/>
              <w:autoSpaceDN w:val="0"/>
              <w:adjustRightInd w:val="0"/>
            </w:pPr>
            <w:r w:rsidRPr="00797B6E">
              <w:rPr>
                <w:color w:val="000000"/>
              </w:rPr>
              <w:t>Коммунальное хозяйство</w:t>
            </w:r>
          </w:p>
        </w:tc>
        <w:tc>
          <w:tcPr>
            <w:tcW w:w="1610"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bottom"/>
          </w:tcPr>
          <w:p w:rsidR="00FF23BD" w:rsidRPr="00797B6E" w:rsidRDefault="00FF23BD" w:rsidP="00FF23BD">
            <w:pPr>
              <w:shd w:val="clear" w:color="auto" w:fill="FFFFFF"/>
              <w:autoSpaceDE w:val="0"/>
              <w:autoSpaceDN w:val="0"/>
              <w:adjustRightInd w:val="0"/>
              <w:jc w:val="right"/>
            </w:pPr>
            <w:r w:rsidRPr="00797B6E">
              <w:rPr>
                <w:color w:val="000000"/>
              </w:rPr>
              <w:t> 261 002,82</w:t>
            </w:r>
          </w:p>
        </w:tc>
        <w:tc>
          <w:tcPr>
            <w:tcW w:w="1636"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bottom"/>
          </w:tcPr>
          <w:p w:rsidR="00FF23BD" w:rsidRPr="00797B6E" w:rsidRDefault="00FF23BD" w:rsidP="00FF23BD">
            <w:pPr>
              <w:shd w:val="clear" w:color="auto" w:fill="FFFFFF"/>
              <w:autoSpaceDE w:val="0"/>
              <w:autoSpaceDN w:val="0"/>
              <w:adjustRightInd w:val="0"/>
              <w:jc w:val="right"/>
            </w:pPr>
            <w:r w:rsidRPr="00797B6E">
              <w:rPr>
                <w:color w:val="000000"/>
              </w:rPr>
              <w:t>251 302,82</w:t>
            </w:r>
          </w:p>
        </w:tc>
        <w:tc>
          <w:tcPr>
            <w:tcW w:w="1470"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bottom"/>
          </w:tcPr>
          <w:p w:rsidR="00FF23BD" w:rsidRPr="00797B6E" w:rsidRDefault="00FF23BD" w:rsidP="00FF23BD">
            <w:pPr>
              <w:shd w:val="clear" w:color="auto" w:fill="FFFFFF"/>
              <w:autoSpaceDE w:val="0"/>
              <w:autoSpaceDN w:val="0"/>
              <w:adjustRightInd w:val="0"/>
              <w:jc w:val="center"/>
            </w:pPr>
            <w:r w:rsidRPr="00797B6E">
              <w:rPr>
                <w:color w:val="000000"/>
              </w:rPr>
              <w:t>96,3</w:t>
            </w:r>
          </w:p>
        </w:tc>
      </w:tr>
      <w:tr w:rsidR="00FF23BD" w:rsidRPr="00797B6E" w:rsidTr="00FF23BD">
        <w:trPr>
          <w:trHeight w:val="272"/>
        </w:trPr>
        <w:tc>
          <w:tcPr>
            <w:tcW w:w="805"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tcPr>
          <w:p w:rsidR="00FF23BD" w:rsidRPr="00797B6E" w:rsidRDefault="00FF23BD" w:rsidP="00FF23BD">
            <w:pPr>
              <w:shd w:val="clear" w:color="auto" w:fill="FFFFFF"/>
              <w:autoSpaceDE w:val="0"/>
              <w:autoSpaceDN w:val="0"/>
              <w:adjustRightInd w:val="0"/>
              <w:jc w:val="right"/>
            </w:pPr>
            <w:r w:rsidRPr="00797B6E">
              <w:rPr>
                <w:color w:val="000000"/>
              </w:rPr>
              <w:t>0503</w:t>
            </w:r>
          </w:p>
        </w:tc>
        <w:tc>
          <w:tcPr>
            <w:tcW w:w="4384" w:type="dxa"/>
            <w:tcBorders>
              <w:top w:val="nil"/>
              <w:left w:val="nil"/>
              <w:bottom w:val="single" w:sz="8" w:space="0" w:color="auto"/>
              <w:right w:val="single" w:sz="8" w:space="0" w:color="auto"/>
            </w:tcBorders>
            <w:shd w:val="clear" w:color="auto" w:fill="FFFFFF"/>
            <w:tcMar>
              <w:top w:w="0" w:type="dxa"/>
              <w:left w:w="108" w:type="dxa"/>
              <w:bottom w:w="0" w:type="dxa"/>
              <w:right w:w="108" w:type="dxa"/>
            </w:tcMar>
          </w:tcPr>
          <w:p w:rsidR="00FF23BD" w:rsidRPr="00797B6E" w:rsidRDefault="00FF23BD" w:rsidP="00FF23BD">
            <w:pPr>
              <w:shd w:val="clear" w:color="auto" w:fill="FFFFFF"/>
              <w:autoSpaceDE w:val="0"/>
              <w:autoSpaceDN w:val="0"/>
              <w:adjustRightInd w:val="0"/>
            </w:pPr>
            <w:r w:rsidRPr="00797B6E">
              <w:rPr>
                <w:color w:val="000000"/>
              </w:rPr>
              <w:t>Благоустройство</w:t>
            </w:r>
          </w:p>
        </w:tc>
        <w:tc>
          <w:tcPr>
            <w:tcW w:w="1610"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bottom"/>
          </w:tcPr>
          <w:p w:rsidR="00FF23BD" w:rsidRPr="00797B6E" w:rsidRDefault="00FF23BD" w:rsidP="00FF23BD">
            <w:pPr>
              <w:shd w:val="clear" w:color="auto" w:fill="FFFFFF"/>
              <w:autoSpaceDE w:val="0"/>
              <w:autoSpaceDN w:val="0"/>
              <w:adjustRightInd w:val="0"/>
              <w:jc w:val="right"/>
            </w:pPr>
            <w:r w:rsidRPr="00797B6E">
              <w:rPr>
                <w:color w:val="000000"/>
              </w:rPr>
              <w:t>8 652 949,84</w:t>
            </w:r>
          </w:p>
        </w:tc>
        <w:tc>
          <w:tcPr>
            <w:tcW w:w="1636"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bottom"/>
          </w:tcPr>
          <w:p w:rsidR="00FF23BD" w:rsidRPr="00797B6E" w:rsidRDefault="00FF23BD" w:rsidP="00FF23BD">
            <w:pPr>
              <w:shd w:val="clear" w:color="auto" w:fill="FFFFFF"/>
              <w:autoSpaceDE w:val="0"/>
              <w:autoSpaceDN w:val="0"/>
              <w:adjustRightInd w:val="0"/>
              <w:jc w:val="right"/>
            </w:pPr>
            <w:r w:rsidRPr="00797B6E">
              <w:rPr>
                <w:color w:val="000000"/>
              </w:rPr>
              <w:t>8 053 091,13</w:t>
            </w:r>
          </w:p>
        </w:tc>
        <w:tc>
          <w:tcPr>
            <w:tcW w:w="1470"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bottom"/>
          </w:tcPr>
          <w:p w:rsidR="00FF23BD" w:rsidRPr="00797B6E" w:rsidRDefault="00FF23BD" w:rsidP="00FF23BD">
            <w:pPr>
              <w:shd w:val="clear" w:color="auto" w:fill="FFFFFF"/>
              <w:autoSpaceDE w:val="0"/>
              <w:autoSpaceDN w:val="0"/>
              <w:adjustRightInd w:val="0"/>
              <w:jc w:val="center"/>
            </w:pPr>
            <w:r w:rsidRPr="00797B6E">
              <w:rPr>
                <w:color w:val="000000"/>
              </w:rPr>
              <w:t>93,1</w:t>
            </w:r>
          </w:p>
        </w:tc>
      </w:tr>
      <w:tr w:rsidR="00FF23BD" w:rsidRPr="00797B6E" w:rsidTr="00FF23BD">
        <w:trPr>
          <w:trHeight w:val="272"/>
        </w:trPr>
        <w:tc>
          <w:tcPr>
            <w:tcW w:w="805"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tcPr>
          <w:p w:rsidR="00FF23BD" w:rsidRPr="00797B6E" w:rsidRDefault="00FF23BD" w:rsidP="00FF23BD">
            <w:pPr>
              <w:shd w:val="clear" w:color="auto" w:fill="FFFFFF"/>
              <w:autoSpaceDE w:val="0"/>
              <w:autoSpaceDN w:val="0"/>
              <w:adjustRightInd w:val="0"/>
              <w:jc w:val="right"/>
            </w:pPr>
            <w:r w:rsidRPr="00797B6E">
              <w:rPr>
                <w:color w:val="000000"/>
              </w:rPr>
              <w:t>07</w:t>
            </w:r>
          </w:p>
        </w:tc>
        <w:tc>
          <w:tcPr>
            <w:tcW w:w="4384" w:type="dxa"/>
            <w:tcBorders>
              <w:top w:val="nil"/>
              <w:left w:val="nil"/>
              <w:bottom w:val="single" w:sz="8" w:space="0" w:color="auto"/>
              <w:right w:val="single" w:sz="8" w:space="0" w:color="auto"/>
            </w:tcBorders>
            <w:shd w:val="clear" w:color="auto" w:fill="FFFFFF"/>
            <w:tcMar>
              <w:top w:w="0" w:type="dxa"/>
              <w:left w:w="108" w:type="dxa"/>
              <w:bottom w:w="0" w:type="dxa"/>
              <w:right w:w="108" w:type="dxa"/>
            </w:tcMar>
          </w:tcPr>
          <w:p w:rsidR="00FF23BD" w:rsidRPr="00797B6E" w:rsidRDefault="00FF23BD" w:rsidP="00FF23BD">
            <w:pPr>
              <w:shd w:val="clear" w:color="auto" w:fill="FFFFFF"/>
              <w:autoSpaceDE w:val="0"/>
              <w:autoSpaceDN w:val="0"/>
              <w:adjustRightInd w:val="0"/>
            </w:pPr>
            <w:r w:rsidRPr="00797B6E">
              <w:rPr>
                <w:color w:val="000000"/>
              </w:rPr>
              <w:t>ОБРАЗОВАНИЕ</w:t>
            </w:r>
          </w:p>
        </w:tc>
        <w:tc>
          <w:tcPr>
            <w:tcW w:w="1610"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bottom"/>
          </w:tcPr>
          <w:p w:rsidR="00FF23BD" w:rsidRPr="00797B6E" w:rsidRDefault="00FF23BD" w:rsidP="00FF23BD">
            <w:pPr>
              <w:shd w:val="clear" w:color="auto" w:fill="FFFFFF"/>
              <w:autoSpaceDE w:val="0"/>
              <w:autoSpaceDN w:val="0"/>
              <w:adjustRightInd w:val="0"/>
              <w:jc w:val="right"/>
            </w:pPr>
            <w:r w:rsidRPr="00797B6E">
              <w:rPr>
                <w:color w:val="000000"/>
              </w:rPr>
              <w:t>55 000,00</w:t>
            </w:r>
          </w:p>
        </w:tc>
        <w:tc>
          <w:tcPr>
            <w:tcW w:w="1636"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bottom"/>
          </w:tcPr>
          <w:p w:rsidR="00FF23BD" w:rsidRPr="00797B6E" w:rsidRDefault="00FF23BD" w:rsidP="00FF23BD">
            <w:pPr>
              <w:shd w:val="clear" w:color="auto" w:fill="FFFFFF"/>
              <w:autoSpaceDE w:val="0"/>
              <w:autoSpaceDN w:val="0"/>
              <w:adjustRightInd w:val="0"/>
              <w:jc w:val="right"/>
            </w:pPr>
            <w:r w:rsidRPr="00797B6E">
              <w:rPr>
                <w:color w:val="000000"/>
              </w:rPr>
              <w:t>50 425,30</w:t>
            </w:r>
          </w:p>
        </w:tc>
        <w:tc>
          <w:tcPr>
            <w:tcW w:w="1470"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bottom"/>
          </w:tcPr>
          <w:p w:rsidR="00FF23BD" w:rsidRPr="00797B6E" w:rsidRDefault="00FF23BD" w:rsidP="00FF23BD">
            <w:pPr>
              <w:shd w:val="clear" w:color="auto" w:fill="FFFFFF"/>
              <w:autoSpaceDE w:val="0"/>
              <w:autoSpaceDN w:val="0"/>
              <w:adjustRightInd w:val="0"/>
              <w:jc w:val="center"/>
            </w:pPr>
            <w:r w:rsidRPr="00797B6E">
              <w:rPr>
                <w:color w:val="000000"/>
              </w:rPr>
              <w:t>91,7</w:t>
            </w:r>
          </w:p>
        </w:tc>
      </w:tr>
      <w:tr w:rsidR="00FF23BD" w:rsidRPr="00797B6E" w:rsidTr="00FF23BD">
        <w:trPr>
          <w:trHeight w:val="272"/>
        </w:trPr>
        <w:tc>
          <w:tcPr>
            <w:tcW w:w="805"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tcPr>
          <w:p w:rsidR="00FF23BD" w:rsidRPr="00797B6E" w:rsidRDefault="00FF23BD" w:rsidP="00FF23BD">
            <w:pPr>
              <w:shd w:val="clear" w:color="auto" w:fill="FFFFFF"/>
              <w:autoSpaceDE w:val="0"/>
              <w:autoSpaceDN w:val="0"/>
              <w:adjustRightInd w:val="0"/>
              <w:jc w:val="right"/>
            </w:pPr>
            <w:r w:rsidRPr="00797B6E">
              <w:rPr>
                <w:color w:val="000000"/>
              </w:rPr>
              <w:t>0707</w:t>
            </w:r>
          </w:p>
        </w:tc>
        <w:tc>
          <w:tcPr>
            <w:tcW w:w="4384" w:type="dxa"/>
            <w:tcBorders>
              <w:top w:val="nil"/>
              <w:left w:val="nil"/>
              <w:bottom w:val="single" w:sz="8" w:space="0" w:color="auto"/>
              <w:right w:val="single" w:sz="8" w:space="0" w:color="auto"/>
            </w:tcBorders>
            <w:shd w:val="clear" w:color="auto" w:fill="FFFFFF"/>
            <w:tcMar>
              <w:top w:w="0" w:type="dxa"/>
              <w:left w:w="108" w:type="dxa"/>
              <w:bottom w:w="0" w:type="dxa"/>
              <w:right w:w="108" w:type="dxa"/>
            </w:tcMar>
          </w:tcPr>
          <w:p w:rsidR="00FF23BD" w:rsidRPr="00797B6E" w:rsidRDefault="00FF23BD" w:rsidP="00FF23BD">
            <w:pPr>
              <w:shd w:val="clear" w:color="auto" w:fill="FFFFFF"/>
              <w:autoSpaceDE w:val="0"/>
              <w:autoSpaceDN w:val="0"/>
              <w:adjustRightInd w:val="0"/>
            </w:pPr>
            <w:r w:rsidRPr="00797B6E">
              <w:rPr>
                <w:color w:val="000000"/>
              </w:rPr>
              <w:t xml:space="preserve">Молодежная политика и оздоровление </w:t>
            </w:r>
            <w:r w:rsidRPr="00797B6E">
              <w:rPr>
                <w:color w:val="000000"/>
              </w:rPr>
              <w:lastRenderedPageBreak/>
              <w:t>детей</w:t>
            </w:r>
          </w:p>
        </w:tc>
        <w:tc>
          <w:tcPr>
            <w:tcW w:w="1610"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bottom"/>
          </w:tcPr>
          <w:p w:rsidR="00FF23BD" w:rsidRPr="00797B6E" w:rsidRDefault="00FF23BD" w:rsidP="00FF23BD">
            <w:pPr>
              <w:shd w:val="clear" w:color="auto" w:fill="FFFFFF"/>
              <w:autoSpaceDE w:val="0"/>
              <w:autoSpaceDN w:val="0"/>
              <w:adjustRightInd w:val="0"/>
              <w:jc w:val="right"/>
            </w:pPr>
            <w:r w:rsidRPr="00797B6E">
              <w:rPr>
                <w:color w:val="000000"/>
              </w:rPr>
              <w:lastRenderedPageBreak/>
              <w:t>55 000,00</w:t>
            </w:r>
          </w:p>
        </w:tc>
        <w:tc>
          <w:tcPr>
            <w:tcW w:w="1636"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bottom"/>
          </w:tcPr>
          <w:p w:rsidR="00FF23BD" w:rsidRPr="00797B6E" w:rsidRDefault="00FF23BD" w:rsidP="00FF23BD">
            <w:pPr>
              <w:shd w:val="clear" w:color="auto" w:fill="FFFFFF"/>
              <w:autoSpaceDE w:val="0"/>
              <w:autoSpaceDN w:val="0"/>
              <w:adjustRightInd w:val="0"/>
              <w:jc w:val="right"/>
            </w:pPr>
            <w:r w:rsidRPr="00797B6E">
              <w:rPr>
                <w:color w:val="000000"/>
              </w:rPr>
              <w:t>50 425,30</w:t>
            </w:r>
          </w:p>
        </w:tc>
        <w:tc>
          <w:tcPr>
            <w:tcW w:w="1470"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bottom"/>
          </w:tcPr>
          <w:p w:rsidR="00FF23BD" w:rsidRPr="00797B6E" w:rsidRDefault="00FF23BD" w:rsidP="00FF23BD">
            <w:pPr>
              <w:shd w:val="clear" w:color="auto" w:fill="FFFFFF"/>
              <w:autoSpaceDE w:val="0"/>
              <w:autoSpaceDN w:val="0"/>
              <w:adjustRightInd w:val="0"/>
              <w:jc w:val="center"/>
            </w:pPr>
            <w:r w:rsidRPr="00797B6E">
              <w:rPr>
                <w:color w:val="000000"/>
              </w:rPr>
              <w:t>91,7</w:t>
            </w:r>
          </w:p>
        </w:tc>
      </w:tr>
      <w:tr w:rsidR="00FF23BD" w:rsidRPr="00797B6E" w:rsidTr="00FF23BD">
        <w:trPr>
          <w:trHeight w:val="272"/>
        </w:trPr>
        <w:tc>
          <w:tcPr>
            <w:tcW w:w="805"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tcPr>
          <w:p w:rsidR="00FF23BD" w:rsidRPr="00797B6E" w:rsidRDefault="00FF23BD" w:rsidP="00FF23BD">
            <w:pPr>
              <w:shd w:val="clear" w:color="auto" w:fill="FFFFFF"/>
              <w:autoSpaceDE w:val="0"/>
              <w:autoSpaceDN w:val="0"/>
              <w:adjustRightInd w:val="0"/>
              <w:jc w:val="right"/>
            </w:pPr>
            <w:r w:rsidRPr="00797B6E">
              <w:rPr>
                <w:color w:val="000000"/>
              </w:rPr>
              <w:lastRenderedPageBreak/>
              <w:t>08</w:t>
            </w:r>
          </w:p>
        </w:tc>
        <w:tc>
          <w:tcPr>
            <w:tcW w:w="4384" w:type="dxa"/>
            <w:tcBorders>
              <w:top w:val="nil"/>
              <w:left w:val="nil"/>
              <w:bottom w:val="single" w:sz="8" w:space="0" w:color="auto"/>
              <w:right w:val="single" w:sz="8" w:space="0" w:color="auto"/>
            </w:tcBorders>
            <w:shd w:val="clear" w:color="auto" w:fill="FFFFFF"/>
            <w:tcMar>
              <w:top w:w="0" w:type="dxa"/>
              <w:left w:w="108" w:type="dxa"/>
              <w:bottom w:w="0" w:type="dxa"/>
              <w:right w:w="108" w:type="dxa"/>
            </w:tcMar>
          </w:tcPr>
          <w:p w:rsidR="00FF23BD" w:rsidRPr="00797B6E" w:rsidRDefault="00FF23BD" w:rsidP="00FF23BD">
            <w:pPr>
              <w:shd w:val="clear" w:color="auto" w:fill="FFFFFF"/>
              <w:autoSpaceDE w:val="0"/>
              <w:autoSpaceDN w:val="0"/>
              <w:adjustRightInd w:val="0"/>
            </w:pPr>
            <w:r w:rsidRPr="00797B6E">
              <w:rPr>
                <w:color w:val="000000"/>
              </w:rPr>
              <w:t>КУЛЬТУРА И КИНЕМАТОГРАФИЯ</w:t>
            </w:r>
          </w:p>
        </w:tc>
        <w:tc>
          <w:tcPr>
            <w:tcW w:w="1610"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bottom"/>
          </w:tcPr>
          <w:p w:rsidR="00FF23BD" w:rsidRPr="00797B6E" w:rsidRDefault="00FF23BD" w:rsidP="00FF23BD">
            <w:pPr>
              <w:shd w:val="clear" w:color="auto" w:fill="FFFFFF"/>
              <w:autoSpaceDE w:val="0"/>
              <w:autoSpaceDN w:val="0"/>
              <w:adjustRightInd w:val="0"/>
              <w:jc w:val="right"/>
            </w:pPr>
            <w:r w:rsidRPr="00797B6E">
              <w:rPr>
                <w:color w:val="000000"/>
              </w:rPr>
              <w:t>12 462 161,06</w:t>
            </w:r>
          </w:p>
        </w:tc>
        <w:tc>
          <w:tcPr>
            <w:tcW w:w="1636"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bottom"/>
          </w:tcPr>
          <w:p w:rsidR="00FF23BD" w:rsidRPr="00797B6E" w:rsidRDefault="00FF23BD" w:rsidP="00FF23BD">
            <w:pPr>
              <w:shd w:val="clear" w:color="auto" w:fill="FFFFFF"/>
              <w:autoSpaceDE w:val="0"/>
              <w:autoSpaceDN w:val="0"/>
              <w:adjustRightInd w:val="0"/>
              <w:jc w:val="right"/>
            </w:pPr>
            <w:r w:rsidRPr="00797B6E">
              <w:rPr>
                <w:color w:val="000000"/>
              </w:rPr>
              <w:t>12 447 156,35</w:t>
            </w:r>
          </w:p>
        </w:tc>
        <w:tc>
          <w:tcPr>
            <w:tcW w:w="1470"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bottom"/>
          </w:tcPr>
          <w:p w:rsidR="00FF23BD" w:rsidRPr="00797B6E" w:rsidRDefault="00FF23BD" w:rsidP="00FF23BD">
            <w:pPr>
              <w:shd w:val="clear" w:color="auto" w:fill="FFFFFF"/>
              <w:autoSpaceDE w:val="0"/>
              <w:autoSpaceDN w:val="0"/>
              <w:adjustRightInd w:val="0"/>
              <w:jc w:val="center"/>
            </w:pPr>
            <w:r w:rsidRPr="00797B6E">
              <w:rPr>
                <w:color w:val="000000"/>
              </w:rPr>
              <w:t>99,9</w:t>
            </w:r>
          </w:p>
        </w:tc>
      </w:tr>
      <w:tr w:rsidR="00FF23BD" w:rsidRPr="00797B6E" w:rsidTr="00FF23BD">
        <w:trPr>
          <w:trHeight w:val="272"/>
        </w:trPr>
        <w:tc>
          <w:tcPr>
            <w:tcW w:w="805"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tcPr>
          <w:p w:rsidR="00FF23BD" w:rsidRPr="00797B6E" w:rsidRDefault="00FF23BD" w:rsidP="00FF23BD">
            <w:pPr>
              <w:shd w:val="clear" w:color="auto" w:fill="FFFFFF"/>
              <w:autoSpaceDE w:val="0"/>
              <w:autoSpaceDN w:val="0"/>
              <w:adjustRightInd w:val="0"/>
              <w:jc w:val="right"/>
            </w:pPr>
            <w:r w:rsidRPr="00797B6E">
              <w:rPr>
                <w:color w:val="000000"/>
              </w:rPr>
              <w:t>0801</w:t>
            </w:r>
          </w:p>
        </w:tc>
        <w:tc>
          <w:tcPr>
            <w:tcW w:w="4384" w:type="dxa"/>
            <w:tcBorders>
              <w:top w:val="nil"/>
              <w:left w:val="nil"/>
              <w:bottom w:val="single" w:sz="8" w:space="0" w:color="auto"/>
              <w:right w:val="single" w:sz="8" w:space="0" w:color="auto"/>
            </w:tcBorders>
            <w:shd w:val="clear" w:color="auto" w:fill="FFFFFF"/>
            <w:tcMar>
              <w:top w:w="0" w:type="dxa"/>
              <w:left w:w="108" w:type="dxa"/>
              <w:bottom w:w="0" w:type="dxa"/>
              <w:right w:w="108" w:type="dxa"/>
            </w:tcMar>
          </w:tcPr>
          <w:p w:rsidR="00FF23BD" w:rsidRPr="00797B6E" w:rsidRDefault="00FF23BD" w:rsidP="00FF23BD">
            <w:pPr>
              <w:shd w:val="clear" w:color="auto" w:fill="FFFFFF"/>
              <w:autoSpaceDE w:val="0"/>
              <w:autoSpaceDN w:val="0"/>
              <w:adjustRightInd w:val="0"/>
            </w:pPr>
            <w:r w:rsidRPr="00797B6E">
              <w:rPr>
                <w:color w:val="000000"/>
              </w:rPr>
              <w:t>Культура</w:t>
            </w:r>
          </w:p>
        </w:tc>
        <w:tc>
          <w:tcPr>
            <w:tcW w:w="1610"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bottom"/>
          </w:tcPr>
          <w:p w:rsidR="00FF23BD" w:rsidRPr="00797B6E" w:rsidRDefault="00FF23BD" w:rsidP="00FF23BD">
            <w:pPr>
              <w:shd w:val="clear" w:color="auto" w:fill="FFFFFF"/>
              <w:autoSpaceDE w:val="0"/>
              <w:autoSpaceDN w:val="0"/>
              <w:adjustRightInd w:val="0"/>
              <w:jc w:val="right"/>
            </w:pPr>
            <w:r w:rsidRPr="00797B6E">
              <w:rPr>
                <w:color w:val="000000"/>
              </w:rPr>
              <w:t>12 462 161,06</w:t>
            </w:r>
          </w:p>
        </w:tc>
        <w:tc>
          <w:tcPr>
            <w:tcW w:w="1636"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bottom"/>
          </w:tcPr>
          <w:p w:rsidR="00FF23BD" w:rsidRPr="00797B6E" w:rsidRDefault="00FF23BD" w:rsidP="00FF23BD">
            <w:pPr>
              <w:shd w:val="clear" w:color="auto" w:fill="FFFFFF"/>
              <w:autoSpaceDE w:val="0"/>
              <w:autoSpaceDN w:val="0"/>
              <w:adjustRightInd w:val="0"/>
              <w:jc w:val="right"/>
            </w:pPr>
            <w:r w:rsidRPr="00797B6E">
              <w:rPr>
                <w:color w:val="000000"/>
              </w:rPr>
              <w:t>12 447 156,35</w:t>
            </w:r>
          </w:p>
        </w:tc>
        <w:tc>
          <w:tcPr>
            <w:tcW w:w="1470"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bottom"/>
          </w:tcPr>
          <w:p w:rsidR="00FF23BD" w:rsidRPr="00797B6E" w:rsidRDefault="00FF23BD" w:rsidP="00FF23BD">
            <w:pPr>
              <w:shd w:val="clear" w:color="auto" w:fill="FFFFFF"/>
              <w:autoSpaceDE w:val="0"/>
              <w:autoSpaceDN w:val="0"/>
              <w:adjustRightInd w:val="0"/>
              <w:jc w:val="center"/>
            </w:pPr>
            <w:r w:rsidRPr="00797B6E">
              <w:rPr>
                <w:color w:val="000000"/>
              </w:rPr>
              <w:t>99,9</w:t>
            </w:r>
          </w:p>
        </w:tc>
      </w:tr>
      <w:tr w:rsidR="00FF23BD" w:rsidRPr="00797B6E" w:rsidTr="00FF23BD">
        <w:trPr>
          <w:trHeight w:val="272"/>
        </w:trPr>
        <w:tc>
          <w:tcPr>
            <w:tcW w:w="805"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tcPr>
          <w:p w:rsidR="00FF23BD" w:rsidRPr="00797B6E" w:rsidRDefault="00FF23BD" w:rsidP="00FF23BD">
            <w:pPr>
              <w:shd w:val="clear" w:color="auto" w:fill="FFFFFF"/>
              <w:autoSpaceDE w:val="0"/>
              <w:autoSpaceDN w:val="0"/>
              <w:adjustRightInd w:val="0"/>
              <w:jc w:val="right"/>
            </w:pPr>
            <w:r w:rsidRPr="00797B6E">
              <w:rPr>
                <w:color w:val="000000"/>
              </w:rPr>
              <w:t>10</w:t>
            </w:r>
          </w:p>
        </w:tc>
        <w:tc>
          <w:tcPr>
            <w:tcW w:w="4384" w:type="dxa"/>
            <w:tcBorders>
              <w:top w:val="nil"/>
              <w:left w:val="nil"/>
              <w:bottom w:val="single" w:sz="8" w:space="0" w:color="auto"/>
              <w:right w:val="single" w:sz="8" w:space="0" w:color="auto"/>
            </w:tcBorders>
            <w:shd w:val="clear" w:color="auto" w:fill="FFFFFF"/>
            <w:tcMar>
              <w:top w:w="0" w:type="dxa"/>
              <w:left w:w="108" w:type="dxa"/>
              <w:bottom w:w="0" w:type="dxa"/>
              <w:right w:w="108" w:type="dxa"/>
            </w:tcMar>
          </w:tcPr>
          <w:p w:rsidR="00FF23BD" w:rsidRPr="00797B6E" w:rsidRDefault="00FF23BD" w:rsidP="00FF23BD">
            <w:pPr>
              <w:shd w:val="clear" w:color="auto" w:fill="FFFFFF"/>
              <w:autoSpaceDE w:val="0"/>
              <w:autoSpaceDN w:val="0"/>
              <w:adjustRightInd w:val="0"/>
            </w:pPr>
            <w:r w:rsidRPr="00797B6E">
              <w:rPr>
                <w:color w:val="000000"/>
              </w:rPr>
              <w:t>СОЦИАЛЬНАЯ ПОЛИТИКА</w:t>
            </w:r>
          </w:p>
        </w:tc>
        <w:tc>
          <w:tcPr>
            <w:tcW w:w="1610"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bottom"/>
          </w:tcPr>
          <w:p w:rsidR="00FF23BD" w:rsidRPr="00797B6E" w:rsidRDefault="00FF23BD" w:rsidP="00FF23BD">
            <w:pPr>
              <w:shd w:val="clear" w:color="auto" w:fill="FFFFFF"/>
              <w:autoSpaceDE w:val="0"/>
              <w:autoSpaceDN w:val="0"/>
              <w:adjustRightInd w:val="0"/>
              <w:jc w:val="right"/>
            </w:pPr>
            <w:r w:rsidRPr="00797B6E">
              <w:rPr>
                <w:color w:val="000000"/>
              </w:rPr>
              <w:t>194 877,16</w:t>
            </w:r>
          </w:p>
        </w:tc>
        <w:tc>
          <w:tcPr>
            <w:tcW w:w="1636"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bottom"/>
          </w:tcPr>
          <w:p w:rsidR="00FF23BD" w:rsidRPr="00797B6E" w:rsidRDefault="00FF23BD" w:rsidP="00FF23BD">
            <w:pPr>
              <w:shd w:val="clear" w:color="auto" w:fill="FFFFFF"/>
              <w:autoSpaceDE w:val="0"/>
              <w:autoSpaceDN w:val="0"/>
              <w:adjustRightInd w:val="0"/>
              <w:jc w:val="right"/>
            </w:pPr>
            <w:r w:rsidRPr="00797B6E">
              <w:rPr>
                <w:color w:val="000000"/>
              </w:rPr>
              <w:t>194 877,16</w:t>
            </w:r>
          </w:p>
        </w:tc>
        <w:tc>
          <w:tcPr>
            <w:tcW w:w="1470"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bottom"/>
          </w:tcPr>
          <w:p w:rsidR="00FF23BD" w:rsidRPr="00797B6E" w:rsidRDefault="00FF23BD" w:rsidP="00FF23BD">
            <w:pPr>
              <w:shd w:val="clear" w:color="auto" w:fill="FFFFFF"/>
              <w:autoSpaceDE w:val="0"/>
              <w:autoSpaceDN w:val="0"/>
              <w:adjustRightInd w:val="0"/>
              <w:jc w:val="center"/>
            </w:pPr>
            <w:r w:rsidRPr="00797B6E">
              <w:rPr>
                <w:color w:val="000000"/>
              </w:rPr>
              <w:t>100,0</w:t>
            </w:r>
          </w:p>
        </w:tc>
      </w:tr>
      <w:tr w:rsidR="00FF23BD" w:rsidRPr="00797B6E" w:rsidTr="00FF23BD">
        <w:trPr>
          <w:trHeight w:val="272"/>
        </w:trPr>
        <w:tc>
          <w:tcPr>
            <w:tcW w:w="805"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tcPr>
          <w:p w:rsidR="00FF23BD" w:rsidRPr="00797B6E" w:rsidRDefault="00FF23BD" w:rsidP="00FF23BD">
            <w:pPr>
              <w:shd w:val="clear" w:color="auto" w:fill="FFFFFF"/>
              <w:autoSpaceDE w:val="0"/>
              <w:autoSpaceDN w:val="0"/>
              <w:adjustRightInd w:val="0"/>
              <w:jc w:val="right"/>
            </w:pPr>
            <w:r w:rsidRPr="00797B6E">
              <w:rPr>
                <w:color w:val="000000"/>
              </w:rPr>
              <w:t>1001</w:t>
            </w:r>
          </w:p>
        </w:tc>
        <w:tc>
          <w:tcPr>
            <w:tcW w:w="4384" w:type="dxa"/>
            <w:tcBorders>
              <w:top w:val="nil"/>
              <w:left w:val="nil"/>
              <w:bottom w:val="single" w:sz="8" w:space="0" w:color="auto"/>
              <w:right w:val="single" w:sz="8" w:space="0" w:color="auto"/>
            </w:tcBorders>
            <w:shd w:val="clear" w:color="auto" w:fill="FFFFFF"/>
            <w:tcMar>
              <w:top w:w="0" w:type="dxa"/>
              <w:left w:w="108" w:type="dxa"/>
              <w:bottom w:w="0" w:type="dxa"/>
              <w:right w:w="108" w:type="dxa"/>
            </w:tcMar>
          </w:tcPr>
          <w:p w:rsidR="00FF23BD" w:rsidRPr="00797B6E" w:rsidRDefault="00FF23BD" w:rsidP="00FF23BD">
            <w:pPr>
              <w:shd w:val="clear" w:color="auto" w:fill="FFFFFF"/>
              <w:autoSpaceDE w:val="0"/>
              <w:autoSpaceDN w:val="0"/>
              <w:adjustRightInd w:val="0"/>
            </w:pPr>
            <w:r w:rsidRPr="00797B6E">
              <w:rPr>
                <w:color w:val="000000"/>
              </w:rPr>
              <w:t>Пенсионное обеспечение</w:t>
            </w:r>
          </w:p>
        </w:tc>
        <w:tc>
          <w:tcPr>
            <w:tcW w:w="1610"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bottom"/>
          </w:tcPr>
          <w:p w:rsidR="00FF23BD" w:rsidRPr="00797B6E" w:rsidRDefault="00FF23BD" w:rsidP="00FF23BD">
            <w:pPr>
              <w:shd w:val="clear" w:color="auto" w:fill="FFFFFF"/>
              <w:autoSpaceDE w:val="0"/>
              <w:autoSpaceDN w:val="0"/>
              <w:adjustRightInd w:val="0"/>
              <w:jc w:val="right"/>
            </w:pPr>
            <w:r w:rsidRPr="00797B6E">
              <w:rPr>
                <w:color w:val="000000"/>
              </w:rPr>
              <w:t>130 877,16</w:t>
            </w:r>
          </w:p>
        </w:tc>
        <w:tc>
          <w:tcPr>
            <w:tcW w:w="1636"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bottom"/>
          </w:tcPr>
          <w:p w:rsidR="00FF23BD" w:rsidRPr="00797B6E" w:rsidRDefault="00FF23BD" w:rsidP="00FF23BD">
            <w:pPr>
              <w:shd w:val="clear" w:color="auto" w:fill="FFFFFF"/>
              <w:autoSpaceDE w:val="0"/>
              <w:autoSpaceDN w:val="0"/>
              <w:adjustRightInd w:val="0"/>
              <w:jc w:val="right"/>
            </w:pPr>
            <w:r w:rsidRPr="00797B6E">
              <w:rPr>
                <w:color w:val="000000"/>
              </w:rPr>
              <w:t>130 877,16</w:t>
            </w:r>
          </w:p>
        </w:tc>
        <w:tc>
          <w:tcPr>
            <w:tcW w:w="1470"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bottom"/>
          </w:tcPr>
          <w:p w:rsidR="00FF23BD" w:rsidRPr="00797B6E" w:rsidRDefault="00FF23BD" w:rsidP="00FF23BD">
            <w:pPr>
              <w:shd w:val="clear" w:color="auto" w:fill="FFFFFF"/>
              <w:autoSpaceDE w:val="0"/>
              <w:autoSpaceDN w:val="0"/>
              <w:adjustRightInd w:val="0"/>
              <w:jc w:val="center"/>
            </w:pPr>
            <w:r w:rsidRPr="00797B6E">
              <w:rPr>
                <w:color w:val="000000"/>
              </w:rPr>
              <w:t>100,0</w:t>
            </w:r>
          </w:p>
        </w:tc>
      </w:tr>
      <w:tr w:rsidR="00FF23BD" w:rsidRPr="00797B6E" w:rsidTr="00FF23BD">
        <w:trPr>
          <w:trHeight w:val="272"/>
        </w:trPr>
        <w:tc>
          <w:tcPr>
            <w:tcW w:w="805"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tcPr>
          <w:p w:rsidR="00FF23BD" w:rsidRPr="00797B6E" w:rsidRDefault="00FF23BD" w:rsidP="00FF23BD">
            <w:pPr>
              <w:shd w:val="clear" w:color="auto" w:fill="FFFFFF"/>
              <w:autoSpaceDE w:val="0"/>
              <w:autoSpaceDN w:val="0"/>
              <w:adjustRightInd w:val="0"/>
              <w:jc w:val="right"/>
            </w:pPr>
            <w:r w:rsidRPr="00797B6E">
              <w:rPr>
                <w:color w:val="000000"/>
              </w:rPr>
              <w:t>1003</w:t>
            </w:r>
          </w:p>
        </w:tc>
        <w:tc>
          <w:tcPr>
            <w:tcW w:w="4384" w:type="dxa"/>
            <w:tcBorders>
              <w:top w:val="nil"/>
              <w:left w:val="nil"/>
              <w:bottom w:val="single" w:sz="8" w:space="0" w:color="auto"/>
              <w:right w:val="single" w:sz="8" w:space="0" w:color="auto"/>
            </w:tcBorders>
            <w:shd w:val="clear" w:color="auto" w:fill="FFFFFF"/>
            <w:tcMar>
              <w:top w:w="0" w:type="dxa"/>
              <w:left w:w="108" w:type="dxa"/>
              <w:bottom w:w="0" w:type="dxa"/>
              <w:right w:w="108" w:type="dxa"/>
            </w:tcMar>
          </w:tcPr>
          <w:p w:rsidR="00FF23BD" w:rsidRPr="00797B6E" w:rsidRDefault="00FF23BD" w:rsidP="00FF23BD">
            <w:pPr>
              <w:shd w:val="clear" w:color="auto" w:fill="FFFFFF"/>
              <w:autoSpaceDE w:val="0"/>
              <w:autoSpaceDN w:val="0"/>
              <w:adjustRightInd w:val="0"/>
            </w:pPr>
            <w:r w:rsidRPr="00797B6E">
              <w:rPr>
                <w:color w:val="000000"/>
              </w:rPr>
              <w:t>Социальное обеспечение населения</w:t>
            </w:r>
          </w:p>
        </w:tc>
        <w:tc>
          <w:tcPr>
            <w:tcW w:w="1610"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bottom"/>
          </w:tcPr>
          <w:p w:rsidR="00FF23BD" w:rsidRPr="00797B6E" w:rsidRDefault="00FF23BD" w:rsidP="00FF23BD">
            <w:pPr>
              <w:shd w:val="clear" w:color="auto" w:fill="FFFFFF"/>
              <w:autoSpaceDE w:val="0"/>
              <w:autoSpaceDN w:val="0"/>
              <w:adjustRightInd w:val="0"/>
              <w:jc w:val="right"/>
            </w:pPr>
            <w:r w:rsidRPr="00797B6E">
              <w:rPr>
                <w:color w:val="000000"/>
              </w:rPr>
              <w:t>64 000,00</w:t>
            </w:r>
          </w:p>
        </w:tc>
        <w:tc>
          <w:tcPr>
            <w:tcW w:w="1636"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bottom"/>
          </w:tcPr>
          <w:p w:rsidR="00FF23BD" w:rsidRPr="00797B6E" w:rsidRDefault="00FF23BD" w:rsidP="00FF23BD">
            <w:pPr>
              <w:shd w:val="clear" w:color="auto" w:fill="FFFFFF"/>
              <w:autoSpaceDE w:val="0"/>
              <w:autoSpaceDN w:val="0"/>
              <w:adjustRightInd w:val="0"/>
              <w:jc w:val="right"/>
            </w:pPr>
            <w:r w:rsidRPr="00797B6E">
              <w:rPr>
                <w:color w:val="000000"/>
              </w:rPr>
              <w:t>64 000,00</w:t>
            </w:r>
          </w:p>
        </w:tc>
        <w:tc>
          <w:tcPr>
            <w:tcW w:w="1470"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bottom"/>
          </w:tcPr>
          <w:p w:rsidR="00FF23BD" w:rsidRPr="00797B6E" w:rsidRDefault="00FF23BD" w:rsidP="00FF23BD">
            <w:pPr>
              <w:shd w:val="clear" w:color="auto" w:fill="FFFFFF"/>
              <w:autoSpaceDE w:val="0"/>
              <w:autoSpaceDN w:val="0"/>
              <w:adjustRightInd w:val="0"/>
              <w:jc w:val="center"/>
            </w:pPr>
            <w:r w:rsidRPr="00797B6E">
              <w:rPr>
                <w:color w:val="000000"/>
              </w:rPr>
              <w:t>100,0</w:t>
            </w:r>
          </w:p>
        </w:tc>
      </w:tr>
      <w:tr w:rsidR="00FF23BD" w:rsidRPr="00797B6E" w:rsidTr="00FF23BD">
        <w:trPr>
          <w:trHeight w:val="287"/>
        </w:trPr>
        <w:tc>
          <w:tcPr>
            <w:tcW w:w="805"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tcPr>
          <w:p w:rsidR="00FF23BD" w:rsidRPr="00797B6E" w:rsidRDefault="00FF23BD" w:rsidP="00FF23BD">
            <w:pPr>
              <w:shd w:val="clear" w:color="auto" w:fill="FFFFFF"/>
              <w:autoSpaceDE w:val="0"/>
              <w:autoSpaceDN w:val="0"/>
              <w:adjustRightInd w:val="0"/>
            </w:pPr>
            <w:r w:rsidRPr="00797B6E">
              <w:rPr>
                <w:color w:val="000000"/>
              </w:rPr>
              <w:t> </w:t>
            </w:r>
          </w:p>
        </w:tc>
        <w:tc>
          <w:tcPr>
            <w:tcW w:w="4384" w:type="dxa"/>
            <w:tcBorders>
              <w:top w:val="nil"/>
              <w:left w:val="nil"/>
              <w:bottom w:val="single" w:sz="8" w:space="0" w:color="auto"/>
              <w:right w:val="single" w:sz="8" w:space="0" w:color="auto"/>
            </w:tcBorders>
            <w:shd w:val="clear" w:color="auto" w:fill="FFFFFF"/>
            <w:tcMar>
              <w:top w:w="0" w:type="dxa"/>
              <w:left w:w="108" w:type="dxa"/>
              <w:bottom w:w="0" w:type="dxa"/>
              <w:right w:w="108" w:type="dxa"/>
            </w:tcMar>
          </w:tcPr>
          <w:p w:rsidR="00FF23BD" w:rsidRPr="00797B6E" w:rsidRDefault="00FF23BD" w:rsidP="00FF23BD">
            <w:pPr>
              <w:shd w:val="clear" w:color="auto" w:fill="FFFFFF"/>
              <w:autoSpaceDE w:val="0"/>
              <w:autoSpaceDN w:val="0"/>
              <w:adjustRightInd w:val="0"/>
            </w:pPr>
            <w:r w:rsidRPr="00797B6E">
              <w:rPr>
                <w:color w:val="000000"/>
              </w:rPr>
              <w:t>ИТОГО РАСХОДОВ</w:t>
            </w:r>
          </w:p>
        </w:tc>
        <w:tc>
          <w:tcPr>
            <w:tcW w:w="1610"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bottom"/>
          </w:tcPr>
          <w:p w:rsidR="00FF23BD" w:rsidRPr="00797B6E" w:rsidRDefault="00FF23BD" w:rsidP="00FF23BD">
            <w:pPr>
              <w:shd w:val="clear" w:color="auto" w:fill="FFFFFF"/>
              <w:autoSpaceDE w:val="0"/>
              <w:autoSpaceDN w:val="0"/>
              <w:adjustRightInd w:val="0"/>
              <w:jc w:val="right"/>
            </w:pPr>
            <w:r w:rsidRPr="00797B6E">
              <w:rPr>
                <w:color w:val="000000"/>
              </w:rPr>
              <w:t>46 968 681,07</w:t>
            </w:r>
          </w:p>
        </w:tc>
        <w:tc>
          <w:tcPr>
            <w:tcW w:w="1636"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bottom"/>
          </w:tcPr>
          <w:p w:rsidR="00FF23BD" w:rsidRPr="00797B6E" w:rsidRDefault="00FF23BD" w:rsidP="00FF23BD">
            <w:pPr>
              <w:shd w:val="clear" w:color="auto" w:fill="FFFFFF"/>
              <w:autoSpaceDE w:val="0"/>
              <w:autoSpaceDN w:val="0"/>
              <w:adjustRightInd w:val="0"/>
              <w:jc w:val="right"/>
            </w:pPr>
            <w:r w:rsidRPr="00797B6E">
              <w:rPr>
                <w:color w:val="000000"/>
              </w:rPr>
              <w:t>43 879 350,56</w:t>
            </w:r>
          </w:p>
        </w:tc>
        <w:tc>
          <w:tcPr>
            <w:tcW w:w="1470"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bottom"/>
          </w:tcPr>
          <w:p w:rsidR="00FF23BD" w:rsidRPr="00797B6E" w:rsidRDefault="00FF23BD" w:rsidP="00FF23BD">
            <w:pPr>
              <w:shd w:val="clear" w:color="auto" w:fill="FFFFFF"/>
              <w:autoSpaceDE w:val="0"/>
              <w:autoSpaceDN w:val="0"/>
              <w:adjustRightInd w:val="0"/>
              <w:jc w:val="center"/>
            </w:pPr>
            <w:r w:rsidRPr="00797B6E">
              <w:rPr>
                <w:color w:val="000000"/>
              </w:rPr>
              <w:t>93,4</w:t>
            </w:r>
          </w:p>
        </w:tc>
      </w:tr>
    </w:tbl>
    <w:p w:rsidR="00FF23BD" w:rsidRDefault="00FF23BD" w:rsidP="00CA3C30">
      <w:pPr>
        <w:suppressAutoHyphens/>
        <w:spacing w:line="276" w:lineRule="auto"/>
        <w:ind w:firstLine="709"/>
        <w:jc w:val="both"/>
        <w:rPr>
          <w:sz w:val="28"/>
          <w:szCs w:val="28"/>
          <w:highlight w:val="lightGray"/>
        </w:rPr>
      </w:pPr>
    </w:p>
    <w:p w:rsidR="00E60276" w:rsidRPr="00BD6F6F" w:rsidRDefault="00E60276" w:rsidP="00CA3C30">
      <w:pPr>
        <w:suppressAutoHyphens/>
        <w:spacing w:line="276" w:lineRule="auto"/>
        <w:ind w:firstLine="709"/>
        <w:jc w:val="both"/>
        <w:rPr>
          <w:sz w:val="28"/>
          <w:szCs w:val="28"/>
        </w:rPr>
      </w:pPr>
      <w:r w:rsidRPr="00BD6F6F">
        <w:rPr>
          <w:sz w:val="28"/>
          <w:szCs w:val="28"/>
        </w:rPr>
        <w:t>В 201</w:t>
      </w:r>
      <w:r w:rsidR="007921DC" w:rsidRPr="00BD6F6F">
        <w:rPr>
          <w:sz w:val="28"/>
          <w:szCs w:val="28"/>
        </w:rPr>
        <w:t>8</w:t>
      </w:r>
      <w:r w:rsidRPr="00BD6F6F">
        <w:rPr>
          <w:sz w:val="28"/>
          <w:szCs w:val="28"/>
        </w:rPr>
        <w:t xml:space="preserve"> году специалист</w:t>
      </w:r>
      <w:r w:rsidR="00F84F12" w:rsidRPr="00BD6F6F">
        <w:rPr>
          <w:sz w:val="28"/>
          <w:szCs w:val="28"/>
        </w:rPr>
        <w:t>о</w:t>
      </w:r>
      <w:r w:rsidRPr="00BD6F6F">
        <w:rPr>
          <w:sz w:val="28"/>
          <w:szCs w:val="28"/>
        </w:rPr>
        <w:t>м Администрации</w:t>
      </w:r>
      <w:r w:rsidR="00F84F12" w:rsidRPr="00BD6F6F">
        <w:rPr>
          <w:sz w:val="28"/>
          <w:szCs w:val="28"/>
        </w:rPr>
        <w:t xml:space="preserve"> </w:t>
      </w:r>
      <w:r w:rsidRPr="00BD6F6F">
        <w:rPr>
          <w:sz w:val="28"/>
          <w:szCs w:val="28"/>
        </w:rPr>
        <w:t xml:space="preserve">на официальном сайте </w:t>
      </w:r>
      <w:hyperlink w:history="1">
        <w:r w:rsidR="00F84F12" w:rsidRPr="00BD6F6F">
          <w:rPr>
            <w:rStyle w:val="ad"/>
            <w:sz w:val="28"/>
            <w:szCs w:val="28"/>
            <w:lang w:val="en-US"/>
          </w:rPr>
          <w:t>www</w:t>
        </w:r>
        <w:r w:rsidR="00F84F12" w:rsidRPr="00BD6F6F">
          <w:rPr>
            <w:rStyle w:val="ad"/>
            <w:sz w:val="28"/>
            <w:szCs w:val="28"/>
          </w:rPr>
          <w:t>.</w:t>
        </w:r>
        <w:proofErr w:type="spellStart"/>
        <w:r w:rsidR="00F84F12" w:rsidRPr="00BD6F6F">
          <w:rPr>
            <w:rStyle w:val="ad"/>
            <w:sz w:val="28"/>
            <w:szCs w:val="28"/>
            <w:lang w:val="en-US"/>
          </w:rPr>
          <w:t>zakupki</w:t>
        </w:r>
        <w:proofErr w:type="spellEnd"/>
        <w:r w:rsidR="00F84F12" w:rsidRPr="00BD6F6F">
          <w:rPr>
            <w:rStyle w:val="ad"/>
            <w:sz w:val="28"/>
            <w:szCs w:val="28"/>
          </w:rPr>
          <w:t>.</w:t>
        </w:r>
        <w:proofErr w:type="spellStart"/>
        <w:r w:rsidR="00F84F12" w:rsidRPr="00BD6F6F">
          <w:rPr>
            <w:rStyle w:val="ad"/>
            <w:sz w:val="28"/>
            <w:szCs w:val="28"/>
            <w:lang w:val="en-US"/>
          </w:rPr>
          <w:t>gov</w:t>
        </w:r>
        <w:proofErr w:type="spellEnd"/>
        <w:r w:rsidR="00F84F12" w:rsidRPr="00BD6F6F">
          <w:rPr>
            <w:rStyle w:val="ad"/>
            <w:sz w:val="28"/>
            <w:szCs w:val="28"/>
          </w:rPr>
          <w:t>.</w:t>
        </w:r>
        <w:proofErr w:type="spellStart"/>
        <w:r w:rsidR="00F84F12" w:rsidRPr="00BD6F6F">
          <w:rPr>
            <w:rStyle w:val="ad"/>
            <w:sz w:val="28"/>
            <w:szCs w:val="28"/>
            <w:lang w:val="en-US"/>
          </w:rPr>
          <w:t>ru</w:t>
        </w:r>
        <w:proofErr w:type="spellEnd"/>
        <w:r w:rsidR="00F84F12" w:rsidRPr="00BD6F6F">
          <w:rPr>
            <w:rStyle w:val="ad"/>
            <w:sz w:val="28"/>
            <w:szCs w:val="28"/>
          </w:rPr>
          <w:t xml:space="preserve"> </w:t>
        </w:r>
      </w:hyperlink>
      <w:r w:rsidR="00F84F12" w:rsidRPr="00BD6F6F">
        <w:rPr>
          <w:sz w:val="28"/>
          <w:szCs w:val="28"/>
        </w:rPr>
        <w:t>в</w:t>
      </w:r>
      <w:r w:rsidR="00F84F12" w:rsidRPr="00BD6F6F">
        <w:t xml:space="preserve"> </w:t>
      </w:r>
      <w:r w:rsidR="00F84F12" w:rsidRPr="00BD6F6F">
        <w:rPr>
          <w:sz w:val="28"/>
          <w:szCs w:val="28"/>
        </w:rPr>
        <w:t>соответствии с требованиями Федерального закона №</w:t>
      </w:r>
      <w:r w:rsidR="00D332E5" w:rsidRPr="00BD6F6F">
        <w:rPr>
          <w:sz w:val="28"/>
          <w:szCs w:val="28"/>
        </w:rPr>
        <w:t xml:space="preserve"> </w:t>
      </w:r>
      <w:r w:rsidR="00F84F12" w:rsidRPr="00BD6F6F">
        <w:rPr>
          <w:sz w:val="28"/>
          <w:szCs w:val="28"/>
        </w:rPr>
        <w:t>44- ФЗ</w:t>
      </w:r>
      <w:r w:rsidRPr="00BD6F6F">
        <w:rPr>
          <w:sz w:val="28"/>
          <w:szCs w:val="28"/>
        </w:rPr>
        <w:t xml:space="preserve"> было проведено </w:t>
      </w:r>
      <w:r w:rsidR="00793472" w:rsidRPr="00BD6F6F">
        <w:rPr>
          <w:sz w:val="28"/>
          <w:szCs w:val="28"/>
        </w:rPr>
        <w:t>105</w:t>
      </w:r>
      <w:r w:rsidR="002E5958" w:rsidRPr="00BD6F6F">
        <w:rPr>
          <w:sz w:val="28"/>
          <w:szCs w:val="28"/>
        </w:rPr>
        <w:t xml:space="preserve"> процедур</w:t>
      </w:r>
      <w:r w:rsidR="00F84F12" w:rsidRPr="00BD6F6F">
        <w:rPr>
          <w:sz w:val="28"/>
          <w:szCs w:val="28"/>
        </w:rPr>
        <w:t xml:space="preserve"> по закупке</w:t>
      </w:r>
      <w:r w:rsidR="00D332E5" w:rsidRPr="00BD6F6F">
        <w:rPr>
          <w:sz w:val="28"/>
          <w:szCs w:val="28"/>
        </w:rPr>
        <w:t xml:space="preserve"> товаров, работ, услуг:</w:t>
      </w:r>
      <w:r w:rsidR="00F84F12" w:rsidRPr="00BD6F6F">
        <w:rPr>
          <w:sz w:val="28"/>
          <w:szCs w:val="28"/>
        </w:rPr>
        <w:t xml:space="preserve"> </w:t>
      </w:r>
      <w:r w:rsidR="00D332E5" w:rsidRPr="00BD6F6F">
        <w:rPr>
          <w:sz w:val="28"/>
          <w:szCs w:val="28"/>
        </w:rPr>
        <w:t xml:space="preserve">электронные аукционы, запросы котировок, закупки </w:t>
      </w:r>
      <w:r w:rsidR="00F84F12" w:rsidRPr="00BD6F6F">
        <w:rPr>
          <w:sz w:val="28"/>
          <w:szCs w:val="28"/>
        </w:rPr>
        <w:t>у единственного пост</w:t>
      </w:r>
      <w:r w:rsidR="00D332E5" w:rsidRPr="00BD6F6F">
        <w:rPr>
          <w:sz w:val="28"/>
          <w:szCs w:val="28"/>
        </w:rPr>
        <w:t>авщика</w:t>
      </w:r>
      <w:r w:rsidR="00F84F12" w:rsidRPr="00BD6F6F">
        <w:rPr>
          <w:sz w:val="28"/>
          <w:szCs w:val="28"/>
        </w:rPr>
        <w:t>. Всего в 201</w:t>
      </w:r>
      <w:r w:rsidR="00793472" w:rsidRPr="00BD6F6F">
        <w:rPr>
          <w:sz w:val="28"/>
          <w:szCs w:val="28"/>
        </w:rPr>
        <w:t>8</w:t>
      </w:r>
      <w:r w:rsidRPr="00BD6F6F">
        <w:rPr>
          <w:sz w:val="28"/>
          <w:szCs w:val="28"/>
        </w:rPr>
        <w:t xml:space="preserve"> году Администрацией МО «Урдомское» </w:t>
      </w:r>
      <w:r w:rsidR="001E0CC1" w:rsidRPr="00BD6F6F">
        <w:rPr>
          <w:sz w:val="28"/>
          <w:szCs w:val="28"/>
        </w:rPr>
        <w:t xml:space="preserve">был </w:t>
      </w:r>
      <w:r w:rsidR="007921DC" w:rsidRPr="00BD6F6F">
        <w:rPr>
          <w:sz w:val="28"/>
          <w:szCs w:val="28"/>
        </w:rPr>
        <w:t>заключен</w:t>
      </w:r>
      <w:r w:rsidRPr="00BD6F6F">
        <w:rPr>
          <w:sz w:val="28"/>
          <w:szCs w:val="28"/>
        </w:rPr>
        <w:t xml:space="preserve"> </w:t>
      </w:r>
      <w:r w:rsidR="007921DC" w:rsidRPr="00BD6F6F">
        <w:rPr>
          <w:sz w:val="28"/>
          <w:szCs w:val="28"/>
        </w:rPr>
        <w:t>121 договор</w:t>
      </w:r>
      <w:r w:rsidRPr="00BD6F6F">
        <w:rPr>
          <w:sz w:val="28"/>
          <w:szCs w:val="28"/>
        </w:rPr>
        <w:t xml:space="preserve"> (</w:t>
      </w:r>
      <w:r w:rsidR="001E0CC1" w:rsidRPr="00BD6F6F">
        <w:rPr>
          <w:sz w:val="28"/>
          <w:szCs w:val="28"/>
        </w:rPr>
        <w:t>2</w:t>
      </w:r>
      <w:r w:rsidR="007921DC" w:rsidRPr="00BD6F6F">
        <w:rPr>
          <w:sz w:val="28"/>
          <w:szCs w:val="28"/>
        </w:rPr>
        <w:t>4</w:t>
      </w:r>
      <w:r w:rsidRPr="00BD6F6F">
        <w:rPr>
          <w:sz w:val="28"/>
          <w:szCs w:val="28"/>
        </w:rPr>
        <w:t xml:space="preserve"> исходящих, </w:t>
      </w:r>
      <w:r w:rsidR="007921DC" w:rsidRPr="00BD6F6F">
        <w:rPr>
          <w:sz w:val="28"/>
          <w:szCs w:val="28"/>
        </w:rPr>
        <w:t>97</w:t>
      </w:r>
      <w:r w:rsidRPr="00BD6F6F">
        <w:rPr>
          <w:sz w:val="28"/>
          <w:szCs w:val="28"/>
        </w:rPr>
        <w:t xml:space="preserve"> входящих)</w:t>
      </w:r>
      <w:r w:rsidR="001E0CC1" w:rsidRPr="00BD6F6F">
        <w:rPr>
          <w:sz w:val="28"/>
          <w:szCs w:val="28"/>
        </w:rPr>
        <w:t xml:space="preserve"> и </w:t>
      </w:r>
      <w:r w:rsidR="00B35F11" w:rsidRPr="00BD6F6F">
        <w:rPr>
          <w:sz w:val="28"/>
          <w:szCs w:val="28"/>
        </w:rPr>
        <w:t>80</w:t>
      </w:r>
      <w:r w:rsidR="001E0CC1" w:rsidRPr="00BD6F6F">
        <w:rPr>
          <w:sz w:val="28"/>
          <w:szCs w:val="28"/>
        </w:rPr>
        <w:t xml:space="preserve"> муниципальны</w:t>
      </w:r>
      <w:r w:rsidR="00B35F11" w:rsidRPr="00BD6F6F">
        <w:rPr>
          <w:sz w:val="28"/>
          <w:szCs w:val="28"/>
        </w:rPr>
        <w:t>х</w:t>
      </w:r>
      <w:r w:rsidR="001E0CC1" w:rsidRPr="00BD6F6F">
        <w:rPr>
          <w:sz w:val="28"/>
          <w:szCs w:val="28"/>
        </w:rPr>
        <w:t xml:space="preserve"> контракт</w:t>
      </w:r>
      <w:r w:rsidR="00B35F11" w:rsidRPr="00BD6F6F">
        <w:rPr>
          <w:sz w:val="28"/>
          <w:szCs w:val="28"/>
        </w:rPr>
        <w:t>ов</w:t>
      </w:r>
      <w:r w:rsidR="001E0CC1" w:rsidRPr="00BD6F6F">
        <w:rPr>
          <w:sz w:val="28"/>
          <w:szCs w:val="28"/>
        </w:rPr>
        <w:t>.</w:t>
      </w:r>
      <w:r w:rsidRPr="00BD6F6F">
        <w:rPr>
          <w:sz w:val="28"/>
          <w:szCs w:val="28"/>
        </w:rPr>
        <w:t xml:space="preserve"> </w:t>
      </w:r>
    </w:p>
    <w:p w:rsidR="00BD6F6F" w:rsidRDefault="00BD6F6F" w:rsidP="00134225">
      <w:pPr>
        <w:suppressAutoHyphens/>
        <w:rPr>
          <w:b/>
          <w:i/>
          <w:sz w:val="28"/>
          <w:szCs w:val="28"/>
          <w:u w:val="single"/>
        </w:rPr>
      </w:pPr>
    </w:p>
    <w:p w:rsidR="00267818" w:rsidRDefault="00267818" w:rsidP="00BD6F6F">
      <w:pPr>
        <w:suppressAutoHyphens/>
        <w:ind w:firstLine="709"/>
        <w:jc w:val="center"/>
        <w:rPr>
          <w:b/>
          <w:i/>
          <w:sz w:val="28"/>
          <w:szCs w:val="28"/>
          <w:u w:val="single"/>
        </w:rPr>
      </w:pPr>
      <w:r w:rsidRPr="00BD6F6F">
        <w:rPr>
          <w:b/>
          <w:i/>
          <w:sz w:val="28"/>
          <w:szCs w:val="28"/>
          <w:u w:val="single"/>
        </w:rPr>
        <w:t>М</w:t>
      </w:r>
      <w:r w:rsidR="008870D0" w:rsidRPr="00BD6F6F">
        <w:rPr>
          <w:b/>
          <w:i/>
          <w:sz w:val="28"/>
          <w:szCs w:val="28"/>
          <w:u w:val="single"/>
        </w:rPr>
        <w:t>униципальная собственность</w:t>
      </w:r>
    </w:p>
    <w:p w:rsidR="00134225" w:rsidRPr="00BD6F6F" w:rsidRDefault="00134225" w:rsidP="00BD6F6F">
      <w:pPr>
        <w:suppressAutoHyphens/>
        <w:ind w:firstLine="709"/>
        <w:jc w:val="center"/>
        <w:rPr>
          <w:b/>
          <w:i/>
          <w:sz w:val="28"/>
          <w:szCs w:val="28"/>
          <w:u w:val="single"/>
        </w:rPr>
      </w:pPr>
    </w:p>
    <w:p w:rsidR="00540286" w:rsidRPr="00BD6F6F" w:rsidRDefault="00540286" w:rsidP="00BD6F6F">
      <w:pPr>
        <w:suppressAutoHyphens/>
        <w:ind w:firstLine="709"/>
        <w:jc w:val="both"/>
        <w:rPr>
          <w:sz w:val="28"/>
          <w:szCs w:val="28"/>
        </w:rPr>
      </w:pPr>
      <w:r w:rsidRPr="00BD6F6F">
        <w:rPr>
          <w:sz w:val="28"/>
          <w:szCs w:val="28"/>
        </w:rPr>
        <w:t xml:space="preserve">Муниципальное имущество является ресурсной основой выполнения функций местного самоуправления, служит для эффективного осуществления полномочий и решения ключевых проблем жизнеобеспечения населения. </w:t>
      </w:r>
    </w:p>
    <w:p w:rsidR="00CA3C30" w:rsidRPr="00BD6F6F" w:rsidRDefault="00540286" w:rsidP="00BD6F6F">
      <w:pPr>
        <w:suppressAutoHyphens/>
        <w:ind w:firstLine="709"/>
        <w:jc w:val="both"/>
        <w:rPr>
          <w:sz w:val="28"/>
          <w:szCs w:val="28"/>
        </w:rPr>
      </w:pPr>
      <w:r w:rsidRPr="00BD6F6F">
        <w:rPr>
          <w:sz w:val="28"/>
          <w:szCs w:val="28"/>
        </w:rPr>
        <w:t>Имущество МО «Урдомское» - это</w:t>
      </w:r>
      <w:r w:rsidR="00CA3C30" w:rsidRPr="00BD6F6F">
        <w:rPr>
          <w:sz w:val="28"/>
          <w:szCs w:val="28"/>
        </w:rPr>
        <w:t>:</w:t>
      </w:r>
    </w:p>
    <w:p w:rsidR="00CA3C30" w:rsidRPr="00BD6F6F" w:rsidRDefault="00540286" w:rsidP="00BD6F6F">
      <w:pPr>
        <w:pStyle w:val="a7"/>
        <w:numPr>
          <w:ilvl w:val="0"/>
          <w:numId w:val="38"/>
        </w:numPr>
        <w:suppressAutoHyphens/>
        <w:jc w:val="both"/>
        <w:rPr>
          <w:sz w:val="28"/>
          <w:szCs w:val="28"/>
        </w:rPr>
      </w:pPr>
      <w:r w:rsidRPr="00BD6F6F">
        <w:rPr>
          <w:sz w:val="28"/>
          <w:szCs w:val="28"/>
        </w:rPr>
        <w:t xml:space="preserve">дороги общего пользования местного значения протяжённостью </w:t>
      </w:r>
      <w:r w:rsidR="00CA21AB" w:rsidRPr="00BD6F6F">
        <w:rPr>
          <w:sz w:val="28"/>
          <w:szCs w:val="28"/>
        </w:rPr>
        <w:t>75</w:t>
      </w:r>
      <w:r w:rsidRPr="00BD6F6F">
        <w:rPr>
          <w:sz w:val="28"/>
          <w:szCs w:val="28"/>
        </w:rPr>
        <w:t>,</w:t>
      </w:r>
      <w:r w:rsidR="00CA21AB" w:rsidRPr="00BD6F6F">
        <w:rPr>
          <w:sz w:val="28"/>
          <w:szCs w:val="28"/>
        </w:rPr>
        <w:t>9</w:t>
      </w:r>
      <w:r w:rsidR="00B5612A" w:rsidRPr="00BD6F6F">
        <w:rPr>
          <w:sz w:val="28"/>
          <w:szCs w:val="28"/>
        </w:rPr>
        <w:t xml:space="preserve"> км;</w:t>
      </w:r>
      <w:r w:rsidRPr="00BD6F6F">
        <w:rPr>
          <w:sz w:val="28"/>
          <w:szCs w:val="28"/>
        </w:rPr>
        <w:t xml:space="preserve"> </w:t>
      </w:r>
    </w:p>
    <w:p w:rsidR="003A6FCF" w:rsidRPr="00BD6F6F" w:rsidRDefault="00540286" w:rsidP="00BD6F6F">
      <w:pPr>
        <w:pStyle w:val="a7"/>
        <w:numPr>
          <w:ilvl w:val="0"/>
          <w:numId w:val="38"/>
        </w:numPr>
        <w:suppressAutoHyphens/>
        <w:jc w:val="both"/>
        <w:rPr>
          <w:sz w:val="28"/>
          <w:szCs w:val="28"/>
        </w:rPr>
      </w:pPr>
      <w:r w:rsidRPr="00BD6F6F">
        <w:rPr>
          <w:sz w:val="28"/>
          <w:szCs w:val="28"/>
        </w:rPr>
        <w:t xml:space="preserve">муниципальный жилищный фонд – </w:t>
      </w:r>
      <w:r w:rsidR="00CC216E" w:rsidRPr="00BD6F6F">
        <w:rPr>
          <w:sz w:val="28"/>
          <w:szCs w:val="28"/>
        </w:rPr>
        <w:t>3</w:t>
      </w:r>
      <w:r w:rsidR="00CA21AB" w:rsidRPr="00BD6F6F">
        <w:rPr>
          <w:sz w:val="28"/>
          <w:szCs w:val="28"/>
        </w:rPr>
        <w:t>2</w:t>
      </w:r>
      <w:r w:rsidR="00CC216E" w:rsidRPr="00BD6F6F">
        <w:rPr>
          <w:sz w:val="28"/>
          <w:szCs w:val="28"/>
        </w:rPr>
        <w:t>,</w:t>
      </w:r>
      <w:r w:rsidR="00CA21AB" w:rsidRPr="00BD6F6F">
        <w:rPr>
          <w:sz w:val="28"/>
          <w:szCs w:val="28"/>
        </w:rPr>
        <w:t>7</w:t>
      </w:r>
      <w:r w:rsidR="00B5612A" w:rsidRPr="00BD6F6F">
        <w:rPr>
          <w:sz w:val="28"/>
          <w:szCs w:val="28"/>
        </w:rPr>
        <w:t xml:space="preserve"> тыс. кв.м.;</w:t>
      </w:r>
    </w:p>
    <w:p w:rsidR="00CA3C30" w:rsidRPr="00BD6F6F" w:rsidRDefault="00CA21AB" w:rsidP="00BD6F6F">
      <w:pPr>
        <w:pStyle w:val="a7"/>
        <w:numPr>
          <w:ilvl w:val="0"/>
          <w:numId w:val="38"/>
        </w:numPr>
        <w:suppressAutoHyphens/>
        <w:jc w:val="both"/>
        <w:rPr>
          <w:sz w:val="28"/>
          <w:szCs w:val="28"/>
        </w:rPr>
      </w:pPr>
      <w:r w:rsidRPr="00BD6F6F">
        <w:rPr>
          <w:sz w:val="28"/>
          <w:szCs w:val="28"/>
        </w:rPr>
        <w:t>4</w:t>
      </w:r>
      <w:r w:rsidR="003A6FCF" w:rsidRPr="00BD6F6F">
        <w:rPr>
          <w:sz w:val="28"/>
          <w:szCs w:val="28"/>
        </w:rPr>
        <w:t xml:space="preserve">6 земельных участков общей площадью </w:t>
      </w:r>
      <w:r w:rsidRPr="00BD6F6F">
        <w:rPr>
          <w:sz w:val="28"/>
          <w:szCs w:val="28"/>
        </w:rPr>
        <w:t>165651</w:t>
      </w:r>
      <w:r w:rsidR="003A6FCF" w:rsidRPr="00BD6F6F">
        <w:rPr>
          <w:sz w:val="28"/>
          <w:szCs w:val="28"/>
        </w:rPr>
        <w:t xml:space="preserve"> кв.м.;</w:t>
      </w:r>
      <w:r w:rsidR="00540286" w:rsidRPr="00BD6F6F">
        <w:rPr>
          <w:sz w:val="28"/>
          <w:szCs w:val="28"/>
        </w:rPr>
        <w:t xml:space="preserve"> </w:t>
      </w:r>
    </w:p>
    <w:p w:rsidR="00CA3C30" w:rsidRPr="00BD6F6F" w:rsidRDefault="00E64CA6" w:rsidP="00BD6F6F">
      <w:pPr>
        <w:pStyle w:val="a7"/>
        <w:numPr>
          <w:ilvl w:val="0"/>
          <w:numId w:val="38"/>
        </w:numPr>
        <w:suppressAutoHyphens/>
        <w:jc w:val="both"/>
        <w:rPr>
          <w:sz w:val="28"/>
          <w:szCs w:val="28"/>
        </w:rPr>
      </w:pPr>
      <w:r w:rsidRPr="00BD6F6F">
        <w:rPr>
          <w:sz w:val="28"/>
          <w:szCs w:val="28"/>
        </w:rPr>
        <w:t>6</w:t>
      </w:r>
      <w:r w:rsidR="00540286" w:rsidRPr="00BD6F6F">
        <w:rPr>
          <w:sz w:val="28"/>
          <w:szCs w:val="28"/>
        </w:rPr>
        <w:t>,1</w:t>
      </w:r>
      <w:r w:rsidR="00245312" w:rsidRPr="00BD6F6F">
        <w:rPr>
          <w:sz w:val="28"/>
          <w:szCs w:val="28"/>
        </w:rPr>
        <w:t xml:space="preserve"> </w:t>
      </w:r>
      <w:r w:rsidR="00540286" w:rsidRPr="00BD6F6F">
        <w:rPr>
          <w:sz w:val="28"/>
          <w:szCs w:val="28"/>
        </w:rPr>
        <w:t xml:space="preserve">км тепловых сетей, </w:t>
      </w:r>
    </w:p>
    <w:p w:rsidR="00CA3C30" w:rsidRPr="00BD6F6F" w:rsidRDefault="00CA21AB" w:rsidP="00BD6F6F">
      <w:pPr>
        <w:pStyle w:val="a7"/>
        <w:numPr>
          <w:ilvl w:val="0"/>
          <w:numId w:val="38"/>
        </w:numPr>
        <w:suppressAutoHyphens/>
        <w:jc w:val="both"/>
        <w:rPr>
          <w:sz w:val="28"/>
          <w:szCs w:val="28"/>
        </w:rPr>
      </w:pPr>
      <w:r w:rsidRPr="00BD6F6F">
        <w:rPr>
          <w:sz w:val="28"/>
          <w:szCs w:val="28"/>
        </w:rPr>
        <w:t>15026,6</w:t>
      </w:r>
      <w:r w:rsidR="002D2614" w:rsidRPr="00BD6F6F">
        <w:rPr>
          <w:sz w:val="28"/>
          <w:szCs w:val="28"/>
        </w:rPr>
        <w:t xml:space="preserve"> </w:t>
      </w:r>
      <w:r w:rsidR="00540286" w:rsidRPr="00BD6F6F">
        <w:rPr>
          <w:sz w:val="28"/>
          <w:szCs w:val="28"/>
        </w:rPr>
        <w:t xml:space="preserve">км водопроводных сетей, </w:t>
      </w:r>
    </w:p>
    <w:p w:rsidR="00CA3C30" w:rsidRPr="00BD6F6F" w:rsidRDefault="00CA21AB" w:rsidP="00BD6F6F">
      <w:pPr>
        <w:pStyle w:val="a7"/>
        <w:numPr>
          <w:ilvl w:val="0"/>
          <w:numId w:val="38"/>
        </w:numPr>
        <w:suppressAutoHyphens/>
        <w:jc w:val="both"/>
        <w:rPr>
          <w:sz w:val="28"/>
          <w:szCs w:val="28"/>
        </w:rPr>
      </w:pPr>
      <w:r w:rsidRPr="00BD6F6F">
        <w:rPr>
          <w:sz w:val="28"/>
          <w:szCs w:val="28"/>
        </w:rPr>
        <w:t>2137</w:t>
      </w:r>
      <w:r w:rsidR="002040D7" w:rsidRPr="00BD6F6F">
        <w:rPr>
          <w:sz w:val="28"/>
          <w:szCs w:val="28"/>
        </w:rPr>
        <w:t xml:space="preserve"> </w:t>
      </w:r>
      <w:r w:rsidR="00540286" w:rsidRPr="00BD6F6F">
        <w:rPr>
          <w:sz w:val="28"/>
          <w:szCs w:val="28"/>
        </w:rPr>
        <w:t xml:space="preserve">км канализационных сетей, </w:t>
      </w:r>
    </w:p>
    <w:p w:rsidR="00CA3C30" w:rsidRPr="00BD6F6F" w:rsidRDefault="00540286" w:rsidP="00BD6F6F">
      <w:pPr>
        <w:pStyle w:val="a7"/>
        <w:numPr>
          <w:ilvl w:val="0"/>
          <w:numId w:val="38"/>
        </w:numPr>
        <w:suppressAutoHyphens/>
        <w:jc w:val="both"/>
        <w:rPr>
          <w:sz w:val="28"/>
          <w:szCs w:val="28"/>
        </w:rPr>
      </w:pPr>
      <w:r w:rsidRPr="00BD6F6F">
        <w:rPr>
          <w:sz w:val="28"/>
          <w:szCs w:val="28"/>
        </w:rPr>
        <w:t xml:space="preserve">4 артезианские скважины, </w:t>
      </w:r>
    </w:p>
    <w:p w:rsidR="00CA3C30" w:rsidRPr="00BD6F6F" w:rsidRDefault="00540286" w:rsidP="00BD6F6F">
      <w:pPr>
        <w:pStyle w:val="a7"/>
        <w:numPr>
          <w:ilvl w:val="0"/>
          <w:numId w:val="38"/>
        </w:numPr>
        <w:suppressAutoHyphens/>
        <w:jc w:val="both"/>
        <w:rPr>
          <w:sz w:val="28"/>
          <w:szCs w:val="28"/>
        </w:rPr>
      </w:pPr>
      <w:r w:rsidRPr="00BD6F6F">
        <w:rPr>
          <w:sz w:val="28"/>
          <w:szCs w:val="28"/>
        </w:rPr>
        <w:t xml:space="preserve">2 водонапорные башни, </w:t>
      </w:r>
    </w:p>
    <w:p w:rsidR="00CA3C30" w:rsidRPr="00BD6F6F" w:rsidRDefault="00540286" w:rsidP="00BD6F6F">
      <w:pPr>
        <w:pStyle w:val="a7"/>
        <w:numPr>
          <w:ilvl w:val="0"/>
          <w:numId w:val="38"/>
        </w:numPr>
        <w:suppressAutoHyphens/>
        <w:jc w:val="both"/>
        <w:rPr>
          <w:sz w:val="28"/>
          <w:szCs w:val="28"/>
        </w:rPr>
      </w:pPr>
      <w:r w:rsidRPr="00BD6F6F">
        <w:rPr>
          <w:sz w:val="28"/>
          <w:szCs w:val="28"/>
        </w:rPr>
        <w:t xml:space="preserve">1 канализационная насосная станция, </w:t>
      </w:r>
    </w:p>
    <w:p w:rsidR="00CA3C30" w:rsidRPr="00BD6F6F" w:rsidRDefault="00540286" w:rsidP="00BD6F6F">
      <w:pPr>
        <w:pStyle w:val="a7"/>
        <w:numPr>
          <w:ilvl w:val="0"/>
          <w:numId w:val="38"/>
        </w:numPr>
        <w:suppressAutoHyphens/>
        <w:jc w:val="both"/>
        <w:rPr>
          <w:sz w:val="28"/>
          <w:szCs w:val="28"/>
        </w:rPr>
      </w:pPr>
      <w:r w:rsidRPr="00BD6F6F">
        <w:rPr>
          <w:sz w:val="28"/>
          <w:szCs w:val="28"/>
        </w:rPr>
        <w:t>о</w:t>
      </w:r>
      <w:r w:rsidR="00FA7041" w:rsidRPr="00BD6F6F">
        <w:rPr>
          <w:sz w:val="28"/>
          <w:szCs w:val="28"/>
        </w:rPr>
        <w:t xml:space="preserve">бъект «Центральная котельная», </w:t>
      </w:r>
    </w:p>
    <w:p w:rsidR="00540286" w:rsidRPr="008B7046" w:rsidRDefault="00540286" w:rsidP="008B7046">
      <w:pPr>
        <w:suppressAutoHyphens/>
        <w:jc w:val="both"/>
        <w:rPr>
          <w:sz w:val="28"/>
          <w:szCs w:val="28"/>
        </w:rPr>
      </w:pPr>
      <w:r w:rsidRPr="008B7046">
        <w:rPr>
          <w:sz w:val="28"/>
          <w:szCs w:val="28"/>
        </w:rPr>
        <w:t>Также муниципальной собственностью явля</w:t>
      </w:r>
      <w:r w:rsidR="003B2917" w:rsidRPr="008B7046">
        <w:rPr>
          <w:sz w:val="28"/>
          <w:szCs w:val="28"/>
        </w:rPr>
        <w:t>е</w:t>
      </w:r>
      <w:r w:rsidRPr="008B7046">
        <w:rPr>
          <w:sz w:val="28"/>
          <w:szCs w:val="28"/>
        </w:rPr>
        <w:t>тся Муниципальное бюджетное учреждение "Центр культуры и досуга" МО "Ур</w:t>
      </w:r>
      <w:r w:rsidR="00751553" w:rsidRPr="008B7046">
        <w:rPr>
          <w:sz w:val="28"/>
          <w:szCs w:val="28"/>
        </w:rPr>
        <w:t>домское", здание бассейна ФОК.</w:t>
      </w:r>
    </w:p>
    <w:p w:rsidR="006E7F6D" w:rsidRPr="00BD6F6F" w:rsidRDefault="008B7046" w:rsidP="00BD6F6F">
      <w:pPr>
        <w:suppressAutoHyphens/>
        <w:ind w:firstLine="709"/>
        <w:jc w:val="both"/>
        <w:rPr>
          <w:sz w:val="28"/>
          <w:szCs w:val="28"/>
        </w:rPr>
      </w:pPr>
      <w:r>
        <w:rPr>
          <w:sz w:val="28"/>
          <w:szCs w:val="28"/>
        </w:rPr>
        <w:t>В</w:t>
      </w:r>
      <w:r w:rsidR="006E7F6D" w:rsidRPr="00BD6F6F">
        <w:rPr>
          <w:sz w:val="28"/>
          <w:szCs w:val="28"/>
        </w:rPr>
        <w:t xml:space="preserve"> 201</w:t>
      </w:r>
      <w:r w:rsidR="00CA21AB" w:rsidRPr="00BD6F6F">
        <w:rPr>
          <w:sz w:val="28"/>
          <w:szCs w:val="28"/>
        </w:rPr>
        <w:t>8</w:t>
      </w:r>
      <w:r w:rsidR="006E7F6D" w:rsidRPr="00BD6F6F">
        <w:rPr>
          <w:sz w:val="28"/>
          <w:szCs w:val="28"/>
        </w:rPr>
        <w:t xml:space="preserve"> год</w:t>
      </w:r>
      <w:r>
        <w:rPr>
          <w:sz w:val="28"/>
          <w:szCs w:val="28"/>
        </w:rPr>
        <w:t>у</w:t>
      </w:r>
      <w:r w:rsidR="006E7F6D" w:rsidRPr="00BD6F6F">
        <w:rPr>
          <w:sz w:val="28"/>
          <w:szCs w:val="28"/>
        </w:rPr>
        <w:t>:</w:t>
      </w:r>
    </w:p>
    <w:p w:rsidR="00464466" w:rsidRPr="00BD6F6F" w:rsidRDefault="00464466" w:rsidP="00BD6F6F">
      <w:pPr>
        <w:numPr>
          <w:ilvl w:val="0"/>
          <w:numId w:val="10"/>
        </w:numPr>
        <w:tabs>
          <w:tab w:val="left" w:pos="1134"/>
        </w:tabs>
        <w:suppressAutoHyphens/>
        <w:ind w:left="0" w:firstLine="709"/>
        <w:jc w:val="both"/>
        <w:rPr>
          <w:color w:val="000000"/>
          <w:sz w:val="28"/>
          <w:szCs w:val="28"/>
        </w:rPr>
      </w:pPr>
      <w:r w:rsidRPr="00BD6F6F">
        <w:rPr>
          <w:sz w:val="28"/>
          <w:szCs w:val="28"/>
        </w:rPr>
        <w:t>Проведена работа</w:t>
      </w:r>
      <w:r w:rsidR="008B7046">
        <w:rPr>
          <w:sz w:val="28"/>
          <w:szCs w:val="28"/>
        </w:rPr>
        <w:t>,</w:t>
      </w:r>
      <w:r w:rsidRPr="00BD6F6F">
        <w:rPr>
          <w:sz w:val="28"/>
          <w:szCs w:val="28"/>
        </w:rPr>
        <w:t xml:space="preserve"> </w:t>
      </w:r>
      <w:r w:rsidR="008B7046" w:rsidRPr="00BD6F6F">
        <w:rPr>
          <w:sz w:val="28"/>
          <w:szCs w:val="28"/>
        </w:rPr>
        <w:t>совместно с</w:t>
      </w:r>
      <w:r w:rsidR="008B7046">
        <w:rPr>
          <w:sz w:val="28"/>
          <w:szCs w:val="28"/>
        </w:rPr>
        <w:t>о специалистам</w:t>
      </w:r>
      <w:proofErr w:type="gramStart"/>
      <w:r w:rsidR="008B7046">
        <w:rPr>
          <w:sz w:val="28"/>
          <w:szCs w:val="28"/>
        </w:rPr>
        <w:t xml:space="preserve">и </w:t>
      </w:r>
      <w:r w:rsidR="008B7046" w:rsidRPr="00BD6F6F">
        <w:rPr>
          <w:sz w:val="28"/>
          <w:szCs w:val="28"/>
        </w:rPr>
        <w:t>ООО</w:t>
      </w:r>
      <w:proofErr w:type="gramEnd"/>
      <w:r w:rsidR="008B7046" w:rsidRPr="00BD6F6F">
        <w:rPr>
          <w:sz w:val="28"/>
          <w:szCs w:val="28"/>
        </w:rPr>
        <w:t xml:space="preserve"> «Газпром </w:t>
      </w:r>
      <w:proofErr w:type="spellStart"/>
      <w:r w:rsidR="008B7046" w:rsidRPr="00BD6F6F">
        <w:rPr>
          <w:sz w:val="28"/>
          <w:szCs w:val="28"/>
        </w:rPr>
        <w:t>энерго</w:t>
      </w:r>
      <w:proofErr w:type="spellEnd"/>
      <w:r w:rsidR="008B7046" w:rsidRPr="00BD6F6F">
        <w:rPr>
          <w:sz w:val="28"/>
          <w:szCs w:val="28"/>
        </w:rPr>
        <w:t>»</w:t>
      </w:r>
      <w:r w:rsidR="008B7046">
        <w:rPr>
          <w:sz w:val="28"/>
          <w:szCs w:val="28"/>
        </w:rPr>
        <w:t>,</w:t>
      </w:r>
      <w:r w:rsidR="008B7046" w:rsidRPr="00BD6F6F">
        <w:rPr>
          <w:sz w:val="28"/>
          <w:szCs w:val="28"/>
        </w:rPr>
        <w:t xml:space="preserve"> </w:t>
      </w:r>
      <w:r w:rsidRPr="00BD6F6F">
        <w:rPr>
          <w:sz w:val="28"/>
          <w:szCs w:val="28"/>
        </w:rPr>
        <w:t>по выявлению бесхозяйных объектов инженерных коммуникаций</w:t>
      </w:r>
      <w:r w:rsidR="00905D61" w:rsidRPr="00BD6F6F">
        <w:rPr>
          <w:sz w:val="28"/>
          <w:szCs w:val="28"/>
        </w:rPr>
        <w:t xml:space="preserve"> в соответствии с картами теплоснабжения, водоснабжения и водоотведения</w:t>
      </w:r>
      <w:r w:rsidRPr="00BD6F6F">
        <w:rPr>
          <w:sz w:val="28"/>
          <w:szCs w:val="28"/>
        </w:rPr>
        <w:t>:</w:t>
      </w:r>
    </w:p>
    <w:p w:rsidR="00905D61" w:rsidRPr="00BD6F6F" w:rsidRDefault="00905D61" w:rsidP="00BD6F6F">
      <w:pPr>
        <w:suppressAutoHyphens/>
        <w:jc w:val="both"/>
        <w:rPr>
          <w:sz w:val="28"/>
        </w:rPr>
      </w:pPr>
      <w:proofErr w:type="gramStart"/>
      <w:r w:rsidRPr="00BD6F6F">
        <w:rPr>
          <w:sz w:val="28"/>
        </w:rPr>
        <w:t>А) Объекты водоснабжения (</w:t>
      </w:r>
      <w:r w:rsidR="008B7046">
        <w:rPr>
          <w:sz w:val="28"/>
        </w:rPr>
        <w:t>н</w:t>
      </w:r>
      <w:r w:rsidRPr="00BD6F6F">
        <w:rPr>
          <w:sz w:val="28"/>
        </w:rPr>
        <w:t xml:space="preserve">аружные сети водоснабжения по ул. Пушкинская, </w:t>
      </w:r>
      <w:r w:rsidR="008B7046">
        <w:rPr>
          <w:sz w:val="28"/>
        </w:rPr>
        <w:t xml:space="preserve"> ул. Космонавтов, ул. Чехова, </w:t>
      </w:r>
      <w:r w:rsidRPr="00BD6F6F">
        <w:rPr>
          <w:sz w:val="28"/>
        </w:rPr>
        <w:t>ул. Свободы, ул. Чайковского в п. Урдома)</w:t>
      </w:r>
      <w:proofErr w:type="gramEnd"/>
    </w:p>
    <w:p w:rsidR="00905D61" w:rsidRPr="00BD6F6F" w:rsidRDefault="00905D61" w:rsidP="00BD6F6F">
      <w:pPr>
        <w:suppressAutoHyphens/>
        <w:jc w:val="both"/>
        <w:rPr>
          <w:sz w:val="28"/>
        </w:rPr>
      </w:pPr>
      <w:proofErr w:type="gramStart"/>
      <w:r w:rsidRPr="00BD6F6F">
        <w:rPr>
          <w:sz w:val="28"/>
        </w:rPr>
        <w:t>Б) Объекты водоотведения (</w:t>
      </w:r>
      <w:r w:rsidR="008B7046">
        <w:rPr>
          <w:sz w:val="28"/>
        </w:rPr>
        <w:t>н</w:t>
      </w:r>
      <w:r w:rsidRPr="00BD6F6F">
        <w:rPr>
          <w:sz w:val="28"/>
        </w:rPr>
        <w:t>аружные с</w:t>
      </w:r>
      <w:r w:rsidR="008B7046">
        <w:rPr>
          <w:sz w:val="28"/>
        </w:rPr>
        <w:t xml:space="preserve">ети канализации по ул. Гагарина, по ул. Пушкинская, </w:t>
      </w:r>
      <w:r w:rsidRPr="00BD6F6F">
        <w:rPr>
          <w:sz w:val="28"/>
        </w:rPr>
        <w:t>ул. Пушкинская – ул. Космонавтов</w:t>
      </w:r>
      <w:r w:rsidR="008B7046">
        <w:rPr>
          <w:sz w:val="28"/>
        </w:rPr>
        <w:t>,</w:t>
      </w:r>
      <w:r w:rsidRPr="00BD6F6F">
        <w:rPr>
          <w:sz w:val="28"/>
        </w:rPr>
        <w:t xml:space="preserve"> по ул. Чехова</w:t>
      </w:r>
      <w:r w:rsidR="008B7046">
        <w:rPr>
          <w:sz w:val="28"/>
        </w:rPr>
        <w:t>,</w:t>
      </w:r>
      <w:r w:rsidRPr="00BD6F6F">
        <w:rPr>
          <w:sz w:val="28"/>
        </w:rPr>
        <w:t xml:space="preserve"> </w:t>
      </w:r>
      <w:r w:rsidR="008B7046">
        <w:rPr>
          <w:sz w:val="28"/>
        </w:rPr>
        <w:t>ул. Победы,</w:t>
      </w:r>
      <w:r w:rsidRPr="00BD6F6F">
        <w:rPr>
          <w:sz w:val="28"/>
        </w:rPr>
        <w:t xml:space="preserve"> ул. Свободы, </w:t>
      </w:r>
      <w:r w:rsidR="008B7046">
        <w:rPr>
          <w:sz w:val="28"/>
        </w:rPr>
        <w:t>н</w:t>
      </w:r>
      <w:r w:rsidRPr="00BD6F6F">
        <w:rPr>
          <w:sz w:val="28"/>
        </w:rPr>
        <w:t>аружные сети канализации от КК-233 до КК-257 по ул. Паламышская, д. 10а по ул. Чайковского в п. Урдома)</w:t>
      </w:r>
      <w:proofErr w:type="gramEnd"/>
    </w:p>
    <w:p w:rsidR="00905D61" w:rsidRPr="00BD6F6F" w:rsidRDefault="00905D61" w:rsidP="00BD6F6F">
      <w:pPr>
        <w:jc w:val="both"/>
        <w:rPr>
          <w:sz w:val="28"/>
        </w:rPr>
      </w:pPr>
      <w:r w:rsidRPr="00BD6F6F">
        <w:rPr>
          <w:sz w:val="28"/>
        </w:rPr>
        <w:t>В) Объекты теплоснабжения:</w:t>
      </w:r>
    </w:p>
    <w:p w:rsidR="00905D61" w:rsidRPr="00BD6F6F" w:rsidRDefault="00905D61" w:rsidP="00BD6F6F">
      <w:pPr>
        <w:jc w:val="both"/>
        <w:rPr>
          <w:sz w:val="28"/>
        </w:rPr>
      </w:pPr>
      <w:r w:rsidRPr="00BD6F6F">
        <w:rPr>
          <w:sz w:val="28"/>
        </w:rPr>
        <w:lastRenderedPageBreak/>
        <w:t>- Теплосети по ул. Карла Либкнехта в п. Урдома (участок от ТК-35н до зоны ра</w:t>
      </w:r>
      <w:r w:rsidRPr="00BD6F6F">
        <w:rPr>
          <w:sz w:val="28"/>
        </w:rPr>
        <w:t>з</w:t>
      </w:r>
      <w:r w:rsidRPr="00BD6F6F">
        <w:rPr>
          <w:sz w:val="28"/>
        </w:rPr>
        <w:t>граничения с домами по ул. Карла Либкнехта, д. 9 и д. 25; участки от ТК-30н, ТК-15н, ТК-17н, ТК-19н до фундаментов домов по ул. Карла Либкнехта, д. 30, 32, 34, 36)</w:t>
      </w:r>
    </w:p>
    <w:p w:rsidR="00905D61" w:rsidRPr="00BD6F6F" w:rsidRDefault="00905D61" w:rsidP="00BD6F6F">
      <w:pPr>
        <w:suppressAutoHyphens/>
        <w:jc w:val="both"/>
        <w:rPr>
          <w:sz w:val="28"/>
        </w:rPr>
      </w:pPr>
      <w:r w:rsidRPr="00BD6F6F">
        <w:rPr>
          <w:sz w:val="28"/>
        </w:rPr>
        <w:t>- Теплосети по ул. Вычегодская в п. Урдома (участок от ТК-24н до зоны разграничения с домом по ул. Вычегодская, д. 19)</w:t>
      </w:r>
    </w:p>
    <w:p w:rsidR="00905D61" w:rsidRPr="00BD6F6F" w:rsidRDefault="00905D61" w:rsidP="00BD6F6F">
      <w:pPr>
        <w:suppressAutoHyphens/>
        <w:jc w:val="both"/>
        <w:rPr>
          <w:sz w:val="28"/>
        </w:rPr>
      </w:pPr>
      <w:r w:rsidRPr="00BD6F6F">
        <w:rPr>
          <w:sz w:val="28"/>
        </w:rPr>
        <w:t>- Теплосети по ул. Урдомская в п. Урдома (участок от ТК-1 до зоны разграничения с домом по ул. Урдомская, д. 12 и д. 38)</w:t>
      </w:r>
    </w:p>
    <w:p w:rsidR="00905D61" w:rsidRPr="00BD6F6F" w:rsidRDefault="00905D61" w:rsidP="00BD6F6F">
      <w:pPr>
        <w:suppressAutoHyphens/>
        <w:jc w:val="both"/>
        <w:rPr>
          <w:sz w:val="28"/>
        </w:rPr>
      </w:pPr>
      <w:r w:rsidRPr="00BD6F6F">
        <w:rPr>
          <w:sz w:val="28"/>
        </w:rPr>
        <w:t>- Теплосети по ул. Паламышская в п. Урдома (участок от ТК-2 до зоны разграничения с домом по ул. Архангельская, д. 19)</w:t>
      </w:r>
    </w:p>
    <w:p w:rsidR="00CA21AB" w:rsidRPr="00BD6F6F" w:rsidRDefault="00905D61" w:rsidP="00BD6F6F">
      <w:pPr>
        <w:suppressAutoHyphens/>
        <w:jc w:val="both"/>
        <w:rPr>
          <w:sz w:val="28"/>
        </w:rPr>
      </w:pPr>
      <w:r w:rsidRPr="00BD6F6F">
        <w:rPr>
          <w:sz w:val="28"/>
        </w:rPr>
        <w:t>- Теплосети по ул. Энтузиастов в п. Урдома (участок от запорной арматуры у дома № 13 до зоны разграничения с домами по ул. Энтузиастов №№ 13-19, № 10а)</w:t>
      </w:r>
    </w:p>
    <w:p w:rsidR="0053376E" w:rsidRPr="00BD6F6F" w:rsidRDefault="00310813" w:rsidP="00BD6F6F">
      <w:pPr>
        <w:numPr>
          <w:ilvl w:val="0"/>
          <w:numId w:val="10"/>
        </w:numPr>
        <w:tabs>
          <w:tab w:val="left" w:pos="1134"/>
        </w:tabs>
        <w:suppressAutoHyphens/>
        <w:ind w:left="0" w:firstLine="709"/>
        <w:jc w:val="both"/>
        <w:rPr>
          <w:sz w:val="28"/>
          <w:szCs w:val="28"/>
        </w:rPr>
      </w:pPr>
      <w:r w:rsidRPr="00BD6F6F">
        <w:rPr>
          <w:sz w:val="28"/>
          <w:szCs w:val="28"/>
        </w:rPr>
        <w:t xml:space="preserve">Принято </w:t>
      </w:r>
      <w:r w:rsidR="00905D61" w:rsidRPr="00BD6F6F">
        <w:rPr>
          <w:sz w:val="28"/>
          <w:szCs w:val="28"/>
        </w:rPr>
        <w:t>43</w:t>
      </w:r>
      <w:r w:rsidRPr="00BD6F6F">
        <w:rPr>
          <w:sz w:val="28"/>
          <w:szCs w:val="28"/>
        </w:rPr>
        <w:t xml:space="preserve"> распоряжени</w:t>
      </w:r>
      <w:r w:rsidR="00905D61" w:rsidRPr="00BD6F6F">
        <w:rPr>
          <w:sz w:val="28"/>
          <w:szCs w:val="28"/>
        </w:rPr>
        <w:t>я</w:t>
      </w:r>
      <w:r w:rsidRPr="00BD6F6F">
        <w:rPr>
          <w:sz w:val="28"/>
          <w:szCs w:val="28"/>
        </w:rPr>
        <w:t xml:space="preserve"> Администрации МО «Урдомское», связанных с присвоением</w:t>
      </w:r>
      <w:r w:rsidR="00905D61" w:rsidRPr="00BD6F6F">
        <w:rPr>
          <w:sz w:val="28"/>
          <w:szCs w:val="28"/>
        </w:rPr>
        <w:t xml:space="preserve">, </w:t>
      </w:r>
      <w:r w:rsidRPr="00BD6F6F">
        <w:rPr>
          <w:sz w:val="28"/>
          <w:szCs w:val="28"/>
        </w:rPr>
        <w:t>уточнением (изменение</w:t>
      </w:r>
      <w:r w:rsidR="00905D61" w:rsidRPr="00BD6F6F">
        <w:rPr>
          <w:sz w:val="28"/>
          <w:szCs w:val="28"/>
        </w:rPr>
        <w:t xml:space="preserve">м), аннулированием </w:t>
      </w:r>
      <w:r w:rsidR="00464466" w:rsidRPr="00BD6F6F">
        <w:rPr>
          <w:sz w:val="28"/>
          <w:szCs w:val="28"/>
        </w:rPr>
        <w:t>адреса объектам недвижимости;</w:t>
      </w:r>
    </w:p>
    <w:p w:rsidR="00464466" w:rsidRPr="00BD6F6F" w:rsidRDefault="00464466" w:rsidP="00BD6F6F">
      <w:pPr>
        <w:numPr>
          <w:ilvl w:val="0"/>
          <w:numId w:val="10"/>
        </w:numPr>
        <w:tabs>
          <w:tab w:val="left" w:pos="1134"/>
        </w:tabs>
        <w:suppressAutoHyphens/>
        <w:ind w:left="0" w:firstLine="709"/>
        <w:jc w:val="both"/>
        <w:rPr>
          <w:sz w:val="28"/>
          <w:szCs w:val="28"/>
        </w:rPr>
      </w:pPr>
      <w:r w:rsidRPr="00BD6F6F">
        <w:rPr>
          <w:sz w:val="28"/>
          <w:szCs w:val="28"/>
        </w:rPr>
        <w:t xml:space="preserve">Осуществлены мероприятия по </w:t>
      </w:r>
      <w:r w:rsidR="00315ABB" w:rsidRPr="00BD6F6F">
        <w:rPr>
          <w:sz w:val="28"/>
          <w:szCs w:val="28"/>
        </w:rPr>
        <w:t xml:space="preserve">исключению из реестра </w:t>
      </w:r>
      <w:r w:rsidRPr="00BD6F6F">
        <w:rPr>
          <w:sz w:val="28"/>
          <w:szCs w:val="28"/>
        </w:rPr>
        <w:t xml:space="preserve">муниципального </w:t>
      </w:r>
      <w:r w:rsidR="00315ABB" w:rsidRPr="00BD6F6F">
        <w:rPr>
          <w:sz w:val="28"/>
          <w:szCs w:val="28"/>
        </w:rPr>
        <w:t>имущества 1</w:t>
      </w:r>
      <w:r w:rsidR="0053376E" w:rsidRPr="00BD6F6F">
        <w:rPr>
          <w:sz w:val="28"/>
          <w:szCs w:val="28"/>
        </w:rPr>
        <w:t>3</w:t>
      </w:r>
      <w:r w:rsidR="00C108D0" w:rsidRPr="00BD6F6F">
        <w:rPr>
          <w:sz w:val="28"/>
          <w:szCs w:val="28"/>
        </w:rPr>
        <w:t xml:space="preserve"> объект</w:t>
      </w:r>
      <w:r w:rsidR="00315ABB" w:rsidRPr="00BD6F6F">
        <w:rPr>
          <w:sz w:val="28"/>
          <w:szCs w:val="28"/>
        </w:rPr>
        <w:t>ов</w:t>
      </w:r>
      <w:r w:rsidR="00C108D0" w:rsidRPr="00BD6F6F">
        <w:rPr>
          <w:sz w:val="28"/>
          <w:szCs w:val="28"/>
        </w:rPr>
        <w:t xml:space="preserve">: </w:t>
      </w:r>
      <w:r w:rsidR="0053376E" w:rsidRPr="00BD6F6F">
        <w:rPr>
          <w:sz w:val="28"/>
          <w:szCs w:val="28"/>
        </w:rPr>
        <w:t xml:space="preserve">9 квартир и 1 жилой дом в связи с приватизацией гражданами жилья; здание пожарного депо ПЧ-72 по ул. </w:t>
      </w:r>
      <w:proofErr w:type="gramStart"/>
      <w:r w:rsidR="0053376E" w:rsidRPr="00BD6F6F">
        <w:rPr>
          <w:sz w:val="28"/>
          <w:szCs w:val="28"/>
        </w:rPr>
        <w:t>Железнодорожная</w:t>
      </w:r>
      <w:proofErr w:type="gramEnd"/>
      <w:r w:rsidR="0053376E" w:rsidRPr="00BD6F6F">
        <w:rPr>
          <w:sz w:val="28"/>
          <w:szCs w:val="28"/>
        </w:rPr>
        <w:t xml:space="preserve">, д. 14 в </w:t>
      </w:r>
      <w:proofErr w:type="spellStart"/>
      <w:r w:rsidR="0053376E" w:rsidRPr="00BD6F6F">
        <w:rPr>
          <w:sz w:val="28"/>
          <w:szCs w:val="28"/>
        </w:rPr>
        <w:t>рп</w:t>
      </w:r>
      <w:proofErr w:type="spellEnd"/>
      <w:r w:rsidR="0053376E" w:rsidRPr="00BD6F6F">
        <w:rPr>
          <w:sz w:val="28"/>
          <w:szCs w:val="28"/>
        </w:rPr>
        <w:t>. Урдома, ч</w:t>
      </w:r>
      <w:r w:rsidR="0053376E" w:rsidRPr="00BD6F6F">
        <w:rPr>
          <w:color w:val="000000"/>
          <w:sz w:val="28"/>
          <w:szCs w:val="28"/>
        </w:rPr>
        <w:t>асть нежилого одноэтажного деревянного здания (библиотека)</w:t>
      </w:r>
      <w:r w:rsidR="0053376E" w:rsidRPr="00BD6F6F">
        <w:rPr>
          <w:sz w:val="28"/>
          <w:szCs w:val="28"/>
        </w:rPr>
        <w:t xml:space="preserve"> в </w:t>
      </w:r>
      <w:proofErr w:type="spellStart"/>
      <w:r w:rsidR="0053376E" w:rsidRPr="00BD6F6F">
        <w:rPr>
          <w:sz w:val="28"/>
          <w:szCs w:val="28"/>
        </w:rPr>
        <w:t>рп</w:t>
      </w:r>
      <w:proofErr w:type="spellEnd"/>
      <w:r w:rsidR="0053376E" w:rsidRPr="00BD6F6F">
        <w:rPr>
          <w:sz w:val="28"/>
          <w:szCs w:val="28"/>
        </w:rPr>
        <w:t>. Урдома по улиц</w:t>
      </w:r>
      <w:r w:rsidR="008B7046">
        <w:rPr>
          <w:sz w:val="28"/>
          <w:szCs w:val="28"/>
        </w:rPr>
        <w:t>е</w:t>
      </w:r>
      <w:r w:rsidR="0053376E" w:rsidRPr="00BD6F6F">
        <w:rPr>
          <w:sz w:val="28"/>
          <w:szCs w:val="28"/>
        </w:rPr>
        <w:t xml:space="preserve"> Ленина, дом 13, водонапорная башня в </w:t>
      </w:r>
      <w:proofErr w:type="spellStart"/>
      <w:r w:rsidR="0053376E" w:rsidRPr="00BD6F6F">
        <w:rPr>
          <w:sz w:val="28"/>
          <w:szCs w:val="28"/>
        </w:rPr>
        <w:t>рп</w:t>
      </w:r>
      <w:proofErr w:type="spellEnd"/>
      <w:r w:rsidR="0053376E" w:rsidRPr="00BD6F6F">
        <w:rPr>
          <w:sz w:val="28"/>
          <w:szCs w:val="28"/>
        </w:rPr>
        <w:t xml:space="preserve">. Урдома по ул. Железнодорожная в связи с физическим износом и тем, что объекты непригодны для дальнейшего использования </w:t>
      </w:r>
      <w:r w:rsidR="0053376E" w:rsidRPr="00BD6F6F">
        <w:rPr>
          <w:color w:val="000000"/>
          <w:sz w:val="28"/>
          <w:szCs w:val="28"/>
        </w:rPr>
        <w:t>по целевому назначению</w:t>
      </w:r>
      <w:r w:rsidR="00C108D0" w:rsidRPr="00BD6F6F">
        <w:rPr>
          <w:sz w:val="28"/>
          <w:szCs w:val="28"/>
        </w:rPr>
        <w:t>;</w:t>
      </w:r>
    </w:p>
    <w:p w:rsidR="0024233E" w:rsidRPr="00BD6F6F" w:rsidRDefault="00FA2555" w:rsidP="00BD6F6F">
      <w:pPr>
        <w:numPr>
          <w:ilvl w:val="0"/>
          <w:numId w:val="10"/>
        </w:numPr>
        <w:tabs>
          <w:tab w:val="left" w:pos="1134"/>
        </w:tabs>
        <w:suppressAutoHyphens/>
        <w:ind w:left="0" w:firstLine="709"/>
        <w:jc w:val="both"/>
        <w:rPr>
          <w:color w:val="000000"/>
          <w:sz w:val="28"/>
          <w:szCs w:val="28"/>
        </w:rPr>
      </w:pPr>
      <w:r w:rsidRPr="00BD6F6F">
        <w:rPr>
          <w:sz w:val="28"/>
          <w:szCs w:val="28"/>
        </w:rPr>
        <w:t>Принято</w:t>
      </w:r>
      <w:r w:rsidR="0053376E" w:rsidRPr="00BD6F6F">
        <w:rPr>
          <w:sz w:val="28"/>
          <w:szCs w:val="28"/>
        </w:rPr>
        <w:t xml:space="preserve"> 6</w:t>
      </w:r>
      <w:r w:rsidRPr="00BD6F6F">
        <w:rPr>
          <w:sz w:val="28"/>
          <w:szCs w:val="28"/>
        </w:rPr>
        <w:t xml:space="preserve"> решени</w:t>
      </w:r>
      <w:r w:rsidR="0053376E" w:rsidRPr="00BD6F6F">
        <w:rPr>
          <w:sz w:val="28"/>
          <w:szCs w:val="28"/>
        </w:rPr>
        <w:t>й</w:t>
      </w:r>
      <w:r w:rsidR="00A82052" w:rsidRPr="00BD6F6F">
        <w:rPr>
          <w:sz w:val="28"/>
          <w:szCs w:val="28"/>
        </w:rPr>
        <w:t xml:space="preserve"> о согласовании перепланировки жилого помещения</w:t>
      </w:r>
      <w:r w:rsidR="000C7317" w:rsidRPr="00BD6F6F">
        <w:rPr>
          <w:sz w:val="28"/>
          <w:szCs w:val="28"/>
        </w:rPr>
        <w:t>.</w:t>
      </w:r>
    </w:p>
    <w:p w:rsidR="006E7F6D" w:rsidRPr="00BD6F6F" w:rsidRDefault="006E7F6D" w:rsidP="00BD6F6F">
      <w:pPr>
        <w:shd w:val="clear" w:color="auto" w:fill="FFFFFF"/>
        <w:suppressAutoHyphens/>
        <w:autoSpaceDE w:val="0"/>
        <w:ind w:firstLine="709"/>
        <w:jc w:val="both"/>
        <w:rPr>
          <w:sz w:val="28"/>
          <w:szCs w:val="28"/>
        </w:rPr>
      </w:pPr>
      <w:r w:rsidRPr="00BD6F6F">
        <w:rPr>
          <w:sz w:val="28"/>
          <w:szCs w:val="28"/>
        </w:rPr>
        <w:t>Одной из важных задач по упра</w:t>
      </w:r>
      <w:r w:rsidR="000559BA" w:rsidRPr="00BD6F6F">
        <w:rPr>
          <w:sz w:val="28"/>
          <w:szCs w:val="28"/>
        </w:rPr>
        <w:t>влению муниципальным имуществом</w:t>
      </w:r>
      <w:r w:rsidRPr="00BD6F6F">
        <w:rPr>
          <w:sz w:val="28"/>
          <w:szCs w:val="28"/>
        </w:rPr>
        <w:t xml:space="preserve"> является систематизация учета муниципального имущества и его движения</w:t>
      </w:r>
      <w:r w:rsidR="00FE7FC3" w:rsidRPr="00BD6F6F">
        <w:rPr>
          <w:sz w:val="28"/>
          <w:szCs w:val="28"/>
        </w:rPr>
        <w:t>, но за 201</w:t>
      </w:r>
      <w:r w:rsidR="000C7317" w:rsidRPr="00BD6F6F">
        <w:rPr>
          <w:sz w:val="28"/>
          <w:szCs w:val="28"/>
        </w:rPr>
        <w:t>8</w:t>
      </w:r>
      <w:r w:rsidR="00FE7FC3" w:rsidRPr="00BD6F6F">
        <w:rPr>
          <w:sz w:val="28"/>
          <w:szCs w:val="28"/>
        </w:rPr>
        <w:t xml:space="preserve"> год проблема по учету имущества в программном комплексе специалистами полностью не отработана </w:t>
      </w:r>
      <w:r w:rsidR="00625DDF" w:rsidRPr="00BD6F6F">
        <w:rPr>
          <w:sz w:val="28"/>
          <w:szCs w:val="28"/>
        </w:rPr>
        <w:t>по причине</w:t>
      </w:r>
      <w:r w:rsidR="00FE7FC3" w:rsidRPr="00BD6F6F">
        <w:rPr>
          <w:sz w:val="28"/>
          <w:szCs w:val="28"/>
        </w:rPr>
        <w:t xml:space="preserve"> </w:t>
      </w:r>
      <w:r w:rsidR="00625DDF" w:rsidRPr="00BD6F6F">
        <w:rPr>
          <w:sz w:val="28"/>
          <w:szCs w:val="28"/>
        </w:rPr>
        <w:t>высокой загруженности специалистов, в том числе решение большого количества вопросов, не относящихся к их должностным обязанностям.</w:t>
      </w:r>
    </w:p>
    <w:p w:rsidR="00FE7FC3" w:rsidRPr="00BD6F6F" w:rsidRDefault="00FE7FC3" w:rsidP="00BD6F6F">
      <w:pPr>
        <w:shd w:val="clear" w:color="auto" w:fill="FFFFFF"/>
        <w:suppressAutoHyphens/>
        <w:autoSpaceDE w:val="0"/>
        <w:ind w:firstLine="709"/>
        <w:jc w:val="both"/>
        <w:rPr>
          <w:sz w:val="28"/>
          <w:szCs w:val="28"/>
        </w:rPr>
      </w:pPr>
    </w:p>
    <w:p w:rsidR="00947313" w:rsidRDefault="00947313" w:rsidP="00BD6F6F">
      <w:pPr>
        <w:shd w:val="clear" w:color="auto" w:fill="FFFFFF"/>
        <w:suppressAutoHyphens/>
        <w:autoSpaceDE w:val="0"/>
        <w:ind w:firstLine="709"/>
        <w:jc w:val="center"/>
        <w:rPr>
          <w:b/>
          <w:i/>
          <w:sz w:val="28"/>
          <w:szCs w:val="28"/>
          <w:u w:val="single"/>
        </w:rPr>
      </w:pPr>
      <w:proofErr w:type="spellStart"/>
      <w:r w:rsidRPr="00BD6F6F">
        <w:rPr>
          <w:b/>
          <w:i/>
          <w:sz w:val="28"/>
          <w:szCs w:val="28"/>
          <w:u w:val="single"/>
        </w:rPr>
        <w:t>Жилищн</w:t>
      </w:r>
      <w:proofErr w:type="gramStart"/>
      <w:r w:rsidRPr="00BD6F6F">
        <w:rPr>
          <w:b/>
          <w:i/>
          <w:sz w:val="28"/>
          <w:szCs w:val="28"/>
          <w:u w:val="single"/>
        </w:rPr>
        <w:t>о</w:t>
      </w:r>
      <w:proofErr w:type="spellEnd"/>
      <w:r w:rsidRPr="00BD6F6F">
        <w:rPr>
          <w:b/>
          <w:i/>
          <w:sz w:val="28"/>
          <w:szCs w:val="28"/>
          <w:u w:val="single"/>
        </w:rPr>
        <w:t>-</w:t>
      </w:r>
      <w:proofErr w:type="gramEnd"/>
      <w:r w:rsidRPr="00BD6F6F">
        <w:rPr>
          <w:b/>
          <w:i/>
          <w:sz w:val="28"/>
          <w:szCs w:val="28"/>
          <w:u w:val="single"/>
        </w:rPr>
        <w:t xml:space="preserve"> к</w:t>
      </w:r>
      <w:r w:rsidR="00AA1A0D" w:rsidRPr="00BD6F6F">
        <w:rPr>
          <w:b/>
          <w:i/>
          <w:sz w:val="28"/>
          <w:szCs w:val="28"/>
          <w:u w:val="single"/>
        </w:rPr>
        <w:t>оммунальное хозяйство</w:t>
      </w:r>
    </w:p>
    <w:p w:rsidR="00134225" w:rsidRPr="00BD6F6F" w:rsidRDefault="00134225" w:rsidP="00BD6F6F">
      <w:pPr>
        <w:shd w:val="clear" w:color="auto" w:fill="FFFFFF"/>
        <w:suppressAutoHyphens/>
        <w:autoSpaceDE w:val="0"/>
        <w:ind w:firstLine="709"/>
        <w:jc w:val="center"/>
        <w:rPr>
          <w:b/>
          <w:i/>
          <w:sz w:val="28"/>
          <w:szCs w:val="28"/>
          <w:u w:val="single"/>
        </w:rPr>
      </w:pPr>
    </w:p>
    <w:p w:rsidR="00947313" w:rsidRPr="00BD6F6F" w:rsidRDefault="00947313" w:rsidP="00BD6F6F">
      <w:pPr>
        <w:suppressAutoHyphens/>
        <w:ind w:firstLine="709"/>
        <w:jc w:val="both"/>
        <w:rPr>
          <w:sz w:val="28"/>
          <w:szCs w:val="28"/>
        </w:rPr>
      </w:pPr>
      <w:r w:rsidRPr="00BD6F6F">
        <w:rPr>
          <w:sz w:val="28"/>
          <w:szCs w:val="28"/>
        </w:rPr>
        <w:t>Муниципальный жилищный фонд МО «Урдомское» составляет 32,</w:t>
      </w:r>
      <w:r w:rsidR="000C7317" w:rsidRPr="00BD6F6F">
        <w:rPr>
          <w:sz w:val="28"/>
          <w:szCs w:val="28"/>
        </w:rPr>
        <w:t>7</w:t>
      </w:r>
      <w:r w:rsidRPr="00BD6F6F">
        <w:rPr>
          <w:sz w:val="28"/>
          <w:szCs w:val="28"/>
        </w:rPr>
        <w:t xml:space="preserve"> тыс.кв.м., что составляет 24</w:t>
      </w:r>
      <w:r w:rsidR="000C7317" w:rsidRPr="00BD6F6F">
        <w:rPr>
          <w:sz w:val="28"/>
          <w:szCs w:val="28"/>
        </w:rPr>
        <w:t xml:space="preserve">,2 </w:t>
      </w:r>
      <w:r w:rsidRPr="00BD6F6F">
        <w:rPr>
          <w:sz w:val="28"/>
          <w:szCs w:val="28"/>
        </w:rPr>
        <w:t>% от общей площади жилищного фонда МО «Урдомское». Общее количество жилых домов, в которых имеются мун</w:t>
      </w:r>
      <w:r w:rsidR="000C7317" w:rsidRPr="00BD6F6F">
        <w:rPr>
          <w:sz w:val="28"/>
          <w:szCs w:val="28"/>
        </w:rPr>
        <w:t>иципальные жилые помещения – 314</w:t>
      </w:r>
      <w:r w:rsidRPr="00BD6F6F">
        <w:rPr>
          <w:sz w:val="28"/>
          <w:szCs w:val="28"/>
        </w:rPr>
        <w:t>.</w:t>
      </w:r>
    </w:p>
    <w:p w:rsidR="00947313" w:rsidRPr="00BD6F6F" w:rsidRDefault="00947313" w:rsidP="00BD6F6F">
      <w:pPr>
        <w:suppressAutoHyphens/>
        <w:ind w:firstLine="709"/>
        <w:jc w:val="both"/>
        <w:rPr>
          <w:sz w:val="28"/>
          <w:szCs w:val="28"/>
        </w:rPr>
      </w:pPr>
      <w:r w:rsidRPr="00BD6F6F">
        <w:rPr>
          <w:sz w:val="28"/>
          <w:szCs w:val="28"/>
        </w:rPr>
        <w:t>Собственниками жилых домов было проведено более 20 собраний по изменению или выбору способа управления общим имуществом многоквартирного дома, большинство из них проходили с участием представителей администрации. По решению собственников жилых помещений многоквартирных жилых домов в непосредственное управление в 201</w:t>
      </w:r>
      <w:r w:rsidR="00745E36" w:rsidRPr="00BD6F6F">
        <w:rPr>
          <w:sz w:val="28"/>
          <w:szCs w:val="28"/>
        </w:rPr>
        <w:t>8</w:t>
      </w:r>
      <w:r w:rsidRPr="00BD6F6F">
        <w:rPr>
          <w:sz w:val="28"/>
          <w:szCs w:val="28"/>
        </w:rPr>
        <w:t xml:space="preserve"> году  выбрали собственники 6 многоквартирных домов.</w:t>
      </w:r>
    </w:p>
    <w:p w:rsidR="00745E36" w:rsidRPr="00BD6F6F" w:rsidRDefault="00947313" w:rsidP="00BD6F6F">
      <w:pPr>
        <w:suppressAutoHyphens/>
        <w:ind w:firstLine="709"/>
        <w:jc w:val="both"/>
        <w:rPr>
          <w:sz w:val="28"/>
          <w:szCs w:val="28"/>
        </w:rPr>
      </w:pPr>
      <w:r w:rsidRPr="00BD6F6F">
        <w:rPr>
          <w:sz w:val="28"/>
          <w:szCs w:val="28"/>
        </w:rPr>
        <w:t>В 201</w:t>
      </w:r>
      <w:r w:rsidR="00745E36" w:rsidRPr="00BD6F6F">
        <w:rPr>
          <w:sz w:val="28"/>
          <w:szCs w:val="28"/>
        </w:rPr>
        <w:t>8</w:t>
      </w:r>
      <w:r w:rsidRPr="00BD6F6F">
        <w:rPr>
          <w:sz w:val="28"/>
          <w:szCs w:val="28"/>
        </w:rPr>
        <w:t xml:space="preserve"> году МО «Урдомское» участвовало в программе «Региональная программа по капитальному ремонту многоквартирных домов Архангельской области». </w:t>
      </w:r>
      <w:r w:rsidRPr="00BD6F6F">
        <w:rPr>
          <w:sz w:val="28"/>
          <w:szCs w:val="28"/>
          <w:u w:val="single"/>
        </w:rPr>
        <w:t>По региональной программе</w:t>
      </w:r>
      <w:r w:rsidRPr="00BD6F6F">
        <w:rPr>
          <w:sz w:val="28"/>
          <w:szCs w:val="28"/>
        </w:rPr>
        <w:t xml:space="preserve">  </w:t>
      </w:r>
      <w:r w:rsidR="00745E36" w:rsidRPr="00BD6F6F">
        <w:rPr>
          <w:sz w:val="28"/>
          <w:szCs w:val="28"/>
        </w:rPr>
        <w:t xml:space="preserve">был начат </w:t>
      </w:r>
      <w:r w:rsidRPr="00BD6F6F">
        <w:rPr>
          <w:sz w:val="28"/>
          <w:szCs w:val="28"/>
        </w:rPr>
        <w:t>капитальный ремонт в МКД по адрес</w:t>
      </w:r>
      <w:r w:rsidR="00745E36" w:rsidRPr="00BD6F6F">
        <w:rPr>
          <w:sz w:val="28"/>
          <w:szCs w:val="28"/>
        </w:rPr>
        <w:t>у</w:t>
      </w:r>
      <w:r w:rsidRPr="00BD6F6F">
        <w:rPr>
          <w:sz w:val="28"/>
          <w:szCs w:val="28"/>
        </w:rPr>
        <w:t xml:space="preserve">: ул. </w:t>
      </w:r>
      <w:r w:rsidR="00745E36" w:rsidRPr="00BD6F6F">
        <w:rPr>
          <w:sz w:val="28"/>
          <w:szCs w:val="28"/>
        </w:rPr>
        <w:t>Калинина</w:t>
      </w:r>
      <w:r w:rsidRPr="00BD6F6F">
        <w:rPr>
          <w:sz w:val="28"/>
          <w:szCs w:val="28"/>
        </w:rPr>
        <w:t xml:space="preserve"> д. </w:t>
      </w:r>
      <w:r w:rsidR="00745E36" w:rsidRPr="00BD6F6F">
        <w:rPr>
          <w:sz w:val="28"/>
          <w:szCs w:val="28"/>
        </w:rPr>
        <w:t>9а</w:t>
      </w:r>
      <w:r w:rsidRPr="00BD6F6F">
        <w:rPr>
          <w:sz w:val="28"/>
          <w:szCs w:val="28"/>
        </w:rPr>
        <w:t xml:space="preserve"> (ремонт кровли</w:t>
      </w:r>
      <w:r w:rsidR="00745E36" w:rsidRPr="00BD6F6F">
        <w:rPr>
          <w:sz w:val="28"/>
          <w:szCs w:val="28"/>
        </w:rPr>
        <w:t>)</w:t>
      </w:r>
      <w:r w:rsidR="008B7046">
        <w:rPr>
          <w:sz w:val="28"/>
          <w:szCs w:val="28"/>
        </w:rPr>
        <w:t>.</w:t>
      </w:r>
    </w:p>
    <w:p w:rsidR="00947313" w:rsidRPr="008B7046" w:rsidRDefault="00F4366C" w:rsidP="00BD6F6F">
      <w:pPr>
        <w:suppressAutoHyphens/>
        <w:ind w:firstLine="709"/>
        <w:jc w:val="both"/>
        <w:rPr>
          <w:i/>
          <w:sz w:val="28"/>
          <w:szCs w:val="28"/>
        </w:rPr>
      </w:pPr>
      <w:r w:rsidRPr="008B7046">
        <w:rPr>
          <w:i/>
          <w:sz w:val="28"/>
          <w:szCs w:val="28"/>
        </w:rPr>
        <w:lastRenderedPageBreak/>
        <w:t>Для информации</w:t>
      </w:r>
      <w:r w:rsidRPr="00BD6F6F">
        <w:rPr>
          <w:sz w:val="28"/>
          <w:szCs w:val="28"/>
        </w:rPr>
        <w:t xml:space="preserve">: </w:t>
      </w:r>
      <w:r w:rsidRPr="008B7046">
        <w:rPr>
          <w:i/>
          <w:sz w:val="28"/>
          <w:szCs w:val="28"/>
        </w:rPr>
        <w:t>н</w:t>
      </w:r>
      <w:r w:rsidR="00947313" w:rsidRPr="008B7046">
        <w:rPr>
          <w:i/>
          <w:sz w:val="28"/>
          <w:szCs w:val="28"/>
        </w:rPr>
        <w:t>а 201</w:t>
      </w:r>
      <w:r w:rsidR="00745E36" w:rsidRPr="008B7046">
        <w:rPr>
          <w:i/>
          <w:sz w:val="28"/>
          <w:szCs w:val="28"/>
        </w:rPr>
        <w:t>9</w:t>
      </w:r>
      <w:r w:rsidR="00947313" w:rsidRPr="008B7046">
        <w:rPr>
          <w:i/>
          <w:sz w:val="28"/>
          <w:szCs w:val="28"/>
        </w:rPr>
        <w:t xml:space="preserve"> год в региональную программу включены дома: ул. Калинина д. </w:t>
      </w:r>
      <w:r w:rsidR="00745E36" w:rsidRPr="008B7046">
        <w:rPr>
          <w:i/>
          <w:sz w:val="28"/>
          <w:szCs w:val="28"/>
        </w:rPr>
        <w:t>7</w:t>
      </w:r>
      <w:r w:rsidR="00947313" w:rsidRPr="008B7046">
        <w:rPr>
          <w:i/>
          <w:sz w:val="28"/>
          <w:szCs w:val="28"/>
        </w:rPr>
        <w:t>а (ремонт кровли).</w:t>
      </w:r>
    </w:p>
    <w:p w:rsidR="00947313" w:rsidRPr="00BD6F6F" w:rsidRDefault="00947313" w:rsidP="00BD6F6F">
      <w:pPr>
        <w:suppressAutoHyphens/>
        <w:ind w:firstLine="709"/>
        <w:jc w:val="both"/>
        <w:rPr>
          <w:sz w:val="28"/>
          <w:szCs w:val="28"/>
        </w:rPr>
      </w:pPr>
      <w:r w:rsidRPr="00BD6F6F">
        <w:rPr>
          <w:sz w:val="28"/>
          <w:szCs w:val="28"/>
        </w:rPr>
        <w:t>Жилищный фонд МО «Урдомское» в 201</w:t>
      </w:r>
      <w:r w:rsidR="003E16B4" w:rsidRPr="00BD6F6F">
        <w:rPr>
          <w:sz w:val="28"/>
          <w:szCs w:val="28"/>
        </w:rPr>
        <w:t>8</w:t>
      </w:r>
      <w:r w:rsidRPr="00BD6F6F">
        <w:rPr>
          <w:sz w:val="28"/>
          <w:szCs w:val="28"/>
        </w:rPr>
        <w:t xml:space="preserve"> году обслуживали </w:t>
      </w:r>
      <w:r w:rsidR="003E16B4" w:rsidRPr="00BD6F6F">
        <w:rPr>
          <w:sz w:val="28"/>
          <w:szCs w:val="28"/>
        </w:rPr>
        <w:t>3</w:t>
      </w:r>
      <w:r w:rsidRPr="00BD6F6F">
        <w:rPr>
          <w:sz w:val="28"/>
          <w:szCs w:val="28"/>
        </w:rPr>
        <w:t xml:space="preserve"> управляющие компании и </w:t>
      </w:r>
      <w:r w:rsidR="003E16B4" w:rsidRPr="00BD6F6F">
        <w:rPr>
          <w:sz w:val="28"/>
          <w:szCs w:val="28"/>
        </w:rPr>
        <w:t>4</w:t>
      </w:r>
      <w:r w:rsidRPr="00BD6F6F">
        <w:rPr>
          <w:sz w:val="28"/>
          <w:szCs w:val="28"/>
        </w:rPr>
        <w:t xml:space="preserve"> товарищества собственников жилья, в том числе в 201</w:t>
      </w:r>
      <w:r w:rsidR="003E16B4" w:rsidRPr="00BD6F6F">
        <w:rPr>
          <w:sz w:val="28"/>
          <w:szCs w:val="28"/>
        </w:rPr>
        <w:t>8</w:t>
      </w:r>
      <w:r w:rsidRPr="00BD6F6F">
        <w:rPr>
          <w:sz w:val="28"/>
          <w:szCs w:val="28"/>
        </w:rPr>
        <w:t xml:space="preserve"> году на рынок пришло новое ТСЖ «</w:t>
      </w:r>
      <w:r w:rsidR="003E16B4" w:rsidRPr="00BD6F6F">
        <w:rPr>
          <w:sz w:val="28"/>
          <w:szCs w:val="28"/>
        </w:rPr>
        <w:t>ТЕРЕМОК</w:t>
      </w:r>
      <w:r w:rsidRPr="00BD6F6F">
        <w:rPr>
          <w:sz w:val="28"/>
          <w:szCs w:val="28"/>
        </w:rPr>
        <w:t>»</w:t>
      </w:r>
      <w:r w:rsidR="001B38AF" w:rsidRPr="00BD6F6F">
        <w:rPr>
          <w:sz w:val="28"/>
          <w:szCs w:val="28"/>
        </w:rPr>
        <w:t xml:space="preserve"> (</w:t>
      </w:r>
      <w:r w:rsidRPr="00BD6F6F">
        <w:rPr>
          <w:sz w:val="28"/>
          <w:szCs w:val="28"/>
        </w:rPr>
        <w:t>пер. Паламышский д.</w:t>
      </w:r>
      <w:r w:rsidR="003E16B4" w:rsidRPr="00BD6F6F">
        <w:rPr>
          <w:sz w:val="28"/>
          <w:szCs w:val="28"/>
        </w:rPr>
        <w:t>13</w:t>
      </w:r>
      <w:r w:rsidR="001B38AF" w:rsidRPr="00BD6F6F">
        <w:rPr>
          <w:sz w:val="28"/>
          <w:szCs w:val="28"/>
        </w:rPr>
        <w:t>)</w:t>
      </w:r>
      <w:r w:rsidR="003E16B4" w:rsidRPr="00BD6F6F">
        <w:rPr>
          <w:sz w:val="28"/>
          <w:szCs w:val="28"/>
        </w:rPr>
        <w:t xml:space="preserve"> и</w:t>
      </w:r>
      <w:r w:rsidR="00FC1B63" w:rsidRPr="00BD6F6F">
        <w:rPr>
          <w:sz w:val="28"/>
          <w:szCs w:val="28"/>
        </w:rPr>
        <w:t xml:space="preserve"> </w:t>
      </w:r>
      <w:r w:rsidR="003E16B4" w:rsidRPr="00BD6F6F">
        <w:rPr>
          <w:sz w:val="28"/>
          <w:szCs w:val="28"/>
        </w:rPr>
        <w:t>новая управляющая компания ООО «</w:t>
      </w:r>
      <w:proofErr w:type="spellStart"/>
      <w:r w:rsidR="003E16B4" w:rsidRPr="00BD6F6F">
        <w:rPr>
          <w:sz w:val="28"/>
          <w:szCs w:val="28"/>
        </w:rPr>
        <w:t>ЯренгаСтройГарант</w:t>
      </w:r>
      <w:proofErr w:type="spellEnd"/>
      <w:r w:rsidR="003E16B4" w:rsidRPr="00BD6F6F">
        <w:rPr>
          <w:sz w:val="28"/>
          <w:szCs w:val="28"/>
        </w:rPr>
        <w:t>»</w:t>
      </w:r>
      <w:r w:rsidR="008B7046">
        <w:rPr>
          <w:sz w:val="28"/>
          <w:szCs w:val="28"/>
        </w:rPr>
        <w:t>, но одновременно ТСЖ «Восход» по ряду обстоятель</w:t>
      </w:r>
      <w:proofErr w:type="gramStart"/>
      <w:r w:rsidR="008B7046">
        <w:rPr>
          <w:sz w:val="28"/>
          <w:szCs w:val="28"/>
        </w:rPr>
        <w:t>ств пр</w:t>
      </w:r>
      <w:proofErr w:type="gramEnd"/>
      <w:r w:rsidR="008B7046">
        <w:rPr>
          <w:sz w:val="28"/>
          <w:szCs w:val="28"/>
        </w:rPr>
        <w:t>оходит процедуру закрытия.</w:t>
      </w:r>
    </w:p>
    <w:p w:rsidR="001B38AF" w:rsidRPr="00BD6F6F" w:rsidRDefault="00947313" w:rsidP="00BD6F6F">
      <w:pPr>
        <w:suppressAutoHyphens/>
        <w:ind w:firstLine="709"/>
        <w:jc w:val="both"/>
        <w:rPr>
          <w:sz w:val="20"/>
          <w:szCs w:val="20"/>
        </w:rPr>
      </w:pPr>
      <w:r w:rsidRPr="00BD6F6F">
        <w:rPr>
          <w:sz w:val="28"/>
          <w:szCs w:val="28"/>
        </w:rPr>
        <w:t>Ежегодно выделяются бюджетные средства на проведение капитальн</w:t>
      </w:r>
      <w:r w:rsidR="00CA3C30" w:rsidRPr="00BD6F6F">
        <w:rPr>
          <w:sz w:val="28"/>
          <w:szCs w:val="28"/>
        </w:rPr>
        <w:t>ого</w:t>
      </w:r>
      <w:r w:rsidRPr="00BD6F6F">
        <w:rPr>
          <w:sz w:val="28"/>
          <w:szCs w:val="28"/>
        </w:rPr>
        <w:t xml:space="preserve"> ремонт</w:t>
      </w:r>
      <w:r w:rsidR="00CA3C30" w:rsidRPr="00BD6F6F">
        <w:rPr>
          <w:sz w:val="28"/>
          <w:szCs w:val="28"/>
        </w:rPr>
        <w:t>а</w:t>
      </w:r>
      <w:r w:rsidRPr="00BD6F6F">
        <w:rPr>
          <w:sz w:val="28"/>
          <w:szCs w:val="28"/>
        </w:rPr>
        <w:t xml:space="preserve"> муниципального жилого фонда. В 201</w:t>
      </w:r>
      <w:r w:rsidR="003E16B4" w:rsidRPr="00BD6F6F">
        <w:rPr>
          <w:sz w:val="28"/>
          <w:szCs w:val="28"/>
        </w:rPr>
        <w:t>8</w:t>
      </w:r>
      <w:r w:rsidRPr="00BD6F6F">
        <w:rPr>
          <w:sz w:val="28"/>
          <w:szCs w:val="28"/>
        </w:rPr>
        <w:t xml:space="preserve"> году </w:t>
      </w:r>
      <w:r w:rsidR="00CA3C30" w:rsidRPr="00BD6F6F">
        <w:rPr>
          <w:sz w:val="28"/>
          <w:szCs w:val="28"/>
        </w:rPr>
        <w:t xml:space="preserve">было </w:t>
      </w:r>
      <w:r w:rsidR="002D6481" w:rsidRPr="00BD6F6F">
        <w:rPr>
          <w:sz w:val="28"/>
          <w:szCs w:val="28"/>
        </w:rPr>
        <w:t xml:space="preserve">выделено </w:t>
      </w:r>
      <w:r w:rsidR="00C552BF" w:rsidRPr="00BD6F6F">
        <w:rPr>
          <w:sz w:val="28"/>
          <w:szCs w:val="28"/>
        </w:rPr>
        <w:t>1681,557</w:t>
      </w:r>
      <w:r w:rsidR="002D6481" w:rsidRPr="00BD6F6F">
        <w:rPr>
          <w:sz w:val="28"/>
          <w:szCs w:val="28"/>
        </w:rPr>
        <w:t xml:space="preserve"> тыс</w:t>
      </w:r>
      <w:r w:rsidR="00CA3C30" w:rsidRPr="00BD6F6F">
        <w:rPr>
          <w:sz w:val="28"/>
          <w:szCs w:val="28"/>
        </w:rPr>
        <w:t>.</w:t>
      </w:r>
      <w:r w:rsidR="002D6481" w:rsidRPr="00BD6F6F">
        <w:rPr>
          <w:sz w:val="28"/>
          <w:szCs w:val="28"/>
        </w:rPr>
        <w:t xml:space="preserve"> руб</w:t>
      </w:r>
      <w:r w:rsidR="00CA3C30" w:rsidRPr="00BD6F6F">
        <w:rPr>
          <w:sz w:val="28"/>
          <w:szCs w:val="28"/>
        </w:rPr>
        <w:t>. и</w:t>
      </w:r>
      <w:r w:rsidR="002D6481" w:rsidRPr="00BD6F6F">
        <w:rPr>
          <w:sz w:val="28"/>
          <w:szCs w:val="28"/>
        </w:rPr>
        <w:t xml:space="preserve"> </w:t>
      </w:r>
      <w:r w:rsidRPr="00BD6F6F">
        <w:rPr>
          <w:sz w:val="28"/>
          <w:szCs w:val="28"/>
        </w:rPr>
        <w:t xml:space="preserve">отремонтировано </w:t>
      </w:r>
      <w:r w:rsidR="00C552BF" w:rsidRPr="00BD6F6F">
        <w:rPr>
          <w:sz w:val="28"/>
          <w:szCs w:val="28"/>
        </w:rPr>
        <w:t>2</w:t>
      </w:r>
      <w:r w:rsidRPr="00BD6F6F">
        <w:rPr>
          <w:sz w:val="28"/>
          <w:szCs w:val="28"/>
        </w:rPr>
        <w:t xml:space="preserve"> муниципальных жилых помещени</w:t>
      </w:r>
      <w:r w:rsidR="00E86391" w:rsidRPr="00BD6F6F">
        <w:rPr>
          <w:sz w:val="28"/>
          <w:szCs w:val="28"/>
        </w:rPr>
        <w:t>я</w:t>
      </w:r>
      <w:r w:rsidRPr="00BD6F6F">
        <w:rPr>
          <w:sz w:val="28"/>
          <w:szCs w:val="28"/>
        </w:rPr>
        <w:t xml:space="preserve"> в п. </w:t>
      </w:r>
      <w:proofErr w:type="spellStart"/>
      <w:r w:rsidRPr="00BD6F6F">
        <w:rPr>
          <w:sz w:val="28"/>
          <w:szCs w:val="28"/>
        </w:rPr>
        <w:t>Лупья</w:t>
      </w:r>
      <w:proofErr w:type="spellEnd"/>
      <w:r w:rsidRPr="00BD6F6F">
        <w:rPr>
          <w:sz w:val="28"/>
          <w:szCs w:val="28"/>
        </w:rPr>
        <w:t xml:space="preserve"> - ремонт кровли</w:t>
      </w:r>
      <w:r w:rsidR="00C552BF" w:rsidRPr="00BD6F6F">
        <w:rPr>
          <w:sz w:val="28"/>
          <w:szCs w:val="28"/>
        </w:rPr>
        <w:t>; выделены на 1 дом материалы в п. Витюнино</w:t>
      </w:r>
      <w:r w:rsidRPr="00BD6F6F">
        <w:rPr>
          <w:sz w:val="28"/>
          <w:szCs w:val="28"/>
        </w:rPr>
        <w:t xml:space="preserve">; в п. Урдома– </w:t>
      </w:r>
      <w:proofErr w:type="gramStart"/>
      <w:r w:rsidRPr="00BD6F6F">
        <w:rPr>
          <w:sz w:val="28"/>
          <w:szCs w:val="28"/>
        </w:rPr>
        <w:t>ре</w:t>
      </w:r>
      <w:proofErr w:type="gramEnd"/>
      <w:r w:rsidRPr="00BD6F6F">
        <w:rPr>
          <w:sz w:val="28"/>
          <w:szCs w:val="28"/>
        </w:rPr>
        <w:t>монт кровли</w:t>
      </w:r>
      <w:r w:rsidR="002D6481" w:rsidRPr="00BD6F6F">
        <w:rPr>
          <w:sz w:val="28"/>
          <w:szCs w:val="28"/>
        </w:rPr>
        <w:t xml:space="preserve"> в </w:t>
      </w:r>
      <w:r w:rsidR="00C552BF" w:rsidRPr="00BD6F6F">
        <w:rPr>
          <w:sz w:val="28"/>
          <w:szCs w:val="28"/>
        </w:rPr>
        <w:t>восьми</w:t>
      </w:r>
      <w:r w:rsidR="002D6481" w:rsidRPr="00BD6F6F">
        <w:rPr>
          <w:sz w:val="28"/>
          <w:szCs w:val="28"/>
        </w:rPr>
        <w:t xml:space="preserve"> домах</w:t>
      </w:r>
      <w:r w:rsidRPr="00BD6F6F">
        <w:rPr>
          <w:sz w:val="28"/>
          <w:szCs w:val="28"/>
        </w:rPr>
        <w:t>, ремонт печей</w:t>
      </w:r>
      <w:r w:rsidR="002D6481" w:rsidRPr="00BD6F6F">
        <w:rPr>
          <w:sz w:val="28"/>
          <w:szCs w:val="28"/>
        </w:rPr>
        <w:t xml:space="preserve"> </w:t>
      </w:r>
      <w:r w:rsidR="00C552BF" w:rsidRPr="00BD6F6F">
        <w:rPr>
          <w:sz w:val="28"/>
          <w:szCs w:val="28"/>
        </w:rPr>
        <w:t>в четырёх</w:t>
      </w:r>
      <w:r w:rsidR="002D6481" w:rsidRPr="00BD6F6F">
        <w:rPr>
          <w:sz w:val="28"/>
          <w:szCs w:val="28"/>
        </w:rPr>
        <w:t xml:space="preserve"> домах</w:t>
      </w:r>
      <w:r w:rsidRPr="00BD6F6F">
        <w:rPr>
          <w:sz w:val="28"/>
          <w:szCs w:val="28"/>
        </w:rPr>
        <w:t xml:space="preserve">, в двух квартирах </w:t>
      </w:r>
      <w:r w:rsidR="00C552BF" w:rsidRPr="00BD6F6F">
        <w:rPr>
          <w:sz w:val="28"/>
          <w:szCs w:val="28"/>
        </w:rPr>
        <w:t>–</w:t>
      </w:r>
      <w:r w:rsidR="00E86391" w:rsidRPr="00BD6F6F">
        <w:rPr>
          <w:sz w:val="28"/>
          <w:szCs w:val="28"/>
        </w:rPr>
        <w:t xml:space="preserve"> </w:t>
      </w:r>
      <w:r w:rsidR="00C552BF" w:rsidRPr="00BD6F6F">
        <w:rPr>
          <w:sz w:val="28"/>
          <w:szCs w:val="28"/>
        </w:rPr>
        <w:t>полы и в одном доме замена окладных венцов</w:t>
      </w:r>
      <w:r w:rsidRPr="00BD6F6F">
        <w:rPr>
          <w:sz w:val="28"/>
          <w:szCs w:val="28"/>
        </w:rPr>
        <w:t>.</w:t>
      </w:r>
      <w:r w:rsidR="002D6481" w:rsidRPr="00BD6F6F">
        <w:rPr>
          <w:sz w:val="28"/>
          <w:szCs w:val="28"/>
        </w:rPr>
        <w:t xml:space="preserve"> </w:t>
      </w:r>
      <w:r w:rsidR="008B0701" w:rsidRPr="00BD6F6F">
        <w:rPr>
          <w:sz w:val="28"/>
          <w:szCs w:val="28"/>
        </w:rPr>
        <w:t xml:space="preserve">Выполнены работы по сносу аварийного дома № 49 по ул. Седунова </w:t>
      </w:r>
      <w:r w:rsidR="000A5AFD">
        <w:rPr>
          <w:sz w:val="28"/>
          <w:szCs w:val="28"/>
        </w:rPr>
        <w:t>–</w:t>
      </w:r>
      <w:r w:rsidR="008B0701" w:rsidRPr="00BD6F6F">
        <w:rPr>
          <w:sz w:val="28"/>
          <w:szCs w:val="28"/>
        </w:rPr>
        <w:t xml:space="preserve"> </w:t>
      </w:r>
      <w:r w:rsidR="000A5AFD">
        <w:rPr>
          <w:sz w:val="28"/>
          <w:szCs w:val="28"/>
        </w:rPr>
        <w:t xml:space="preserve">на </w:t>
      </w:r>
      <w:r w:rsidR="008B0701" w:rsidRPr="00BD6F6F">
        <w:rPr>
          <w:sz w:val="28"/>
          <w:szCs w:val="28"/>
        </w:rPr>
        <w:t xml:space="preserve">49,0 тыс. руб. </w:t>
      </w:r>
      <w:r w:rsidR="00BB5E8E" w:rsidRPr="00BD6F6F">
        <w:rPr>
          <w:sz w:val="28"/>
          <w:szCs w:val="28"/>
        </w:rPr>
        <w:t xml:space="preserve"> На изготовление техпаспортов и </w:t>
      </w:r>
      <w:proofErr w:type="spellStart"/>
      <w:r w:rsidR="00BB5E8E" w:rsidRPr="00BD6F6F">
        <w:rPr>
          <w:sz w:val="28"/>
          <w:szCs w:val="28"/>
        </w:rPr>
        <w:t>техпланов</w:t>
      </w:r>
      <w:proofErr w:type="spellEnd"/>
      <w:r w:rsidR="00BB5E8E" w:rsidRPr="00BD6F6F">
        <w:rPr>
          <w:sz w:val="28"/>
          <w:szCs w:val="28"/>
        </w:rPr>
        <w:t xml:space="preserve"> на недвижимое имущество (дома) было затрачено 136,0 тыс.руб.</w:t>
      </w:r>
      <w:r w:rsidR="002D6E41" w:rsidRPr="00BD6F6F">
        <w:rPr>
          <w:sz w:val="28"/>
          <w:szCs w:val="28"/>
        </w:rPr>
        <w:t xml:space="preserve"> Выполнены кадастровые работы с изготовлением межевых планов на земельные участки в </w:t>
      </w:r>
      <w:r w:rsidR="002D6E41" w:rsidRPr="00BD6F6F">
        <w:rPr>
          <w:bCs/>
          <w:color w:val="000000"/>
          <w:spacing w:val="1"/>
          <w:sz w:val="28"/>
          <w:szCs w:val="28"/>
        </w:rPr>
        <w:t>п</w:t>
      </w:r>
      <w:proofErr w:type="gramStart"/>
      <w:r w:rsidR="002D6E41" w:rsidRPr="00BD6F6F">
        <w:rPr>
          <w:bCs/>
          <w:color w:val="000000"/>
          <w:spacing w:val="1"/>
          <w:sz w:val="28"/>
          <w:szCs w:val="28"/>
        </w:rPr>
        <w:t>.У</w:t>
      </w:r>
      <w:proofErr w:type="gramEnd"/>
      <w:r w:rsidR="002D6E41" w:rsidRPr="00BD6F6F">
        <w:rPr>
          <w:bCs/>
          <w:color w:val="000000"/>
          <w:spacing w:val="1"/>
          <w:sz w:val="28"/>
          <w:szCs w:val="28"/>
        </w:rPr>
        <w:t xml:space="preserve">рдома </w:t>
      </w:r>
      <w:r w:rsidR="002D6E41" w:rsidRPr="00BD6F6F">
        <w:rPr>
          <w:sz w:val="28"/>
          <w:szCs w:val="28"/>
        </w:rPr>
        <w:t>(</w:t>
      </w:r>
      <w:r w:rsidR="002D6E41" w:rsidRPr="00BD6F6F">
        <w:rPr>
          <w:bCs/>
          <w:color w:val="000000"/>
          <w:spacing w:val="1"/>
          <w:sz w:val="28"/>
          <w:szCs w:val="28"/>
        </w:rPr>
        <w:t xml:space="preserve">ул.Молодежная, 22; </w:t>
      </w:r>
      <w:proofErr w:type="spellStart"/>
      <w:r w:rsidR="002D6E41" w:rsidRPr="00BD6F6F">
        <w:rPr>
          <w:bCs/>
          <w:color w:val="000000"/>
          <w:spacing w:val="1"/>
          <w:sz w:val="28"/>
          <w:szCs w:val="28"/>
        </w:rPr>
        <w:t>пер.Лупьинский</w:t>
      </w:r>
      <w:proofErr w:type="spellEnd"/>
      <w:r w:rsidR="002D6E41" w:rsidRPr="00BD6F6F">
        <w:rPr>
          <w:bCs/>
          <w:color w:val="000000"/>
          <w:spacing w:val="1"/>
          <w:sz w:val="28"/>
          <w:szCs w:val="28"/>
        </w:rPr>
        <w:t>, 5; ул.Седунова, 49; ул</w:t>
      </w:r>
      <w:proofErr w:type="gramStart"/>
      <w:r w:rsidR="002D6E41" w:rsidRPr="00BD6F6F">
        <w:rPr>
          <w:bCs/>
          <w:color w:val="000000"/>
          <w:spacing w:val="1"/>
          <w:sz w:val="28"/>
          <w:szCs w:val="28"/>
        </w:rPr>
        <w:t>.С</w:t>
      </w:r>
      <w:proofErr w:type="gramEnd"/>
      <w:r w:rsidR="002D6E41" w:rsidRPr="00BD6F6F">
        <w:rPr>
          <w:bCs/>
          <w:color w:val="000000"/>
          <w:spacing w:val="1"/>
          <w:sz w:val="28"/>
          <w:szCs w:val="28"/>
        </w:rPr>
        <w:t>едунова, 25; ул.Привокзальная, 27) на сумму 75,0 тыс.руб.</w:t>
      </w:r>
      <w:r w:rsidR="002D6E41" w:rsidRPr="00BD6F6F">
        <w:rPr>
          <w:bCs/>
          <w:color w:val="000000"/>
          <w:spacing w:val="1"/>
        </w:rPr>
        <w:t xml:space="preserve"> </w:t>
      </w:r>
      <w:r w:rsidR="002D6481" w:rsidRPr="00BD6F6F">
        <w:rPr>
          <w:sz w:val="28"/>
          <w:szCs w:val="28"/>
        </w:rPr>
        <w:t>Перечисляются взносы</w:t>
      </w:r>
      <w:r w:rsidR="000A5AFD">
        <w:rPr>
          <w:sz w:val="28"/>
          <w:szCs w:val="28"/>
        </w:rPr>
        <w:t xml:space="preserve"> региональному оператору</w:t>
      </w:r>
      <w:r w:rsidR="002D6481" w:rsidRPr="00BD6F6F">
        <w:rPr>
          <w:sz w:val="28"/>
          <w:szCs w:val="28"/>
        </w:rPr>
        <w:t xml:space="preserve"> на капитальный ремонт общего имущества в МКД- в 201</w:t>
      </w:r>
      <w:r w:rsidR="00C552BF" w:rsidRPr="00BD6F6F">
        <w:rPr>
          <w:sz w:val="28"/>
          <w:szCs w:val="28"/>
        </w:rPr>
        <w:t>8</w:t>
      </w:r>
      <w:r w:rsidR="002D6481" w:rsidRPr="00BD6F6F">
        <w:rPr>
          <w:sz w:val="28"/>
          <w:szCs w:val="28"/>
        </w:rPr>
        <w:t xml:space="preserve"> году это составила </w:t>
      </w:r>
      <w:r w:rsidR="00C552BF" w:rsidRPr="00BD6F6F">
        <w:rPr>
          <w:sz w:val="28"/>
          <w:szCs w:val="28"/>
        </w:rPr>
        <w:t>592,368</w:t>
      </w:r>
      <w:r w:rsidR="002D6481" w:rsidRPr="00BD6F6F">
        <w:rPr>
          <w:sz w:val="28"/>
          <w:szCs w:val="28"/>
        </w:rPr>
        <w:t xml:space="preserve"> тыс. руб.</w:t>
      </w:r>
      <w:r w:rsidR="003F4609" w:rsidRPr="00BD6F6F">
        <w:rPr>
          <w:sz w:val="20"/>
          <w:szCs w:val="20"/>
        </w:rPr>
        <w:t xml:space="preserve"> </w:t>
      </w:r>
    </w:p>
    <w:p w:rsidR="003F4609" w:rsidRPr="00BD6F6F" w:rsidRDefault="001B38AF" w:rsidP="00BD6F6F">
      <w:pPr>
        <w:suppressAutoHyphens/>
        <w:ind w:firstLine="709"/>
        <w:jc w:val="both"/>
        <w:rPr>
          <w:sz w:val="28"/>
          <w:szCs w:val="28"/>
        </w:rPr>
      </w:pPr>
      <w:r w:rsidRPr="00BD6F6F">
        <w:rPr>
          <w:sz w:val="28"/>
          <w:szCs w:val="28"/>
        </w:rPr>
        <w:t>В 201</w:t>
      </w:r>
      <w:r w:rsidR="000C7317" w:rsidRPr="00BD6F6F">
        <w:rPr>
          <w:sz w:val="28"/>
          <w:szCs w:val="28"/>
        </w:rPr>
        <w:t>8</w:t>
      </w:r>
      <w:r w:rsidRPr="00BD6F6F">
        <w:rPr>
          <w:sz w:val="28"/>
          <w:szCs w:val="28"/>
        </w:rPr>
        <w:t xml:space="preserve"> году </w:t>
      </w:r>
      <w:r w:rsidR="009E7A20" w:rsidRPr="00BD6F6F">
        <w:rPr>
          <w:sz w:val="28"/>
          <w:szCs w:val="28"/>
        </w:rPr>
        <w:t xml:space="preserve">также </w:t>
      </w:r>
      <w:r w:rsidRPr="00BD6F6F">
        <w:rPr>
          <w:sz w:val="28"/>
          <w:szCs w:val="28"/>
        </w:rPr>
        <w:t>п</w:t>
      </w:r>
      <w:r w:rsidR="003F4609" w:rsidRPr="00BD6F6F">
        <w:rPr>
          <w:sz w:val="28"/>
          <w:szCs w:val="28"/>
        </w:rPr>
        <w:t>роведены мероприятия:</w:t>
      </w:r>
    </w:p>
    <w:p w:rsidR="003F4609" w:rsidRPr="00BD6F6F" w:rsidRDefault="003F4609" w:rsidP="00BD6F6F">
      <w:pPr>
        <w:pStyle w:val="a7"/>
        <w:numPr>
          <w:ilvl w:val="0"/>
          <w:numId w:val="32"/>
        </w:numPr>
        <w:suppressAutoHyphens/>
        <w:ind w:left="0" w:firstLine="709"/>
        <w:jc w:val="both"/>
        <w:rPr>
          <w:sz w:val="28"/>
          <w:szCs w:val="28"/>
        </w:rPr>
      </w:pPr>
      <w:r w:rsidRPr="00BD6F6F">
        <w:rPr>
          <w:sz w:val="28"/>
          <w:szCs w:val="28"/>
        </w:rPr>
        <w:t>по актуализации схем теплоснабжения, водоснабжения и водоотведения</w:t>
      </w:r>
      <w:r w:rsidR="00CA3C30" w:rsidRPr="00BD6F6F">
        <w:rPr>
          <w:sz w:val="28"/>
          <w:szCs w:val="28"/>
        </w:rPr>
        <w:t>;</w:t>
      </w:r>
    </w:p>
    <w:p w:rsidR="007D2655" w:rsidRPr="00BD6F6F" w:rsidRDefault="007D2655" w:rsidP="00BD6F6F">
      <w:pPr>
        <w:pStyle w:val="a7"/>
        <w:numPr>
          <w:ilvl w:val="0"/>
          <w:numId w:val="32"/>
        </w:numPr>
        <w:suppressAutoHyphens/>
        <w:ind w:left="0" w:firstLine="709"/>
        <w:jc w:val="both"/>
        <w:rPr>
          <w:sz w:val="28"/>
          <w:szCs w:val="28"/>
        </w:rPr>
      </w:pPr>
      <w:r w:rsidRPr="00BD6F6F">
        <w:rPr>
          <w:sz w:val="28"/>
          <w:szCs w:val="28"/>
        </w:rPr>
        <w:t xml:space="preserve">по </w:t>
      </w:r>
      <w:r w:rsidR="009E7A20" w:rsidRPr="00BD6F6F">
        <w:rPr>
          <w:sz w:val="28"/>
          <w:szCs w:val="28"/>
        </w:rPr>
        <w:t xml:space="preserve">заказу технических отчетов по обследованию несущих и ограждающих конструкций недвижимого имущества с целью признания </w:t>
      </w:r>
      <w:r w:rsidR="0066575F" w:rsidRPr="00BD6F6F">
        <w:rPr>
          <w:sz w:val="28"/>
          <w:szCs w:val="28"/>
        </w:rPr>
        <w:t xml:space="preserve">домов </w:t>
      </w:r>
      <w:r w:rsidR="009E7A20" w:rsidRPr="00BD6F6F">
        <w:rPr>
          <w:sz w:val="28"/>
          <w:szCs w:val="28"/>
        </w:rPr>
        <w:t>аварийными</w:t>
      </w:r>
      <w:r w:rsidR="00FC1B63" w:rsidRPr="00BD6F6F">
        <w:rPr>
          <w:sz w:val="28"/>
          <w:szCs w:val="28"/>
        </w:rPr>
        <w:t xml:space="preserve">-163,950 </w:t>
      </w:r>
      <w:proofErr w:type="spellStart"/>
      <w:r w:rsidR="00FC1B63" w:rsidRPr="00BD6F6F">
        <w:rPr>
          <w:sz w:val="28"/>
          <w:szCs w:val="28"/>
        </w:rPr>
        <w:t>тыс</w:t>
      </w:r>
      <w:proofErr w:type="gramStart"/>
      <w:r w:rsidR="00FC1B63" w:rsidRPr="00BD6F6F">
        <w:rPr>
          <w:sz w:val="28"/>
          <w:szCs w:val="28"/>
        </w:rPr>
        <w:t>.р</w:t>
      </w:r>
      <w:proofErr w:type="gramEnd"/>
      <w:r w:rsidR="00FC1B63" w:rsidRPr="00BD6F6F">
        <w:rPr>
          <w:sz w:val="28"/>
          <w:szCs w:val="28"/>
        </w:rPr>
        <w:t>уб</w:t>
      </w:r>
      <w:proofErr w:type="spellEnd"/>
      <w:r w:rsidR="00FC1B63" w:rsidRPr="00BD6F6F">
        <w:rPr>
          <w:sz w:val="28"/>
          <w:szCs w:val="28"/>
        </w:rPr>
        <w:t>;</w:t>
      </w:r>
    </w:p>
    <w:p w:rsidR="00FE7FC3" w:rsidRPr="00BD6F6F" w:rsidRDefault="00947313" w:rsidP="00BD6F6F">
      <w:pPr>
        <w:pStyle w:val="aa"/>
        <w:suppressAutoHyphens/>
        <w:spacing w:after="0"/>
        <w:ind w:firstLine="709"/>
        <w:jc w:val="both"/>
        <w:rPr>
          <w:sz w:val="28"/>
          <w:szCs w:val="28"/>
        </w:rPr>
      </w:pPr>
      <w:r w:rsidRPr="00BD6F6F">
        <w:rPr>
          <w:sz w:val="28"/>
          <w:szCs w:val="28"/>
        </w:rPr>
        <w:t xml:space="preserve">Одной из главных проблем </w:t>
      </w:r>
      <w:r w:rsidR="00F4366C" w:rsidRPr="00BD6F6F">
        <w:rPr>
          <w:sz w:val="28"/>
          <w:szCs w:val="28"/>
        </w:rPr>
        <w:t>жителей нашего поселения</w:t>
      </w:r>
      <w:r w:rsidRPr="00BD6F6F">
        <w:rPr>
          <w:sz w:val="28"/>
          <w:szCs w:val="28"/>
        </w:rPr>
        <w:t xml:space="preserve"> остается </w:t>
      </w:r>
      <w:proofErr w:type="gramStart"/>
      <w:r w:rsidRPr="00BD6F6F">
        <w:rPr>
          <w:sz w:val="28"/>
          <w:szCs w:val="28"/>
        </w:rPr>
        <w:t>жилищная</w:t>
      </w:r>
      <w:proofErr w:type="gramEnd"/>
      <w:r w:rsidRPr="00BD6F6F">
        <w:rPr>
          <w:sz w:val="28"/>
          <w:szCs w:val="28"/>
        </w:rPr>
        <w:t>. Эта проблема – самая острая во время проведения приёмов граждан</w:t>
      </w:r>
      <w:r w:rsidR="00F4366C" w:rsidRPr="00BD6F6F">
        <w:rPr>
          <w:sz w:val="28"/>
          <w:szCs w:val="28"/>
        </w:rPr>
        <w:t>.</w:t>
      </w:r>
    </w:p>
    <w:p w:rsidR="00947313" w:rsidRPr="00BD6F6F" w:rsidRDefault="00947313" w:rsidP="00BD6F6F">
      <w:pPr>
        <w:pStyle w:val="aa"/>
        <w:suppressAutoHyphens/>
        <w:spacing w:after="0"/>
        <w:ind w:firstLine="709"/>
        <w:jc w:val="both"/>
        <w:rPr>
          <w:bCs/>
          <w:sz w:val="28"/>
          <w:szCs w:val="28"/>
        </w:rPr>
      </w:pPr>
      <w:r w:rsidRPr="00BD6F6F">
        <w:rPr>
          <w:sz w:val="28"/>
          <w:szCs w:val="28"/>
        </w:rPr>
        <w:t>В соответствии с жилищным законодательством Администрация МО «Урдомское» осуществляет принятие малоимущих граждан на учет в качестве нуждающихся в жилых помещениях</w:t>
      </w:r>
      <w:r w:rsidR="00EE4486" w:rsidRPr="00BD6F6F">
        <w:rPr>
          <w:sz w:val="28"/>
          <w:szCs w:val="28"/>
        </w:rPr>
        <w:t>.</w:t>
      </w:r>
      <w:r w:rsidRPr="00BD6F6F">
        <w:rPr>
          <w:sz w:val="28"/>
          <w:szCs w:val="28"/>
        </w:rPr>
        <w:t xml:space="preserve"> </w:t>
      </w:r>
      <w:r w:rsidR="00EE4486" w:rsidRPr="00BD6F6F">
        <w:rPr>
          <w:sz w:val="28"/>
          <w:szCs w:val="28"/>
        </w:rPr>
        <w:t>В</w:t>
      </w:r>
      <w:r w:rsidRPr="00BD6F6F">
        <w:rPr>
          <w:sz w:val="28"/>
          <w:szCs w:val="28"/>
        </w:rPr>
        <w:t xml:space="preserve"> 201</w:t>
      </w:r>
      <w:r w:rsidR="000C7317" w:rsidRPr="00BD6F6F">
        <w:rPr>
          <w:sz w:val="28"/>
          <w:szCs w:val="28"/>
        </w:rPr>
        <w:t>8</w:t>
      </w:r>
      <w:r w:rsidRPr="00BD6F6F">
        <w:rPr>
          <w:sz w:val="28"/>
          <w:szCs w:val="28"/>
        </w:rPr>
        <w:t xml:space="preserve"> году малоимущим был признан</w:t>
      </w:r>
      <w:r w:rsidR="000C7317" w:rsidRPr="00BD6F6F">
        <w:rPr>
          <w:sz w:val="28"/>
          <w:szCs w:val="28"/>
        </w:rPr>
        <w:t>о</w:t>
      </w:r>
      <w:r w:rsidRPr="00BD6F6F">
        <w:rPr>
          <w:sz w:val="28"/>
          <w:szCs w:val="28"/>
        </w:rPr>
        <w:t xml:space="preserve"> </w:t>
      </w:r>
      <w:r w:rsidR="000C7317" w:rsidRPr="00BD6F6F">
        <w:rPr>
          <w:sz w:val="28"/>
          <w:szCs w:val="28"/>
        </w:rPr>
        <w:t>3</w:t>
      </w:r>
      <w:r w:rsidRPr="00BD6F6F">
        <w:rPr>
          <w:sz w:val="28"/>
          <w:szCs w:val="28"/>
        </w:rPr>
        <w:t xml:space="preserve"> человек</w:t>
      </w:r>
      <w:r w:rsidR="000C7317" w:rsidRPr="00BD6F6F">
        <w:rPr>
          <w:sz w:val="28"/>
          <w:szCs w:val="28"/>
        </w:rPr>
        <w:t>а</w:t>
      </w:r>
      <w:r w:rsidRPr="00BD6F6F">
        <w:rPr>
          <w:bCs/>
          <w:sz w:val="28"/>
          <w:szCs w:val="28"/>
        </w:rPr>
        <w:t xml:space="preserve">. </w:t>
      </w:r>
    </w:p>
    <w:p w:rsidR="00976E2C" w:rsidRPr="00BD6F6F" w:rsidRDefault="00976E2C" w:rsidP="00BD6F6F">
      <w:pPr>
        <w:suppressAutoHyphens/>
        <w:ind w:firstLine="709"/>
        <w:jc w:val="both"/>
        <w:rPr>
          <w:sz w:val="28"/>
          <w:szCs w:val="28"/>
        </w:rPr>
      </w:pPr>
      <w:proofErr w:type="gramStart"/>
      <w:r w:rsidRPr="00BD6F6F">
        <w:rPr>
          <w:sz w:val="28"/>
          <w:szCs w:val="28"/>
        </w:rPr>
        <w:t>В 201</w:t>
      </w:r>
      <w:r w:rsidR="000C7317" w:rsidRPr="00BD6F6F">
        <w:rPr>
          <w:sz w:val="28"/>
          <w:szCs w:val="28"/>
        </w:rPr>
        <w:t>8</w:t>
      </w:r>
      <w:r w:rsidRPr="00BD6F6F">
        <w:rPr>
          <w:sz w:val="28"/>
          <w:szCs w:val="28"/>
        </w:rPr>
        <w:t xml:space="preserve"> году </w:t>
      </w:r>
      <w:r w:rsidR="000A5AFD" w:rsidRPr="000A5AFD">
        <w:rPr>
          <w:sz w:val="28"/>
          <w:szCs w:val="28"/>
        </w:rPr>
        <w:t xml:space="preserve">оформлено </w:t>
      </w:r>
      <w:r w:rsidRPr="00BD6F6F">
        <w:rPr>
          <w:sz w:val="28"/>
          <w:szCs w:val="28"/>
        </w:rPr>
        <w:t xml:space="preserve">по договорам социального найма </w:t>
      </w:r>
      <w:r w:rsidR="00863D38" w:rsidRPr="00BD6F6F">
        <w:rPr>
          <w:sz w:val="28"/>
          <w:szCs w:val="28"/>
        </w:rPr>
        <w:t>20</w:t>
      </w:r>
      <w:r w:rsidRPr="00BD6F6F">
        <w:rPr>
          <w:sz w:val="28"/>
          <w:szCs w:val="28"/>
        </w:rPr>
        <w:t xml:space="preserve"> жилых помещений (</w:t>
      </w:r>
      <w:proofErr w:type="spellStart"/>
      <w:r w:rsidRPr="00BD6F6F">
        <w:rPr>
          <w:sz w:val="28"/>
          <w:szCs w:val="28"/>
        </w:rPr>
        <w:t>рп</w:t>
      </w:r>
      <w:proofErr w:type="spellEnd"/>
      <w:r w:rsidRPr="00BD6F6F">
        <w:rPr>
          <w:sz w:val="28"/>
          <w:szCs w:val="28"/>
        </w:rPr>
        <w:t>.</w:t>
      </w:r>
      <w:proofErr w:type="gramEnd"/>
      <w:r w:rsidRPr="00BD6F6F">
        <w:rPr>
          <w:sz w:val="28"/>
          <w:szCs w:val="28"/>
        </w:rPr>
        <w:t xml:space="preserve"> </w:t>
      </w:r>
      <w:proofErr w:type="gramStart"/>
      <w:r w:rsidRPr="00BD6F6F">
        <w:rPr>
          <w:sz w:val="28"/>
          <w:szCs w:val="28"/>
        </w:rPr>
        <w:t xml:space="preserve">Урдома, ул. </w:t>
      </w:r>
      <w:r w:rsidR="00863D38" w:rsidRPr="00BD6F6F">
        <w:rPr>
          <w:sz w:val="28"/>
          <w:szCs w:val="28"/>
        </w:rPr>
        <w:t>Строителей</w:t>
      </w:r>
      <w:r w:rsidRPr="00BD6F6F">
        <w:rPr>
          <w:sz w:val="28"/>
          <w:szCs w:val="28"/>
        </w:rPr>
        <w:t>, д. 3</w:t>
      </w:r>
      <w:r w:rsidR="00863D38" w:rsidRPr="00BD6F6F">
        <w:rPr>
          <w:sz w:val="28"/>
          <w:szCs w:val="28"/>
        </w:rPr>
        <w:t>2</w:t>
      </w:r>
      <w:r w:rsidRPr="00BD6F6F">
        <w:rPr>
          <w:sz w:val="28"/>
          <w:szCs w:val="28"/>
        </w:rPr>
        <w:t>, кв.</w:t>
      </w:r>
      <w:r w:rsidR="00863D38" w:rsidRPr="00BD6F6F">
        <w:rPr>
          <w:sz w:val="28"/>
          <w:szCs w:val="28"/>
        </w:rPr>
        <w:t xml:space="preserve"> 1</w:t>
      </w:r>
      <w:r w:rsidRPr="00BD6F6F">
        <w:rPr>
          <w:sz w:val="28"/>
          <w:szCs w:val="28"/>
        </w:rPr>
        <w:t>;</w:t>
      </w:r>
      <w:r w:rsidRPr="00BD6F6F">
        <w:t xml:space="preserve"> </w:t>
      </w:r>
      <w:r w:rsidR="00863D38" w:rsidRPr="00BD6F6F">
        <w:rPr>
          <w:sz w:val="28"/>
          <w:szCs w:val="28"/>
        </w:rPr>
        <w:t>п. Тыва</w:t>
      </w:r>
      <w:r w:rsidRPr="00BD6F6F">
        <w:rPr>
          <w:sz w:val="28"/>
          <w:szCs w:val="28"/>
        </w:rPr>
        <w:t xml:space="preserve">, ул. </w:t>
      </w:r>
      <w:r w:rsidR="00863D38" w:rsidRPr="00BD6F6F">
        <w:rPr>
          <w:sz w:val="28"/>
          <w:szCs w:val="28"/>
        </w:rPr>
        <w:t>Лесная</w:t>
      </w:r>
      <w:r w:rsidRPr="00BD6F6F">
        <w:rPr>
          <w:sz w:val="28"/>
          <w:szCs w:val="28"/>
        </w:rPr>
        <w:t xml:space="preserve">, д. </w:t>
      </w:r>
      <w:r w:rsidR="00863D38" w:rsidRPr="00BD6F6F">
        <w:rPr>
          <w:sz w:val="28"/>
          <w:szCs w:val="28"/>
        </w:rPr>
        <w:t>10</w:t>
      </w:r>
      <w:r w:rsidR="00FA0DC9" w:rsidRPr="00BD6F6F">
        <w:rPr>
          <w:sz w:val="28"/>
          <w:szCs w:val="28"/>
        </w:rPr>
        <w:t>, кв.</w:t>
      </w:r>
      <w:r w:rsidR="00863D38" w:rsidRPr="00BD6F6F">
        <w:rPr>
          <w:sz w:val="28"/>
          <w:szCs w:val="28"/>
        </w:rPr>
        <w:t xml:space="preserve"> 2; </w:t>
      </w:r>
      <w:r w:rsidRPr="00BD6F6F">
        <w:rPr>
          <w:sz w:val="28"/>
          <w:szCs w:val="28"/>
        </w:rPr>
        <w:t xml:space="preserve">п. </w:t>
      </w:r>
      <w:r w:rsidR="00863D38" w:rsidRPr="00BD6F6F">
        <w:rPr>
          <w:sz w:val="28"/>
          <w:szCs w:val="28"/>
        </w:rPr>
        <w:t>Тыва</w:t>
      </w:r>
      <w:r w:rsidRPr="00BD6F6F">
        <w:rPr>
          <w:sz w:val="28"/>
          <w:szCs w:val="28"/>
        </w:rPr>
        <w:t xml:space="preserve">, ул. </w:t>
      </w:r>
      <w:r w:rsidR="00863D38" w:rsidRPr="00BD6F6F">
        <w:rPr>
          <w:sz w:val="28"/>
          <w:szCs w:val="28"/>
        </w:rPr>
        <w:t>Молодежная</w:t>
      </w:r>
      <w:r w:rsidRPr="00BD6F6F">
        <w:rPr>
          <w:sz w:val="28"/>
          <w:szCs w:val="28"/>
        </w:rPr>
        <w:t xml:space="preserve">, д. </w:t>
      </w:r>
      <w:r w:rsidR="00863D38" w:rsidRPr="00BD6F6F">
        <w:rPr>
          <w:sz w:val="28"/>
          <w:szCs w:val="28"/>
        </w:rPr>
        <w:t>6</w:t>
      </w:r>
      <w:r w:rsidR="00FA0DC9" w:rsidRPr="00BD6F6F">
        <w:rPr>
          <w:sz w:val="28"/>
          <w:szCs w:val="28"/>
        </w:rPr>
        <w:t>, кв.</w:t>
      </w:r>
      <w:r w:rsidR="00863D38" w:rsidRPr="00BD6F6F">
        <w:rPr>
          <w:sz w:val="28"/>
          <w:szCs w:val="28"/>
        </w:rPr>
        <w:t xml:space="preserve"> 1; </w:t>
      </w:r>
      <w:r w:rsidRPr="00BD6F6F">
        <w:rPr>
          <w:sz w:val="28"/>
          <w:szCs w:val="28"/>
        </w:rPr>
        <w:t xml:space="preserve">п. </w:t>
      </w:r>
      <w:r w:rsidR="00863D38" w:rsidRPr="00BD6F6F">
        <w:rPr>
          <w:sz w:val="28"/>
          <w:szCs w:val="28"/>
        </w:rPr>
        <w:t xml:space="preserve">Тыва, ул. Лесная,  д. </w:t>
      </w:r>
      <w:r w:rsidRPr="00BD6F6F">
        <w:rPr>
          <w:sz w:val="28"/>
          <w:szCs w:val="28"/>
        </w:rPr>
        <w:t>1</w:t>
      </w:r>
      <w:r w:rsidR="00863D38" w:rsidRPr="00BD6F6F">
        <w:rPr>
          <w:sz w:val="28"/>
          <w:szCs w:val="28"/>
        </w:rPr>
        <w:t>8</w:t>
      </w:r>
      <w:r w:rsidR="00FA0DC9" w:rsidRPr="00BD6F6F">
        <w:rPr>
          <w:sz w:val="28"/>
          <w:szCs w:val="28"/>
        </w:rPr>
        <w:t>, кв.</w:t>
      </w:r>
      <w:r w:rsidR="00863D38" w:rsidRPr="00BD6F6F">
        <w:rPr>
          <w:sz w:val="28"/>
          <w:szCs w:val="28"/>
        </w:rPr>
        <w:t xml:space="preserve"> 1</w:t>
      </w:r>
      <w:r w:rsidRPr="00BD6F6F">
        <w:rPr>
          <w:sz w:val="28"/>
          <w:szCs w:val="28"/>
        </w:rPr>
        <w:t xml:space="preserve">; </w:t>
      </w:r>
      <w:proofErr w:type="spellStart"/>
      <w:r w:rsidRPr="00BD6F6F">
        <w:rPr>
          <w:sz w:val="28"/>
          <w:szCs w:val="28"/>
        </w:rPr>
        <w:t>рп</w:t>
      </w:r>
      <w:proofErr w:type="spellEnd"/>
      <w:r w:rsidRPr="00BD6F6F">
        <w:rPr>
          <w:sz w:val="28"/>
          <w:szCs w:val="28"/>
        </w:rPr>
        <w:t>.</w:t>
      </w:r>
      <w:proofErr w:type="gramEnd"/>
      <w:r w:rsidRPr="00BD6F6F">
        <w:rPr>
          <w:sz w:val="28"/>
          <w:szCs w:val="28"/>
        </w:rPr>
        <w:t xml:space="preserve"> </w:t>
      </w:r>
      <w:proofErr w:type="gramStart"/>
      <w:r w:rsidRPr="00BD6F6F">
        <w:rPr>
          <w:sz w:val="28"/>
          <w:szCs w:val="28"/>
        </w:rPr>
        <w:t xml:space="preserve">Урдома, ул. </w:t>
      </w:r>
      <w:r w:rsidR="00863D38" w:rsidRPr="00BD6F6F">
        <w:rPr>
          <w:sz w:val="28"/>
          <w:szCs w:val="28"/>
        </w:rPr>
        <w:t xml:space="preserve">Седунова, д. 2, </w:t>
      </w:r>
      <w:r w:rsidRPr="00BD6F6F">
        <w:rPr>
          <w:sz w:val="28"/>
          <w:szCs w:val="28"/>
        </w:rPr>
        <w:t>кв.</w:t>
      </w:r>
      <w:r w:rsidR="00863D38" w:rsidRPr="00BD6F6F">
        <w:rPr>
          <w:sz w:val="28"/>
          <w:szCs w:val="28"/>
        </w:rPr>
        <w:t xml:space="preserve"> 5; п. Витюнино, д. 25, кв. 2; п. Тыва, ул. Почтовая, д. 2, кв. 2; </w:t>
      </w:r>
      <w:proofErr w:type="spellStart"/>
      <w:r w:rsidR="00863D38" w:rsidRPr="00BD6F6F">
        <w:rPr>
          <w:sz w:val="28"/>
          <w:szCs w:val="28"/>
        </w:rPr>
        <w:t>рп</w:t>
      </w:r>
      <w:proofErr w:type="spellEnd"/>
      <w:r w:rsidR="00863D38" w:rsidRPr="00BD6F6F">
        <w:rPr>
          <w:sz w:val="28"/>
          <w:szCs w:val="28"/>
        </w:rPr>
        <w:t>.</w:t>
      </w:r>
      <w:proofErr w:type="gramEnd"/>
      <w:r w:rsidR="00863D38" w:rsidRPr="00BD6F6F">
        <w:rPr>
          <w:sz w:val="28"/>
          <w:szCs w:val="28"/>
        </w:rPr>
        <w:t xml:space="preserve"> </w:t>
      </w:r>
      <w:proofErr w:type="gramStart"/>
      <w:r w:rsidR="00863D38" w:rsidRPr="00BD6F6F">
        <w:rPr>
          <w:sz w:val="28"/>
          <w:szCs w:val="28"/>
        </w:rPr>
        <w:t xml:space="preserve">Урдома, ул. Гагарина, д. 12, кв. 3; п. Витюнино, д. 83, кв. 2; п. </w:t>
      </w:r>
      <w:proofErr w:type="spellStart"/>
      <w:r w:rsidR="00863D38" w:rsidRPr="00BD6F6F">
        <w:rPr>
          <w:sz w:val="28"/>
          <w:szCs w:val="28"/>
        </w:rPr>
        <w:t>Лупья</w:t>
      </w:r>
      <w:proofErr w:type="spellEnd"/>
      <w:r w:rsidR="00863D38" w:rsidRPr="00BD6F6F">
        <w:rPr>
          <w:sz w:val="28"/>
          <w:szCs w:val="28"/>
        </w:rPr>
        <w:t xml:space="preserve">, ул. Школьная, д. 9, кв. 2; </w:t>
      </w:r>
      <w:proofErr w:type="spellStart"/>
      <w:r w:rsidR="00863D38" w:rsidRPr="00BD6F6F">
        <w:rPr>
          <w:sz w:val="28"/>
          <w:szCs w:val="28"/>
        </w:rPr>
        <w:t>рп</w:t>
      </w:r>
      <w:proofErr w:type="spellEnd"/>
      <w:r w:rsidR="00863D38" w:rsidRPr="00BD6F6F">
        <w:rPr>
          <w:sz w:val="28"/>
          <w:szCs w:val="28"/>
        </w:rPr>
        <w:t>.</w:t>
      </w:r>
      <w:proofErr w:type="gramEnd"/>
      <w:r w:rsidR="00863D38" w:rsidRPr="00BD6F6F">
        <w:rPr>
          <w:sz w:val="28"/>
          <w:szCs w:val="28"/>
        </w:rPr>
        <w:t xml:space="preserve"> </w:t>
      </w:r>
      <w:proofErr w:type="gramStart"/>
      <w:r w:rsidR="00863D38" w:rsidRPr="00BD6F6F">
        <w:rPr>
          <w:sz w:val="28"/>
          <w:szCs w:val="28"/>
        </w:rPr>
        <w:t xml:space="preserve">Урдома, ул. Молодежная, д. 3, кв. 3; п. Тыва, ул. Почтовая, д. 2, кв. 1; п. Тыва, ул. Станционная, д. 7, кв. 2; </w:t>
      </w:r>
      <w:proofErr w:type="spellStart"/>
      <w:r w:rsidR="00863D38" w:rsidRPr="00BD6F6F">
        <w:rPr>
          <w:sz w:val="28"/>
          <w:szCs w:val="28"/>
        </w:rPr>
        <w:t>жд.-ст</w:t>
      </w:r>
      <w:proofErr w:type="spellEnd"/>
      <w:r w:rsidR="00863D38" w:rsidRPr="00BD6F6F">
        <w:rPr>
          <w:sz w:val="28"/>
          <w:szCs w:val="28"/>
        </w:rPr>
        <w:t xml:space="preserve">. Тыва, д. 1, кв. 1; п. </w:t>
      </w:r>
      <w:proofErr w:type="spellStart"/>
      <w:r w:rsidR="00863D38" w:rsidRPr="00BD6F6F">
        <w:rPr>
          <w:sz w:val="28"/>
          <w:szCs w:val="28"/>
        </w:rPr>
        <w:t>Лупья</w:t>
      </w:r>
      <w:proofErr w:type="spellEnd"/>
      <w:r w:rsidR="00863D38" w:rsidRPr="00BD6F6F">
        <w:rPr>
          <w:sz w:val="28"/>
          <w:szCs w:val="28"/>
        </w:rPr>
        <w:t xml:space="preserve">, ул. Центральная, д. 2; </w:t>
      </w:r>
      <w:proofErr w:type="spellStart"/>
      <w:r w:rsidR="00863D38" w:rsidRPr="00BD6F6F">
        <w:rPr>
          <w:sz w:val="28"/>
          <w:szCs w:val="28"/>
        </w:rPr>
        <w:t>рп</w:t>
      </w:r>
      <w:proofErr w:type="spellEnd"/>
      <w:r w:rsidR="00863D38" w:rsidRPr="00BD6F6F">
        <w:rPr>
          <w:sz w:val="28"/>
          <w:szCs w:val="28"/>
        </w:rPr>
        <w:t>.</w:t>
      </w:r>
      <w:proofErr w:type="gramEnd"/>
      <w:r w:rsidR="00863D38" w:rsidRPr="00BD6F6F">
        <w:rPr>
          <w:sz w:val="28"/>
          <w:szCs w:val="28"/>
        </w:rPr>
        <w:t xml:space="preserve"> Урдома, ул. Железнодорожная, д. 15, кв. 2; </w:t>
      </w:r>
      <w:proofErr w:type="spellStart"/>
      <w:r w:rsidR="00863D38" w:rsidRPr="00BD6F6F">
        <w:rPr>
          <w:sz w:val="28"/>
          <w:szCs w:val="28"/>
        </w:rPr>
        <w:t>рп</w:t>
      </w:r>
      <w:proofErr w:type="spellEnd"/>
      <w:r w:rsidR="00863D38" w:rsidRPr="00BD6F6F">
        <w:rPr>
          <w:sz w:val="28"/>
          <w:szCs w:val="28"/>
        </w:rPr>
        <w:t xml:space="preserve">. </w:t>
      </w:r>
      <w:proofErr w:type="gramStart"/>
      <w:r w:rsidR="00863D38" w:rsidRPr="00BD6F6F">
        <w:rPr>
          <w:sz w:val="28"/>
          <w:szCs w:val="28"/>
        </w:rPr>
        <w:t xml:space="preserve">Урдома, ул. Герцена, д. 2, кв. 1; п. Тыва, ул. Новая, д. 2, кв. 2; </w:t>
      </w:r>
      <w:proofErr w:type="spellStart"/>
      <w:r w:rsidR="00863D38" w:rsidRPr="00BD6F6F">
        <w:rPr>
          <w:sz w:val="28"/>
          <w:szCs w:val="28"/>
        </w:rPr>
        <w:t>жд.-ст</w:t>
      </w:r>
      <w:proofErr w:type="spellEnd"/>
      <w:r w:rsidR="00863D38" w:rsidRPr="00BD6F6F">
        <w:rPr>
          <w:sz w:val="28"/>
          <w:szCs w:val="28"/>
        </w:rPr>
        <w:t xml:space="preserve">. Тыва, д. 3, кв. 2; </w:t>
      </w:r>
      <w:proofErr w:type="spellStart"/>
      <w:r w:rsidR="00863D38" w:rsidRPr="00BD6F6F">
        <w:rPr>
          <w:sz w:val="28"/>
          <w:szCs w:val="28"/>
        </w:rPr>
        <w:t>жд.-ст</w:t>
      </w:r>
      <w:proofErr w:type="spellEnd"/>
      <w:r w:rsidR="00863D38" w:rsidRPr="00BD6F6F">
        <w:rPr>
          <w:sz w:val="28"/>
          <w:szCs w:val="28"/>
        </w:rPr>
        <w:t>. Тыва, д. 1, кв. 2.</w:t>
      </w:r>
      <w:proofErr w:type="gramEnd"/>
    </w:p>
    <w:p w:rsidR="009135E6" w:rsidRPr="00BD6F6F" w:rsidRDefault="00E42E09" w:rsidP="00BD6F6F">
      <w:pPr>
        <w:suppressAutoHyphens/>
        <w:ind w:firstLine="709"/>
        <w:jc w:val="both"/>
        <w:rPr>
          <w:sz w:val="28"/>
          <w:szCs w:val="28"/>
        </w:rPr>
      </w:pPr>
      <w:r w:rsidRPr="00BD6F6F">
        <w:rPr>
          <w:sz w:val="28"/>
          <w:szCs w:val="28"/>
        </w:rPr>
        <w:t xml:space="preserve">От бесперебойной, </w:t>
      </w:r>
      <w:r w:rsidR="00AA1A0D" w:rsidRPr="00BD6F6F">
        <w:rPr>
          <w:sz w:val="28"/>
          <w:szCs w:val="28"/>
        </w:rPr>
        <w:t xml:space="preserve">качественной и слаженной работы коммунальных служб во многом зависит быт и настроение людей, комфортное и уютное их проживание. В МО «Урдомское» коммунальные услуги населению, учреждениям  и </w:t>
      </w:r>
      <w:r w:rsidR="009135E6" w:rsidRPr="00BD6F6F">
        <w:rPr>
          <w:sz w:val="28"/>
          <w:szCs w:val="28"/>
        </w:rPr>
        <w:t xml:space="preserve">прочим </w:t>
      </w:r>
      <w:r w:rsidR="00AA1A0D" w:rsidRPr="00BD6F6F">
        <w:rPr>
          <w:sz w:val="28"/>
          <w:szCs w:val="28"/>
        </w:rPr>
        <w:t>объектам предоставляются следующими предприятиями:</w:t>
      </w:r>
      <w:r w:rsidR="00956A10" w:rsidRPr="00BD6F6F">
        <w:rPr>
          <w:sz w:val="28"/>
          <w:szCs w:val="28"/>
        </w:rPr>
        <w:t xml:space="preserve"> </w:t>
      </w:r>
      <w:proofErr w:type="gramStart"/>
      <w:r w:rsidR="00AA1A0D" w:rsidRPr="00BD6F6F">
        <w:rPr>
          <w:sz w:val="28"/>
          <w:szCs w:val="28"/>
        </w:rPr>
        <w:t>ООО «</w:t>
      </w:r>
      <w:proofErr w:type="spellStart"/>
      <w:r w:rsidR="00AA1A0D" w:rsidRPr="00BD6F6F">
        <w:rPr>
          <w:sz w:val="28"/>
          <w:szCs w:val="28"/>
        </w:rPr>
        <w:t>Энергосфера</w:t>
      </w:r>
      <w:proofErr w:type="spellEnd"/>
      <w:r w:rsidR="00AA1A0D" w:rsidRPr="00BD6F6F">
        <w:rPr>
          <w:sz w:val="28"/>
          <w:szCs w:val="28"/>
        </w:rPr>
        <w:t>»</w:t>
      </w:r>
      <w:r w:rsidR="008C3F9C" w:rsidRPr="00BD6F6F">
        <w:rPr>
          <w:sz w:val="28"/>
          <w:szCs w:val="28"/>
        </w:rPr>
        <w:t>,</w:t>
      </w:r>
      <w:r w:rsidR="00AA1A0D" w:rsidRPr="00BD6F6F">
        <w:rPr>
          <w:sz w:val="28"/>
          <w:szCs w:val="28"/>
        </w:rPr>
        <w:t xml:space="preserve"> </w:t>
      </w:r>
      <w:r w:rsidR="008C3F9C" w:rsidRPr="00BD6F6F">
        <w:rPr>
          <w:sz w:val="28"/>
          <w:szCs w:val="28"/>
        </w:rPr>
        <w:lastRenderedPageBreak/>
        <w:t>ООО «</w:t>
      </w:r>
      <w:proofErr w:type="spellStart"/>
      <w:r w:rsidR="008C3F9C" w:rsidRPr="00BD6F6F">
        <w:rPr>
          <w:sz w:val="28"/>
          <w:szCs w:val="28"/>
        </w:rPr>
        <w:t>Газпромэнерго</w:t>
      </w:r>
      <w:proofErr w:type="spellEnd"/>
      <w:r w:rsidR="008C3F9C" w:rsidRPr="00BD6F6F">
        <w:rPr>
          <w:sz w:val="28"/>
          <w:szCs w:val="28"/>
        </w:rPr>
        <w:t>»</w:t>
      </w:r>
      <w:r w:rsidR="009135E6" w:rsidRPr="00BD6F6F">
        <w:rPr>
          <w:sz w:val="28"/>
          <w:szCs w:val="28"/>
        </w:rPr>
        <w:t>,</w:t>
      </w:r>
      <w:r w:rsidR="00956A10" w:rsidRPr="00BD6F6F">
        <w:rPr>
          <w:sz w:val="28"/>
          <w:szCs w:val="28"/>
        </w:rPr>
        <w:t xml:space="preserve"> </w:t>
      </w:r>
      <w:r w:rsidR="00586650" w:rsidRPr="00BD6F6F">
        <w:rPr>
          <w:sz w:val="28"/>
          <w:szCs w:val="28"/>
        </w:rPr>
        <w:t>«ТСЖ-12», ТСЖ «ЮЛА», ООО «</w:t>
      </w:r>
      <w:proofErr w:type="spellStart"/>
      <w:r w:rsidR="002A03F9" w:rsidRPr="00BD6F6F">
        <w:rPr>
          <w:sz w:val="28"/>
          <w:szCs w:val="28"/>
        </w:rPr>
        <w:t>ЯренгаСтройГарант</w:t>
      </w:r>
      <w:proofErr w:type="spellEnd"/>
      <w:r w:rsidR="00586650" w:rsidRPr="00BD6F6F">
        <w:rPr>
          <w:sz w:val="28"/>
          <w:szCs w:val="28"/>
        </w:rPr>
        <w:t xml:space="preserve">», </w:t>
      </w:r>
      <w:r w:rsidR="00C175CE" w:rsidRPr="00BD6F6F">
        <w:rPr>
          <w:sz w:val="28"/>
          <w:szCs w:val="28"/>
        </w:rPr>
        <w:t>ООО «</w:t>
      </w:r>
      <w:proofErr w:type="spellStart"/>
      <w:r w:rsidR="00C175CE" w:rsidRPr="00BD6F6F">
        <w:rPr>
          <w:sz w:val="28"/>
          <w:szCs w:val="28"/>
        </w:rPr>
        <w:t>ТеплоСтройМонтаж</w:t>
      </w:r>
      <w:proofErr w:type="spellEnd"/>
      <w:r w:rsidR="00C175CE" w:rsidRPr="00BD6F6F">
        <w:rPr>
          <w:sz w:val="28"/>
          <w:szCs w:val="28"/>
        </w:rPr>
        <w:t>»</w:t>
      </w:r>
      <w:r w:rsidR="0021543A" w:rsidRPr="00BD6F6F">
        <w:rPr>
          <w:sz w:val="28"/>
          <w:szCs w:val="28"/>
        </w:rPr>
        <w:t>, ООО «</w:t>
      </w:r>
      <w:proofErr w:type="spellStart"/>
      <w:r w:rsidR="0021543A" w:rsidRPr="00BD6F6F">
        <w:rPr>
          <w:sz w:val="28"/>
          <w:szCs w:val="28"/>
        </w:rPr>
        <w:t>Лидер+</w:t>
      </w:r>
      <w:proofErr w:type="spellEnd"/>
      <w:r w:rsidR="00141B46" w:rsidRPr="00BD6F6F">
        <w:rPr>
          <w:sz w:val="28"/>
          <w:szCs w:val="28"/>
        </w:rPr>
        <w:t>»,</w:t>
      </w:r>
      <w:r w:rsidR="0021543A" w:rsidRPr="00BD6F6F">
        <w:rPr>
          <w:sz w:val="28"/>
          <w:szCs w:val="28"/>
        </w:rPr>
        <w:t xml:space="preserve"> </w:t>
      </w:r>
      <w:r w:rsidR="00C35EC0" w:rsidRPr="00BD6F6F">
        <w:rPr>
          <w:sz w:val="28"/>
          <w:szCs w:val="28"/>
        </w:rPr>
        <w:t>ООО «Арсенал</w:t>
      </w:r>
      <w:r w:rsidR="009135E6" w:rsidRPr="00BD6F6F">
        <w:rPr>
          <w:sz w:val="28"/>
          <w:szCs w:val="28"/>
        </w:rPr>
        <w:t>»</w:t>
      </w:r>
      <w:r w:rsidR="00AA1A0D" w:rsidRPr="00BD6F6F">
        <w:rPr>
          <w:sz w:val="28"/>
          <w:szCs w:val="28"/>
        </w:rPr>
        <w:t>.</w:t>
      </w:r>
      <w:r w:rsidR="00343CB2" w:rsidRPr="00BD6F6F">
        <w:rPr>
          <w:sz w:val="28"/>
          <w:szCs w:val="28"/>
        </w:rPr>
        <w:t xml:space="preserve"> </w:t>
      </w:r>
      <w:proofErr w:type="gramEnd"/>
    </w:p>
    <w:p w:rsidR="009135E6" w:rsidRPr="00BD6F6F" w:rsidRDefault="00EE4486" w:rsidP="00BD6F6F">
      <w:pPr>
        <w:suppressAutoHyphens/>
        <w:ind w:firstLine="709"/>
        <w:jc w:val="both"/>
        <w:rPr>
          <w:sz w:val="28"/>
          <w:szCs w:val="28"/>
        </w:rPr>
      </w:pPr>
      <w:r w:rsidRPr="00BD6F6F">
        <w:rPr>
          <w:sz w:val="28"/>
          <w:szCs w:val="28"/>
        </w:rPr>
        <w:t>Поселок</w:t>
      </w:r>
      <w:r w:rsidR="00AA1A0D" w:rsidRPr="00BD6F6F">
        <w:rPr>
          <w:sz w:val="28"/>
          <w:szCs w:val="28"/>
        </w:rPr>
        <w:t xml:space="preserve"> Урдома</w:t>
      </w:r>
      <w:r w:rsidR="00E42E09" w:rsidRPr="00BD6F6F">
        <w:rPr>
          <w:sz w:val="28"/>
          <w:szCs w:val="28"/>
        </w:rPr>
        <w:t xml:space="preserve"> отапливается </w:t>
      </w:r>
      <w:r w:rsidR="00586650" w:rsidRPr="00BD6F6F">
        <w:rPr>
          <w:sz w:val="28"/>
          <w:szCs w:val="28"/>
        </w:rPr>
        <w:t xml:space="preserve">двумя котельными: котельная «Центральная» </w:t>
      </w:r>
      <w:r w:rsidR="00E42E09" w:rsidRPr="00BD6F6F">
        <w:rPr>
          <w:sz w:val="28"/>
          <w:szCs w:val="28"/>
        </w:rPr>
        <w:t>и</w:t>
      </w:r>
      <w:r w:rsidR="00AA1A0D" w:rsidRPr="00BD6F6F">
        <w:rPr>
          <w:sz w:val="28"/>
          <w:szCs w:val="28"/>
        </w:rPr>
        <w:t xml:space="preserve"> КС-13 ЛПУ МГ. </w:t>
      </w:r>
      <w:r w:rsidR="00141B46" w:rsidRPr="00BD6F6F">
        <w:rPr>
          <w:sz w:val="28"/>
          <w:szCs w:val="28"/>
        </w:rPr>
        <w:t>Большая работа была проведена Администрацией МО «Урдомское» при подготовке к отопительному сезону 201</w:t>
      </w:r>
      <w:r w:rsidR="002A03F9" w:rsidRPr="00BD6F6F">
        <w:rPr>
          <w:sz w:val="28"/>
          <w:szCs w:val="28"/>
        </w:rPr>
        <w:t>8</w:t>
      </w:r>
      <w:r w:rsidR="00141B46" w:rsidRPr="00BD6F6F">
        <w:rPr>
          <w:sz w:val="28"/>
          <w:szCs w:val="28"/>
        </w:rPr>
        <w:t>-201</w:t>
      </w:r>
      <w:r w:rsidR="002A03F9" w:rsidRPr="00BD6F6F">
        <w:rPr>
          <w:sz w:val="28"/>
          <w:szCs w:val="28"/>
        </w:rPr>
        <w:t>9</w:t>
      </w:r>
      <w:r w:rsidR="00141B46" w:rsidRPr="00BD6F6F">
        <w:rPr>
          <w:sz w:val="28"/>
          <w:szCs w:val="28"/>
        </w:rPr>
        <w:t xml:space="preserve"> года и в</w:t>
      </w:r>
      <w:r w:rsidR="00586650" w:rsidRPr="00BD6F6F">
        <w:rPr>
          <w:sz w:val="28"/>
          <w:szCs w:val="28"/>
        </w:rPr>
        <w:t xml:space="preserve"> ноябре</w:t>
      </w:r>
      <w:r w:rsidR="0021543A" w:rsidRPr="00BD6F6F">
        <w:rPr>
          <w:sz w:val="28"/>
          <w:szCs w:val="28"/>
        </w:rPr>
        <w:t xml:space="preserve"> 201</w:t>
      </w:r>
      <w:r w:rsidR="002A03F9" w:rsidRPr="00BD6F6F">
        <w:rPr>
          <w:sz w:val="28"/>
          <w:szCs w:val="28"/>
        </w:rPr>
        <w:t>8</w:t>
      </w:r>
      <w:r w:rsidR="0021543A" w:rsidRPr="00BD6F6F">
        <w:rPr>
          <w:sz w:val="28"/>
          <w:szCs w:val="28"/>
        </w:rPr>
        <w:t xml:space="preserve"> года получен паспорт готовности на поселение МО «Урдомское».</w:t>
      </w:r>
      <w:r w:rsidR="009135E6" w:rsidRPr="00BD6F6F">
        <w:rPr>
          <w:sz w:val="28"/>
          <w:szCs w:val="28"/>
        </w:rPr>
        <w:t xml:space="preserve"> Отопительный сезон </w:t>
      </w:r>
      <w:r w:rsidR="009135E6" w:rsidRPr="00BD6F6F">
        <w:rPr>
          <w:bCs/>
          <w:sz w:val="28"/>
          <w:szCs w:val="28"/>
        </w:rPr>
        <w:t>201</w:t>
      </w:r>
      <w:r w:rsidR="002A03F9" w:rsidRPr="00BD6F6F">
        <w:rPr>
          <w:bCs/>
          <w:sz w:val="28"/>
          <w:szCs w:val="28"/>
        </w:rPr>
        <w:t>8</w:t>
      </w:r>
      <w:r w:rsidR="009135E6" w:rsidRPr="00BD6F6F">
        <w:rPr>
          <w:bCs/>
          <w:sz w:val="28"/>
          <w:szCs w:val="28"/>
        </w:rPr>
        <w:t>-201</w:t>
      </w:r>
      <w:r w:rsidR="002A03F9" w:rsidRPr="00BD6F6F">
        <w:rPr>
          <w:bCs/>
          <w:sz w:val="28"/>
          <w:szCs w:val="28"/>
        </w:rPr>
        <w:t>9</w:t>
      </w:r>
      <w:r w:rsidR="009135E6" w:rsidRPr="00BD6F6F">
        <w:rPr>
          <w:bCs/>
          <w:sz w:val="28"/>
          <w:szCs w:val="28"/>
        </w:rPr>
        <w:t xml:space="preserve"> г.г.</w:t>
      </w:r>
      <w:r w:rsidR="009135E6" w:rsidRPr="00BD6F6F">
        <w:rPr>
          <w:sz w:val="28"/>
          <w:szCs w:val="28"/>
        </w:rPr>
        <w:t xml:space="preserve"> начался 1</w:t>
      </w:r>
      <w:r w:rsidR="002A03F9" w:rsidRPr="00BD6F6F">
        <w:rPr>
          <w:sz w:val="28"/>
          <w:szCs w:val="28"/>
        </w:rPr>
        <w:t>7</w:t>
      </w:r>
      <w:r w:rsidR="009135E6" w:rsidRPr="00BD6F6F">
        <w:rPr>
          <w:sz w:val="28"/>
          <w:szCs w:val="28"/>
        </w:rPr>
        <w:t xml:space="preserve"> сентября 201</w:t>
      </w:r>
      <w:r w:rsidR="002A03F9" w:rsidRPr="00BD6F6F">
        <w:rPr>
          <w:sz w:val="28"/>
          <w:szCs w:val="28"/>
        </w:rPr>
        <w:t>8</w:t>
      </w:r>
      <w:r w:rsidR="009135E6" w:rsidRPr="00BD6F6F">
        <w:rPr>
          <w:sz w:val="28"/>
          <w:szCs w:val="28"/>
        </w:rPr>
        <w:t xml:space="preserve"> года. </w:t>
      </w:r>
    </w:p>
    <w:p w:rsidR="00AA1A0D" w:rsidRPr="00BD6F6F" w:rsidRDefault="00AA1A0D" w:rsidP="00BD6F6F">
      <w:pPr>
        <w:suppressAutoHyphens/>
        <w:ind w:firstLine="709"/>
        <w:jc w:val="both"/>
        <w:rPr>
          <w:sz w:val="28"/>
          <w:szCs w:val="28"/>
        </w:rPr>
      </w:pPr>
      <w:r w:rsidRPr="00BD6F6F">
        <w:rPr>
          <w:bCs/>
          <w:sz w:val="28"/>
          <w:szCs w:val="28"/>
        </w:rPr>
        <w:t>Электроснабжение поселения осуществляют две организации</w:t>
      </w:r>
      <w:r w:rsidR="00E42E09" w:rsidRPr="00BD6F6F">
        <w:rPr>
          <w:bCs/>
          <w:sz w:val="28"/>
          <w:szCs w:val="28"/>
        </w:rPr>
        <w:t xml:space="preserve">: </w:t>
      </w:r>
      <w:r w:rsidRPr="00BD6F6F">
        <w:rPr>
          <w:bCs/>
          <w:sz w:val="28"/>
          <w:szCs w:val="28"/>
        </w:rPr>
        <w:t xml:space="preserve">Архангельская РЭС </w:t>
      </w:r>
      <w:proofErr w:type="spellStart"/>
      <w:r w:rsidRPr="00BD6F6F">
        <w:rPr>
          <w:bCs/>
          <w:sz w:val="28"/>
          <w:szCs w:val="28"/>
        </w:rPr>
        <w:t>Котласского</w:t>
      </w:r>
      <w:proofErr w:type="spellEnd"/>
      <w:r w:rsidRPr="00BD6F6F">
        <w:rPr>
          <w:bCs/>
          <w:sz w:val="28"/>
          <w:szCs w:val="28"/>
        </w:rPr>
        <w:t xml:space="preserve"> филиала ОАО «МРСК Северо-запада»</w:t>
      </w:r>
      <w:r w:rsidR="00575FB8" w:rsidRPr="00BD6F6F">
        <w:rPr>
          <w:bCs/>
          <w:sz w:val="28"/>
          <w:szCs w:val="28"/>
        </w:rPr>
        <w:t xml:space="preserve"> </w:t>
      </w:r>
      <w:proofErr w:type="spellStart"/>
      <w:r w:rsidRPr="00BD6F6F">
        <w:rPr>
          <w:bCs/>
          <w:sz w:val="28"/>
          <w:szCs w:val="28"/>
        </w:rPr>
        <w:t>Архэнерго</w:t>
      </w:r>
      <w:proofErr w:type="spellEnd"/>
      <w:r w:rsidRPr="00BD6F6F">
        <w:rPr>
          <w:bCs/>
          <w:sz w:val="28"/>
          <w:szCs w:val="28"/>
        </w:rPr>
        <w:t xml:space="preserve">» и </w:t>
      </w:r>
      <w:proofErr w:type="spellStart"/>
      <w:r w:rsidRPr="00BD6F6F">
        <w:rPr>
          <w:bCs/>
          <w:sz w:val="28"/>
          <w:szCs w:val="28"/>
        </w:rPr>
        <w:t>Урдомской</w:t>
      </w:r>
      <w:proofErr w:type="spellEnd"/>
      <w:r w:rsidRPr="00BD6F6F">
        <w:rPr>
          <w:bCs/>
          <w:sz w:val="28"/>
          <w:szCs w:val="28"/>
        </w:rPr>
        <w:t xml:space="preserve"> участок ООО «</w:t>
      </w:r>
      <w:proofErr w:type="spellStart"/>
      <w:r w:rsidRPr="00BD6F6F">
        <w:rPr>
          <w:bCs/>
          <w:sz w:val="28"/>
          <w:szCs w:val="28"/>
        </w:rPr>
        <w:t>Архоблэнерго</w:t>
      </w:r>
      <w:proofErr w:type="spellEnd"/>
      <w:r w:rsidRPr="00BD6F6F">
        <w:rPr>
          <w:bCs/>
          <w:sz w:val="28"/>
          <w:szCs w:val="28"/>
        </w:rPr>
        <w:t>».</w:t>
      </w:r>
      <w:r w:rsidR="00343CB2" w:rsidRPr="00BD6F6F">
        <w:rPr>
          <w:bCs/>
          <w:sz w:val="28"/>
          <w:szCs w:val="28"/>
        </w:rPr>
        <w:t xml:space="preserve"> </w:t>
      </w:r>
    </w:p>
    <w:p w:rsidR="00743D3B" w:rsidRPr="00BD6F6F" w:rsidRDefault="00AA1A0D" w:rsidP="00BD6F6F">
      <w:pPr>
        <w:suppressAutoHyphens/>
        <w:ind w:firstLine="709"/>
        <w:jc w:val="both"/>
        <w:rPr>
          <w:sz w:val="28"/>
          <w:szCs w:val="28"/>
        </w:rPr>
      </w:pPr>
      <w:r w:rsidRPr="00BD6F6F">
        <w:rPr>
          <w:sz w:val="28"/>
          <w:szCs w:val="28"/>
        </w:rPr>
        <w:t>Протяженность сетей наружного освещения в МО «Урдомское» составляет 4</w:t>
      </w:r>
      <w:r w:rsidR="0063228C" w:rsidRPr="00BD6F6F">
        <w:rPr>
          <w:sz w:val="28"/>
          <w:szCs w:val="28"/>
        </w:rPr>
        <w:t>1</w:t>
      </w:r>
      <w:r w:rsidRPr="00BD6F6F">
        <w:rPr>
          <w:sz w:val="28"/>
          <w:szCs w:val="28"/>
        </w:rPr>
        <w:t>,</w:t>
      </w:r>
      <w:r w:rsidR="0063228C" w:rsidRPr="00BD6F6F">
        <w:rPr>
          <w:sz w:val="28"/>
          <w:szCs w:val="28"/>
        </w:rPr>
        <w:t>9</w:t>
      </w:r>
      <w:r w:rsidRPr="00BD6F6F">
        <w:rPr>
          <w:sz w:val="28"/>
          <w:szCs w:val="28"/>
        </w:rPr>
        <w:t xml:space="preserve"> км. Всего в населенных пунктах МО Урдомское» установлено 3</w:t>
      </w:r>
      <w:r w:rsidR="0063228C" w:rsidRPr="00BD6F6F">
        <w:rPr>
          <w:sz w:val="28"/>
          <w:szCs w:val="28"/>
        </w:rPr>
        <w:t>65</w:t>
      </w:r>
      <w:r w:rsidRPr="00BD6F6F">
        <w:rPr>
          <w:sz w:val="28"/>
          <w:szCs w:val="28"/>
        </w:rPr>
        <w:t xml:space="preserve"> штук светильников наружного освещения. Управление наружным освеще</w:t>
      </w:r>
      <w:r w:rsidR="000B0999" w:rsidRPr="00BD6F6F">
        <w:rPr>
          <w:sz w:val="28"/>
          <w:szCs w:val="28"/>
        </w:rPr>
        <w:t>нием осуществляется с помощью 19</w:t>
      </w:r>
      <w:r w:rsidRPr="00BD6F6F">
        <w:rPr>
          <w:sz w:val="28"/>
          <w:szCs w:val="28"/>
        </w:rPr>
        <w:t xml:space="preserve"> щитов управления с установленными в них приборами учета электроэнергии. </w:t>
      </w:r>
    </w:p>
    <w:p w:rsidR="00AA1A0D" w:rsidRPr="00BD6F6F" w:rsidRDefault="002610EE" w:rsidP="00BD6F6F">
      <w:pPr>
        <w:suppressAutoHyphens/>
        <w:ind w:firstLine="709"/>
        <w:jc w:val="both"/>
        <w:rPr>
          <w:sz w:val="28"/>
          <w:szCs w:val="28"/>
        </w:rPr>
      </w:pPr>
      <w:r w:rsidRPr="00BD6F6F">
        <w:rPr>
          <w:sz w:val="28"/>
          <w:szCs w:val="28"/>
        </w:rPr>
        <w:t>Ежегодно в бюджете планируются средства н</w:t>
      </w:r>
      <w:r w:rsidR="00AA1A0D" w:rsidRPr="00BD6F6F">
        <w:rPr>
          <w:sz w:val="28"/>
          <w:szCs w:val="28"/>
        </w:rPr>
        <w:t>а содержание водозаборной станции в п</w:t>
      </w:r>
      <w:r w:rsidR="009A0661" w:rsidRPr="00BD6F6F">
        <w:rPr>
          <w:sz w:val="28"/>
          <w:szCs w:val="28"/>
        </w:rPr>
        <w:t>.</w:t>
      </w:r>
      <w:r w:rsidRPr="00BD6F6F">
        <w:rPr>
          <w:sz w:val="28"/>
          <w:szCs w:val="28"/>
        </w:rPr>
        <w:t xml:space="preserve"> Тыва, оплачиваются счета </w:t>
      </w:r>
      <w:r w:rsidR="00AA1A0D" w:rsidRPr="00BD6F6F">
        <w:rPr>
          <w:sz w:val="28"/>
          <w:szCs w:val="28"/>
        </w:rPr>
        <w:t>за подвоз воды в наливные колодцы в п</w:t>
      </w:r>
      <w:r w:rsidR="009A0661" w:rsidRPr="00BD6F6F">
        <w:rPr>
          <w:sz w:val="28"/>
          <w:szCs w:val="28"/>
        </w:rPr>
        <w:t>.</w:t>
      </w:r>
      <w:r w:rsidR="00AA1A0D" w:rsidRPr="00BD6F6F">
        <w:rPr>
          <w:sz w:val="28"/>
          <w:szCs w:val="28"/>
        </w:rPr>
        <w:t xml:space="preserve"> Тыва для жителей  в возрасте до 18 лет. </w:t>
      </w:r>
    </w:p>
    <w:p w:rsidR="001B38AF" w:rsidRPr="00BD6F6F" w:rsidRDefault="00AA1A0D" w:rsidP="00BD6F6F">
      <w:pPr>
        <w:shd w:val="clear" w:color="auto" w:fill="FFFFFF"/>
        <w:suppressAutoHyphens/>
        <w:ind w:firstLine="709"/>
        <w:jc w:val="both"/>
        <w:rPr>
          <w:sz w:val="28"/>
          <w:szCs w:val="28"/>
        </w:rPr>
      </w:pPr>
      <w:r w:rsidRPr="00BD6F6F">
        <w:rPr>
          <w:sz w:val="28"/>
          <w:szCs w:val="28"/>
        </w:rPr>
        <w:t xml:space="preserve">В </w:t>
      </w:r>
      <w:r w:rsidR="009A0661" w:rsidRPr="00BD6F6F">
        <w:rPr>
          <w:sz w:val="28"/>
          <w:szCs w:val="28"/>
        </w:rPr>
        <w:t>201</w:t>
      </w:r>
      <w:r w:rsidR="00406738" w:rsidRPr="00BD6F6F">
        <w:rPr>
          <w:sz w:val="28"/>
          <w:szCs w:val="28"/>
        </w:rPr>
        <w:t>8</w:t>
      </w:r>
      <w:r w:rsidR="009A0661" w:rsidRPr="00BD6F6F">
        <w:rPr>
          <w:sz w:val="28"/>
          <w:szCs w:val="28"/>
        </w:rPr>
        <w:t xml:space="preserve"> </w:t>
      </w:r>
      <w:r w:rsidR="004B66FF" w:rsidRPr="00BD6F6F">
        <w:rPr>
          <w:sz w:val="28"/>
          <w:szCs w:val="28"/>
        </w:rPr>
        <w:t>году</w:t>
      </w:r>
      <w:r w:rsidR="001B38AF" w:rsidRPr="00BD6F6F">
        <w:rPr>
          <w:sz w:val="28"/>
          <w:szCs w:val="28"/>
        </w:rPr>
        <w:t>:</w:t>
      </w:r>
    </w:p>
    <w:p w:rsidR="001B38AF" w:rsidRPr="00BD6F6F" w:rsidRDefault="006169EB" w:rsidP="00BD6F6F">
      <w:pPr>
        <w:pStyle w:val="a7"/>
        <w:numPr>
          <w:ilvl w:val="0"/>
          <w:numId w:val="33"/>
        </w:numPr>
        <w:shd w:val="clear" w:color="auto" w:fill="FFFFFF"/>
        <w:suppressAutoHyphens/>
        <w:ind w:left="0" w:firstLine="709"/>
        <w:jc w:val="both"/>
        <w:rPr>
          <w:bCs/>
          <w:color w:val="000000"/>
          <w:spacing w:val="1"/>
          <w:sz w:val="28"/>
          <w:szCs w:val="28"/>
        </w:rPr>
      </w:pPr>
      <w:r w:rsidRPr="00BD6F6F">
        <w:rPr>
          <w:sz w:val="28"/>
          <w:szCs w:val="28"/>
        </w:rPr>
        <w:t>проведен</w:t>
      </w:r>
      <w:r w:rsidR="00AA1A0D" w:rsidRPr="00BD6F6F">
        <w:rPr>
          <w:sz w:val="28"/>
          <w:szCs w:val="28"/>
        </w:rPr>
        <w:t xml:space="preserve"> </w:t>
      </w:r>
      <w:r w:rsidR="009A0661" w:rsidRPr="00BD6F6F">
        <w:rPr>
          <w:sz w:val="28"/>
          <w:szCs w:val="28"/>
        </w:rPr>
        <w:t>аукцион</w:t>
      </w:r>
      <w:r w:rsidR="009A0661" w:rsidRPr="00BD6F6F">
        <w:rPr>
          <w:sz w:val="28"/>
          <w:szCs w:val="28"/>
          <w:lang w:bidi="en-US"/>
        </w:rPr>
        <w:t xml:space="preserve"> </w:t>
      </w:r>
      <w:r w:rsidR="00017111" w:rsidRPr="00BD6F6F">
        <w:rPr>
          <w:sz w:val="28"/>
          <w:szCs w:val="28"/>
          <w:lang w:bidi="en-US"/>
        </w:rPr>
        <w:t xml:space="preserve">на </w:t>
      </w:r>
      <w:r w:rsidR="00017111" w:rsidRPr="00BD6F6F">
        <w:rPr>
          <w:bCs/>
          <w:color w:val="000000"/>
          <w:spacing w:val="1"/>
          <w:sz w:val="28"/>
          <w:szCs w:val="28"/>
        </w:rPr>
        <w:t xml:space="preserve">выполнение </w:t>
      </w:r>
      <w:r w:rsidR="00406738" w:rsidRPr="00BD6F6F">
        <w:rPr>
          <w:bCs/>
          <w:color w:val="000000"/>
          <w:spacing w:val="1"/>
          <w:sz w:val="28"/>
          <w:szCs w:val="28"/>
        </w:rPr>
        <w:t xml:space="preserve">пусконаладочных работ по внутридомовому и внутриквартирному газовому оборудованию в муниципальном жилфонде МО «Урдомское» </w:t>
      </w:r>
      <w:r w:rsidR="002610EE" w:rsidRPr="00BD6F6F">
        <w:rPr>
          <w:bCs/>
          <w:color w:val="000000"/>
          <w:spacing w:val="1"/>
          <w:sz w:val="28"/>
          <w:szCs w:val="28"/>
        </w:rPr>
        <w:t>(</w:t>
      </w:r>
      <w:r w:rsidR="00406738" w:rsidRPr="00BD6F6F">
        <w:rPr>
          <w:bCs/>
          <w:color w:val="000000"/>
          <w:spacing w:val="1"/>
          <w:sz w:val="28"/>
          <w:szCs w:val="28"/>
        </w:rPr>
        <w:t>37</w:t>
      </w:r>
      <w:r w:rsidR="00BC7517" w:rsidRPr="00BD6F6F">
        <w:rPr>
          <w:bCs/>
          <w:color w:val="000000"/>
          <w:spacing w:val="1"/>
          <w:sz w:val="28"/>
          <w:szCs w:val="28"/>
        </w:rPr>
        <w:t>,</w:t>
      </w:r>
      <w:r w:rsidR="00406738" w:rsidRPr="00BD6F6F">
        <w:rPr>
          <w:bCs/>
          <w:color w:val="000000"/>
          <w:spacing w:val="1"/>
          <w:sz w:val="28"/>
          <w:szCs w:val="28"/>
        </w:rPr>
        <w:t>833</w:t>
      </w:r>
      <w:r w:rsidRPr="00BD6F6F">
        <w:rPr>
          <w:bCs/>
          <w:color w:val="000000"/>
          <w:spacing w:val="1"/>
          <w:sz w:val="28"/>
          <w:szCs w:val="28"/>
        </w:rPr>
        <w:t xml:space="preserve"> </w:t>
      </w:r>
      <w:r w:rsidR="00F942E2" w:rsidRPr="00BD6F6F">
        <w:rPr>
          <w:bCs/>
          <w:color w:val="000000"/>
          <w:spacing w:val="1"/>
          <w:sz w:val="28"/>
          <w:szCs w:val="28"/>
        </w:rPr>
        <w:t>тыс</w:t>
      </w:r>
      <w:proofErr w:type="gramStart"/>
      <w:r w:rsidR="00BC7517" w:rsidRPr="00BD6F6F">
        <w:rPr>
          <w:bCs/>
          <w:color w:val="000000"/>
          <w:spacing w:val="1"/>
          <w:sz w:val="28"/>
          <w:szCs w:val="28"/>
        </w:rPr>
        <w:t>.</w:t>
      </w:r>
      <w:r w:rsidRPr="00BD6F6F">
        <w:rPr>
          <w:bCs/>
          <w:color w:val="000000"/>
          <w:spacing w:val="1"/>
          <w:sz w:val="28"/>
          <w:szCs w:val="28"/>
        </w:rPr>
        <w:t>р</w:t>
      </w:r>
      <w:proofErr w:type="gramEnd"/>
      <w:r w:rsidRPr="00BD6F6F">
        <w:rPr>
          <w:bCs/>
          <w:color w:val="000000"/>
          <w:spacing w:val="1"/>
          <w:sz w:val="28"/>
          <w:szCs w:val="28"/>
        </w:rPr>
        <w:t>уб</w:t>
      </w:r>
      <w:r w:rsidR="00EE4486" w:rsidRPr="00BD6F6F">
        <w:rPr>
          <w:bCs/>
          <w:color w:val="000000"/>
          <w:spacing w:val="1"/>
          <w:sz w:val="28"/>
          <w:szCs w:val="28"/>
        </w:rPr>
        <w:t>.</w:t>
      </w:r>
      <w:r w:rsidR="002610EE" w:rsidRPr="00BD6F6F">
        <w:rPr>
          <w:bCs/>
          <w:color w:val="000000"/>
          <w:spacing w:val="1"/>
          <w:sz w:val="28"/>
          <w:szCs w:val="28"/>
        </w:rPr>
        <w:t>)</w:t>
      </w:r>
      <w:r w:rsidR="00EE4486" w:rsidRPr="00BD6F6F">
        <w:rPr>
          <w:bCs/>
          <w:color w:val="000000"/>
          <w:spacing w:val="1"/>
          <w:sz w:val="28"/>
          <w:szCs w:val="28"/>
        </w:rPr>
        <w:t>;</w:t>
      </w:r>
      <w:r w:rsidR="00CF08B4" w:rsidRPr="00BD6F6F">
        <w:rPr>
          <w:bCs/>
          <w:color w:val="000000"/>
          <w:spacing w:val="1"/>
          <w:sz w:val="28"/>
          <w:szCs w:val="28"/>
        </w:rPr>
        <w:t xml:space="preserve"> </w:t>
      </w:r>
    </w:p>
    <w:p w:rsidR="006744D3" w:rsidRPr="00BD6F6F" w:rsidRDefault="002610EE" w:rsidP="00BD6F6F">
      <w:pPr>
        <w:suppressAutoHyphens/>
        <w:jc w:val="both"/>
        <w:rPr>
          <w:sz w:val="28"/>
          <w:szCs w:val="28"/>
        </w:rPr>
      </w:pPr>
      <w:r w:rsidRPr="00BD6F6F">
        <w:rPr>
          <w:bCs/>
          <w:color w:val="000000"/>
          <w:spacing w:val="1"/>
          <w:sz w:val="28"/>
          <w:szCs w:val="28"/>
        </w:rPr>
        <w:t xml:space="preserve"> </w:t>
      </w:r>
      <w:r w:rsidR="001B38AF" w:rsidRPr="00BD6F6F">
        <w:rPr>
          <w:bCs/>
          <w:color w:val="000000"/>
          <w:spacing w:val="1"/>
          <w:sz w:val="28"/>
          <w:szCs w:val="28"/>
        </w:rPr>
        <w:t>И</w:t>
      </w:r>
      <w:r w:rsidRPr="00BD6F6F">
        <w:rPr>
          <w:bCs/>
          <w:color w:val="000000"/>
          <w:spacing w:val="1"/>
          <w:sz w:val="28"/>
          <w:szCs w:val="28"/>
        </w:rPr>
        <w:t xml:space="preserve">зготовлены </w:t>
      </w:r>
      <w:r w:rsidR="006744D3" w:rsidRPr="00BD6F6F">
        <w:rPr>
          <w:bCs/>
          <w:sz w:val="28"/>
          <w:szCs w:val="28"/>
        </w:rPr>
        <w:t xml:space="preserve">технические планы и технические паспорта на </w:t>
      </w:r>
      <w:r w:rsidR="006744D3" w:rsidRPr="00BD6F6F">
        <w:rPr>
          <w:bCs/>
          <w:color w:val="000000"/>
          <w:spacing w:val="1"/>
          <w:sz w:val="28"/>
          <w:szCs w:val="28"/>
        </w:rPr>
        <w:t xml:space="preserve">муниципальные и бесхозяйные объекты коммунальной инфраструктуры в </w:t>
      </w:r>
      <w:proofErr w:type="spellStart"/>
      <w:r w:rsidR="006744D3" w:rsidRPr="00BD6F6F">
        <w:rPr>
          <w:bCs/>
          <w:color w:val="000000"/>
          <w:spacing w:val="1"/>
          <w:sz w:val="28"/>
          <w:szCs w:val="28"/>
        </w:rPr>
        <w:t>рп</w:t>
      </w:r>
      <w:proofErr w:type="spellEnd"/>
      <w:r w:rsidR="006744D3" w:rsidRPr="00BD6F6F">
        <w:rPr>
          <w:bCs/>
          <w:color w:val="000000"/>
          <w:spacing w:val="1"/>
          <w:sz w:val="28"/>
          <w:szCs w:val="28"/>
        </w:rPr>
        <w:t xml:space="preserve">. Урдома МО «Урдомское» </w:t>
      </w:r>
      <w:r w:rsidR="006744D3" w:rsidRPr="00BD6F6F">
        <w:rPr>
          <w:sz w:val="28"/>
          <w:szCs w:val="28"/>
        </w:rPr>
        <w:t>(включая постановку на кадастровый учет)</w:t>
      </w:r>
      <w:r w:rsidR="006744D3" w:rsidRPr="00BD6F6F">
        <w:rPr>
          <w:bCs/>
          <w:sz w:val="28"/>
          <w:szCs w:val="28"/>
        </w:rPr>
        <w:t>:</w:t>
      </w:r>
      <w:r w:rsidR="006744D3" w:rsidRPr="00BD6F6F">
        <w:rPr>
          <w:sz w:val="28"/>
          <w:szCs w:val="28"/>
        </w:rPr>
        <w:t xml:space="preserve"> </w:t>
      </w:r>
    </w:p>
    <w:p w:rsidR="006744D3" w:rsidRPr="00BD6F6F" w:rsidRDefault="006744D3" w:rsidP="00BD6F6F">
      <w:pPr>
        <w:jc w:val="both"/>
        <w:rPr>
          <w:sz w:val="28"/>
          <w:szCs w:val="28"/>
        </w:rPr>
      </w:pPr>
      <w:r w:rsidRPr="00BD6F6F">
        <w:rPr>
          <w:sz w:val="28"/>
          <w:szCs w:val="28"/>
        </w:rPr>
        <w:t>- участок канализационной сети по ул. Энтузиастов, протяженность 210 м.п.;</w:t>
      </w:r>
    </w:p>
    <w:p w:rsidR="006744D3" w:rsidRPr="00BD6F6F" w:rsidRDefault="006744D3" w:rsidP="00BD6F6F">
      <w:pPr>
        <w:jc w:val="both"/>
        <w:rPr>
          <w:sz w:val="28"/>
          <w:szCs w:val="28"/>
        </w:rPr>
      </w:pPr>
      <w:r w:rsidRPr="00BD6F6F">
        <w:rPr>
          <w:sz w:val="28"/>
          <w:szCs w:val="28"/>
        </w:rPr>
        <w:t>- участок канализационной сети по ул. Паламышская, протяженность 639 м.п.;</w:t>
      </w:r>
    </w:p>
    <w:p w:rsidR="006744D3" w:rsidRPr="00BD6F6F" w:rsidRDefault="006744D3" w:rsidP="00BD6F6F">
      <w:pPr>
        <w:jc w:val="both"/>
        <w:rPr>
          <w:sz w:val="28"/>
          <w:szCs w:val="28"/>
        </w:rPr>
      </w:pPr>
      <w:r w:rsidRPr="00BD6F6F">
        <w:rPr>
          <w:sz w:val="28"/>
          <w:szCs w:val="28"/>
        </w:rPr>
        <w:t>- участок канализационной сети по ул. Карла Либкнехта, протяженность 450 м.п.;</w:t>
      </w:r>
    </w:p>
    <w:p w:rsidR="006744D3" w:rsidRPr="00BD6F6F" w:rsidRDefault="006744D3" w:rsidP="00BD6F6F">
      <w:pPr>
        <w:jc w:val="both"/>
        <w:rPr>
          <w:sz w:val="28"/>
          <w:szCs w:val="28"/>
        </w:rPr>
      </w:pPr>
      <w:r w:rsidRPr="00BD6F6F">
        <w:rPr>
          <w:sz w:val="28"/>
          <w:szCs w:val="28"/>
        </w:rPr>
        <w:t>- КНС-8 по ул. Карла Либкнехта</w:t>
      </w:r>
      <w:proofErr w:type="gramStart"/>
      <w:r w:rsidRPr="00BD6F6F">
        <w:rPr>
          <w:sz w:val="28"/>
          <w:szCs w:val="28"/>
        </w:rPr>
        <w:t>.;</w:t>
      </w:r>
      <w:proofErr w:type="gramEnd"/>
    </w:p>
    <w:p w:rsidR="006744D3" w:rsidRPr="00BD6F6F" w:rsidRDefault="006744D3" w:rsidP="00BD6F6F">
      <w:pPr>
        <w:jc w:val="both"/>
        <w:rPr>
          <w:sz w:val="28"/>
          <w:szCs w:val="28"/>
        </w:rPr>
      </w:pPr>
      <w:r w:rsidRPr="00BD6F6F">
        <w:rPr>
          <w:sz w:val="28"/>
          <w:szCs w:val="28"/>
        </w:rPr>
        <w:t>- участок сети водоснабжения по ул. Энтузиастов (к дому № 10А) протяженность 50 м.п.;</w:t>
      </w:r>
    </w:p>
    <w:p w:rsidR="00E4398E" w:rsidRPr="00BD6F6F" w:rsidRDefault="00E4398E" w:rsidP="00BD6F6F">
      <w:pPr>
        <w:suppressAutoHyphens/>
        <w:rPr>
          <w:bCs/>
          <w:sz w:val="28"/>
          <w:szCs w:val="28"/>
        </w:rPr>
      </w:pPr>
      <w:r w:rsidRPr="00BD6F6F">
        <w:rPr>
          <w:bCs/>
          <w:color w:val="000000"/>
          <w:spacing w:val="1"/>
          <w:sz w:val="28"/>
          <w:szCs w:val="28"/>
        </w:rPr>
        <w:t xml:space="preserve">Изготовлены </w:t>
      </w:r>
      <w:r w:rsidRPr="00BD6F6F">
        <w:rPr>
          <w:bCs/>
          <w:sz w:val="28"/>
          <w:szCs w:val="28"/>
        </w:rPr>
        <w:t xml:space="preserve">технические паспорта </w:t>
      </w:r>
      <w:proofErr w:type="gramStart"/>
      <w:r w:rsidRPr="00BD6F6F">
        <w:rPr>
          <w:bCs/>
          <w:sz w:val="28"/>
          <w:szCs w:val="28"/>
        </w:rPr>
        <w:t>на</w:t>
      </w:r>
      <w:proofErr w:type="gramEnd"/>
      <w:r w:rsidRPr="00BD6F6F">
        <w:rPr>
          <w:bCs/>
          <w:sz w:val="28"/>
          <w:szCs w:val="28"/>
        </w:rPr>
        <w:t>:</w:t>
      </w:r>
    </w:p>
    <w:p w:rsidR="00E4398E" w:rsidRPr="00BD6F6F" w:rsidRDefault="00E4398E" w:rsidP="00BD6F6F">
      <w:pPr>
        <w:suppressAutoHyphens/>
        <w:rPr>
          <w:sz w:val="28"/>
          <w:szCs w:val="28"/>
        </w:rPr>
      </w:pPr>
      <w:r w:rsidRPr="00BD6F6F">
        <w:rPr>
          <w:bCs/>
          <w:sz w:val="28"/>
          <w:szCs w:val="28"/>
        </w:rPr>
        <w:t xml:space="preserve">- </w:t>
      </w:r>
      <w:r w:rsidRPr="00BD6F6F">
        <w:rPr>
          <w:sz w:val="28"/>
          <w:szCs w:val="28"/>
        </w:rPr>
        <w:t xml:space="preserve">наружную сеть теплоснабжения по ул. Паламышская, протяженность 225 </w:t>
      </w:r>
      <w:proofErr w:type="spellStart"/>
      <w:r w:rsidRPr="00BD6F6F">
        <w:rPr>
          <w:sz w:val="28"/>
          <w:szCs w:val="28"/>
        </w:rPr>
        <w:t>м</w:t>
      </w:r>
      <w:proofErr w:type="gramStart"/>
      <w:r w:rsidRPr="00BD6F6F">
        <w:rPr>
          <w:sz w:val="28"/>
          <w:szCs w:val="28"/>
        </w:rPr>
        <w:t>.п</w:t>
      </w:r>
      <w:proofErr w:type="spellEnd"/>
      <w:proofErr w:type="gramEnd"/>
      <w:r w:rsidRPr="00BD6F6F">
        <w:rPr>
          <w:sz w:val="28"/>
          <w:szCs w:val="28"/>
        </w:rPr>
        <w:t>, кадастровый  номер 29:09:010103:599;</w:t>
      </w:r>
    </w:p>
    <w:p w:rsidR="00E4398E" w:rsidRPr="00BD6F6F" w:rsidRDefault="00E4398E" w:rsidP="00BD6F6F">
      <w:pPr>
        <w:suppressAutoHyphens/>
        <w:rPr>
          <w:sz w:val="28"/>
          <w:szCs w:val="28"/>
        </w:rPr>
      </w:pPr>
      <w:r w:rsidRPr="00BD6F6F">
        <w:rPr>
          <w:sz w:val="28"/>
          <w:szCs w:val="28"/>
        </w:rPr>
        <w:t xml:space="preserve">- наружную сеть теплоснабжения по ул. Вычегодская, протяженность 700 </w:t>
      </w:r>
      <w:proofErr w:type="spellStart"/>
      <w:r w:rsidRPr="00BD6F6F">
        <w:rPr>
          <w:sz w:val="28"/>
          <w:szCs w:val="28"/>
        </w:rPr>
        <w:t>м</w:t>
      </w:r>
      <w:proofErr w:type="gramStart"/>
      <w:r w:rsidRPr="00BD6F6F">
        <w:rPr>
          <w:sz w:val="28"/>
          <w:szCs w:val="28"/>
        </w:rPr>
        <w:t>.п</w:t>
      </w:r>
      <w:proofErr w:type="spellEnd"/>
      <w:proofErr w:type="gramEnd"/>
      <w:r w:rsidRPr="00BD6F6F">
        <w:rPr>
          <w:sz w:val="28"/>
          <w:szCs w:val="28"/>
        </w:rPr>
        <w:t>, кадастровый  номер 29:09:000000:1189;</w:t>
      </w:r>
    </w:p>
    <w:p w:rsidR="00E4398E" w:rsidRPr="00BD6F6F" w:rsidRDefault="00E4398E" w:rsidP="00BD6F6F">
      <w:pPr>
        <w:suppressAutoHyphens/>
        <w:jc w:val="both"/>
        <w:rPr>
          <w:sz w:val="28"/>
          <w:szCs w:val="28"/>
        </w:rPr>
      </w:pPr>
      <w:r w:rsidRPr="00BD6F6F">
        <w:rPr>
          <w:sz w:val="28"/>
          <w:szCs w:val="28"/>
        </w:rPr>
        <w:t xml:space="preserve">- наружную сеть теплоснабжения по ул. Карла Либкнехта, протяженность 910 </w:t>
      </w:r>
      <w:proofErr w:type="spellStart"/>
      <w:r w:rsidRPr="00BD6F6F">
        <w:rPr>
          <w:sz w:val="28"/>
          <w:szCs w:val="28"/>
        </w:rPr>
        <w:t>м</w:t>
      </w:r>
      <w:proofErr w:type="gramStart"/>
      <w:r w:rsidRPr="00BD6F6F">
        <w:rPr>
          <w:sz w:val="28"/>
          <w:szCs w:val="28"/>
        </w:rPr>
        <w:t>.п</w:t>
      </w:r>
      <w:proofErr w:type="spellEnd"/>
      <w:proofErr w:type="gramEnd"/>
      <w:r w:rsidRPr="00BD6F6F">
        <w:rPr>
          <w:sz w:val="28"/>
          <w:szCs w:val="28"/>
        </w:rPr>
        <w:t>, кадастровый  номер 29:09:000000:1186;</w:t>
      </w:r>
    </w:p>
    <w:p w:rsidR="006744D3" w:rsidRPr="00BD6F6F" w:rsidRDefault="00E4398E" w:rsidP="00BD6F6F">
      <w:pPr>
        <w:rPr>
          <w:sz w:val="28"/>
          <w:szCs w:val="28"/>
        </w:rPr>
      </w:pPr>
      <w:r w:rsidRPr="00BD6F6F">
        <w:rPr>
          <w:sz w:val="28"/>
          <w:szCs w:val="28"/>
        </w:rPr>
        <w:t>Общая стоим</w:t>
      </w:r>
      <w:r w:rsidR="009D1736" w:rsidRPr="00BD6F6F">
        <w:rPr>
          <w:sz w:val="28"/>
          <w:szCs w:val="28"/>
        </w:rPr>
        <w:t>ость работ составила 175</w:t>
      </w:r>
      <w:r w:rsidR="00BC7517" w:rsidRPr="00BD6F6F">
        <w:rPr>
          <w:sz w:val="28"/>
          <w:szCs w:val="28"/>
        </w:rPr>
        <w:t>,0 тыс.</w:t>
      </w:r>
      <w:r w:rsidR="009D1736" w:rsidRPr="00BD6F6F">
        <w:rPr>
          <w:sz w:val="28"/>
          <w:szCs w:val="28"/>
        </w:rPr>
        <w:t xml:space="preserve"> </w:t>
      </w:r>
      <w:proofErr w:type="spellStart"/>
      <w:r w:rsidR="009D1736" w:rsidRPr="00BD6F6F">
        <w:rPr>
          <w:sz w:val="28"/>
          <w:szCs w:val="28"/>
        </w:rPr>
        <w:t>руб</w:t>
      </w:r>
      <w:proofErr w:type="spellEnd"/>
      <w:r w:rsidR="009D1736" w:rsidRPr="00BD6F6F">
        <w:rPr>
          <w:sz w:val="28"/>
          <w:szCs w:val="28"/>
        </w:rPr>
        <w:t>;</w:t>
      </w:r>
    </w:p>
    <w:p w:rsidR="00FA0DC9" w:rsidRPr="00BD6F6F" w:rsidRDefault="00FA0DC9" w:rsidP="00BD6F6F">
      <w:pPr>
        <w:suppressAutoHyphens/>
        <w:ind w:firstLine="709"/>
        <w:jc w:val="both"/>
        <w:rPr>
          <w:sz w:val="28"/>
          <w:szCs w:val="28"/>
        </w:rPr>
      </w:pPr>
      <w:proofErr w:type="gramStart"/>
      <w:r w:rsidRPr="00BD6F6F">
        <w:rPr>
          <w:bCs/>
          <w:sz w:val="28"/>
          <w:szCs w:val="28"/>
        </w:rPr>
        <w:t>На 01 января 201</w:t>
      </w:r>
      <w:r w:rsidR="00FF371F" w:rsidRPr="00BD6F6F">
        <w:rPr>
          <w:bCs/>
          <w:sz w:val="28"/>
          <w:szCs w:val="28"/>
        </w:rPr>
        <w:t>9</w:t>
      </w:r>
      <w:r w:rsidRPr="00BD6F6F">
        <w:rPr>
          <w:bCs/>
          <w:sz w:val="28"/>
          <w:szCs w:val="28"/>
        </w:rPr>
        <w:t xml:space="preserve"> года аварийными и подлежащими сносу в связи с физическим износом в п</w:t>
      </w:r>
      <w:r w:rsidR="00FF371F" w:rsidRPr="00BD6F6F">
        <w:rPr>
          <w:bCs/>
          <w:sz w:val="28"/>
          <w:szCs w:val="28"/>
        </w:rPr>
        <w:t>роцессе эксплуатации признаны 4</w:t>
      </w:r>
      <w:r w:rsidRPr="00BD6F6F">
        <w:rPr>
          <w:bCs/>
          <w:sz w:val="28"/>
          <w:szCs w:val="28"/>
        </w:rPr>
        <w:t xml:space="preserve"> многоквартирных дома</w:t>
      </w:r>
      <w:r w:rsidR="00FF371F" w:rsidRPr="00BD6F6F">
        <w:rPr>
          <w:bCs/>
          <w:sz w:val="28"/>
          <w:szCs w:val="28"/>
        </w:rPr>
        <w:t xml:space="preserve"> (п. Урдома, ул. Павлика-Морозова, д. 9; п. Тыва, ул. Лесная, д. 18; п. Тыва, ул. Первомайская, д. 13; п. Тыва, ул. Первомайская, д. 1)</w:t>
      </w:r>
      <w:r w:rsidRPr="00BD6F6F">
        <w:rPr>
          <w:bCs/>
          <w:sz w:val="28"/>
          <w:szCs w:val="28"/>
        </w:rPr>
        <w:t>.</w:t>
      </w:r>
      <w:proofErr w:type="gramEnd"/>
      <w:r w:rsidRPr="00BD6F6F">
        <w:rPr>
          <w:bCs/>
          <w:sz w:val="28"/>
          <w:szCs w:val="28"/>
        </w:rPr>
        <w:t xml:space="preserve"> Р</w:t>
      </w:r>
      <w:r w:rsidRPr="00BD6F6F">
        <w:rPr>
          <w:sz w:val="28"/>
          <w:szCs w:val="28"/>
        </w:rPr>
        <w:t>еестр и необходимые первичные документы домов, признанных таковыми после 01 января 2012 года, направлены в Министерство ТЭК и ЖКХ Архангельской области. Граждане, проживающие в аварийном жили</w:t>
      </w:r>
      <w:r w:rsidR="00FF23BD" w:rsidRPr="00BD6F6F">
        <w:rPr>
          <w:sz w:val="28"/>
          <w:szCs w:val="28"/>
        </w:rPr>
        <w:t>щном фонде, ожидают переселения</w:t>
      </w:r>
      <w:r w:rsidRPr="00BD6F6F">
        <w:rPr>
          <w:sz w:val="28"/>
          <w:szCs w:val="28"/>
        </w:rPr>
        <w:t xml:space="preserve">. В настоящее </w:t>
      </w:r>
      <w:r w:rsidRPr="00BD6F6F">
        <w:rPr>
          <w:sz w:val="28"/>
          <w:szCs w:val="28"/>
        </w:rPr>
        <w:lastRenderedPageBreak/>
        <w:t>время в муниципальной собственности отсутствует жилые помещения, пригодные для проживания, а также необходимые денежные средства для их приобретения. В связи с этим</w:t>
      </w:r>
      <w:r w:rsidR="00FF23BD" w:rsidRPr="00BD6F6F">
        <w:rPr>
          <w:sz w:val="28"/>
          <w:szCs w:val="28"/>
        </w:rPr>
        <w:t>,</w:t>
      </w:r>
      <w:r w:rsidRPr="00BD6F6F">
        <w:rPr>
          <w:sz w:val="28"/>
          <w:szCs w:val="28"/>
        </w:rPr>
        <w:t xml:space="preserve"> мы </w:t>
      </w:r>
      <w:r w:rsidR="00FF371F" w:rsidRPr="00BD6F6F">
        <w:rPr>
          <w:sz w:val="28"/>
          <w:szCs w:val="28"/>
        </w:rPr>
        <w:t>ждем</w:t>
      </w:r>
      <w:r w:rsidRPr="00BD6F6F">
        <w:rPr>
          <w:sz w:val="28"/>
          <w:szCs w:val="28"/>
        </w:rPr>
        <w:t xml:space="preserve"> </w:t>
      </w:r>
      <w:r w:rsidRPr="00BD6F6F">
        <w:rPr>
          <w:bCs/>
          <w:sz w:val="28"/>
          <w:szCs w:val="28"/>
        </w:rPr>
        <w:t>продолжени</w:t>
      </w:r>
      <w:r w:rsidR="00FF371F" w:rsidRPr="00BD6F6F">
        <w:rPr>
          <w:bCs/>
          <w:sz w:val="28"/>
          <w:szCs w:val="28"/>
        </w:rPr>
        <w:t xml:space="preserve">я </w:t>
      </w:r>
      <w:r w:rsidRPr="00BD6F6F">
        <w:rPr>
          <w:sz w:val="28"/>
          <w:szCs w:val="28"/>
        </w:rPr>
        <w:t xml:space="preserve">программы </w:t>
      </w:r>
      <w:r w:rsidR="00FF371F" w:rsidRPr="00BD6F6F">
        <w:rPr>
          <w:sz w:val="28"/>
          <w:szCs w:val="28"/>
        </w:rPr>
        <w:t xml:space="preserve">переселения </w:t>
      </w:r>
      <w:r w:rsidRPr="00BD6F6F">
        <w:rPr>
          <w:sz w:val="28"/>
          <w:szCs w:val="28"/>
        </w:rPr>
        <w:t>Архангельской области граждан из аварийного жилищного фонда и выделения необходимых сре</w:t>
      </w:r>
      <w:proofErr w:type="gramStart"/>
      <w:r w:rsidRPr="00BD6F6F">
        <w:rPr>
          <w:sz w:val="28"/>
          <w:szCs w:val="28"/>
        </w:rPr>
        <w:t>дств дл</w:t>
      </w:r>
      <w:proofErr w:type="gramEnd"/>
      <w:r w:rsidRPr="00BD6F6F">
        <w:rPr>
          <w:sz w:val="28"/>
          <w:szCs w:val="28"/>
        </w:rPr>
        <w:t>я решения данного вопроса</w:t>
      </w:r>
      <w:r w:rsidR="000A5AFD">
        <w:rPr>
          <w:sz w:val="28"/>
          <w:szCs w:val="28"/>
        </w:rPr>
        <w:t xml:space="preserve"> (ориентировочно, работа по программе по переселению в Ленском районе начнется в 2020 году)</w:t>
      </w:r>
      <w:r w:rsidRPr="00BD6F6F">
        <w:rPr>
          <w:sz w:val="28"/>
          <w:szCs w:val="28"/>
        </w:rPr>
        <w:t xml:space="preserve">. </w:t>
      </w:r>
    </w:p>
    <w:p w:rsidR="00BF7C34" w:rsidRPr="00BD6F6F" w:rsidRDefault="00BF7C34" w:rsidP="00BD6F6F">
      <w:pPr>
        <w:shd w:val="clear" w:color="auto" w:fill="FFFFFF"/>
        <w:suppressAutoHyphens/>
        <w:ind w:firstLine="709"/>
        <w:jc w:val="both"/>
        <w:rPr>
          <w:bCs/>
          <w:color w:val="000000"/>
          <w:spacing w:val="1"/>
          <w:sz w:val="28"/>
          <w:szCs w:val="28"/>
        </w:rPr>
      </w:pPr>
    </w:p>
    <w:p w:rsidR="000A5AFD" w:rsidRDefault="000A5AFD" w:rsidP="00BD6F6F">
      <w:pPr>
        <w:pStyle w:val="a4"/>
        <w:suppressAutoHyphens/>
        <w:spacing w:before="0" w:beforeAutospacing="0" w:after="0" w:afterAutospacing="0"/>
        <w:ind w:firstLine="709"/>
        <w:jc w:val="center"/>
        <w:rPr>
          <w:b/>
          <w:i/>
          <w:sz w:val="28"/>
          <w:szCs w:val="28"/>
          <w:u w:val="single"/>
        </w:rPr>
      </w:pPr>
    </w:p>
    <w:p w:rsidR="000A5AFD" w:rsidRDefault="000A5AFD" w:rsidP="00BD6F6F">
      <w:pPr>
        <w:pStyle w:val="a4"/>
        <w:suppressAutoHyphens/>
        <w:spacing w:before="0" w:beforeAutospacing="0" w:after="0" w:afterAutospacing="0"/>
        <w:ind w:firstLine="709"/>
        <w:jc w:val="center"/>
        <w:rPr>
          <w:b/>
          <w:i/>
          <w:sz w:val="28"/>
          <w:szCs w:val="28"/>
          <w:u w:val="single"/>
        </w:rPr>
      </w:pPr>
    </w:p>
    <w:p w:rsidR="00F80553" w:rsidRDefault="00F80553" w:rsidP="00BD6F6F">
      <w:pPr>
        <w:pStyle w:val="a4"/>
        <w:suppressAutoHyphens/>
        <w:spacing w:before="0" w:beforeAutospacing="0" w:after="0" w:afterAutospacing="0"/>
        <w:ind w:firstLine="709"/>
        <w:jc w:val="center"/>
        <w:rPr>
          <w:b/>
          <w:i/>
          <w:sz w:val="28"/>
          <w:szCs w:val="28"/>
          <w:u w:val="single"/>
        </w:rPr>
      </w:pPr>
      <w:r w:rsidRPr="00BD6F6F">
        <w:rPr>
          <w:b/>
          <w:i/>
          <w:sz w:val="28"/>
          <w:szCs w:val="28"/>
          <w:u w:val="single"/>
        </w:rPr>
        <w:t>Благоустройство</w:t>
      </w:r>
    </w:p>
    <w:p w:rsidR="00134225" w:rsidRPr="00BD6F6F" w:rsidRDefault="00134225" w:rsidP="00BD6F6F">
      <w:pPr>
        <w:pStyle w:val="a4"/>
        <w:suppressAutoHyphens/>
        <w:spacing w:before="0" w:beforeAutospacing="0" w:after="0" w:afterAutospacing="0"/>
        <w:ind w:firstLine="709"/>
        <w:jc w:val="center"/>
        <w:rPr>
          <w:b/>
          <w:i/>
          <w:sz w:val="28"/>
          <w:szCs w:val="28"/>
          <w:u w:val="single"/>
        </w:rPr>
      </w:pPr>
    </w:p>
    <w:p w:rsidR="00F80553" w:rsidRPr="00BD6F6F" w:rsidRDefault="00F80553" w:rsidP="00BD6F6F">
      <w:pPr>
        <w:pStyle w:val="a3"/>
        <w:suppressAutoHyphens/>
        <w:spacing w:before="0" w:beforeAutospacing="0" w:after="0" w:afterAutospacing="0"/>
        <w:ind w:firstLine="709"/>
        <w:jc w:val="both"/>
        <w:rPr>
          <w:color w:val="242424"/>
          <w:sz w:val="28"/>
          <w:szCs w:val="28"/>
        </w:rPr>
      </w:pPr>
      <w:r w:rsidRPr="00BD6F6F">
        <w:rPr>
          <w:sz w:val="28"/>
          <w:szCs w:val="28"/>
        </w:rPr>
        <w:t>В 201</w:t>
      </w:r>
      <w:r w:rsidR="002A03F9" w:rsidRPr="00BD6F6F">
        <w:rPr>
          <w:sz w:val="28"/>
          <w:szCs w:val="28"/>
        </w:rPr>
        <w:t>8</w:t>
      </w:r>
      <w:r w:rsidRPr="00BD6F6F">
        <w:rPr>
          <w:sz w:val="28"/>
          <w:szCs w:val="28"/>
        </w:rPr>
        <w:t xml:space="preserve"> году  Администраци</w:t>
      </w:r>
      <w:r w:rsidR="00B96E18" w:rsidRPr="00BD6F6F">
        <w:rPr>
          <w:sz w:val="28"/>
          <w:szCs w:val="28"/>
        </w:rPr>
        <w:t>я</w:t>
      </w:r>
      <w:r w:rsidRPr="00BD6F6F">
        <w:rPr>
          <w:sz w:val="28"/>
          <w:szCs w:val="28"/>
        </w:rPr>
        <w:t xml:space="preserve"> МО «</w:t>
      </w:r>
      <w:r w:rsidR="00B96E18" w:rsidRPr="00BD6F6F">
        <w:rPr>
          <w:sz w:val="28"/>
          <w:szCs w:val="28"/>
        </w:rPr>
        <w:t>Урдомское</w:t>
      </w:r>
      <w:r w:rsidRPr="00BD6F6F">
        <w:rPr>
          <w:sz w:val="28"/>
          <w:szCs w:val="28"/>
        </w:rPr>
        <w:t xml:space="preserve">» </w:t>
      </w:r>
      <w:r w:rsidR="00B96E18" w:rsidRPr="00BD6F6F">
        <w:rPr>
          <w:color w:val="242424"/>
          <w:sz w:val="28"/>
          <w:szCs w:val="28"/>
        </w:rPr>
        <w:t>участвовала в приоритетном</w:t>
      </w:r>
      <w:r w:rsidRPr="00BD6F6F">
        <w:rPr>
          <w:color w:val="242424"/>
          <w:sz w:val="28"/>
          <w:szCs w:val="28"/>
        </w:rPr>
        <w:t xml:space="preserve"> проек</w:t>
      </w:r>
      <w:r w:rsidR="00B96E18" w:rsidRPr="00BD6F6F">
        <w:rPr>
          <w:color w:val="242424"/>
          <w:sz w:val="28"/>
          <w:szCs w:val="28"/>
        </w:rPr>
        <w:t>те</w:t>
      </w:r>
      <w:r w:rsidRPr="00BD6F6F">
        <w:rPr>
          <w:color w:val="242424"/>
          <w:sz w:val="28"/>
          <w:szCs w:val="28"/>
        </w:rPr>
        <w:t xml:space="preserve"> «Формирование комфортной городской среды»</w:t>
      </w:r>
      <w:r w:rsidR="00B96E18" w:rsidRPr="00BD6F6F">
        <w:rPr>
          <w:color w:val="242424"/>
          <w:sz w:val="28"/>
          <w:szCs w:val="28"/>
        </w:rPr>
        <w:t>.</w:t>
      </w:r>
    </w:p>
    <w:p w:rsidR="001B64E3" w:rsidRPr="00BD6F6F" w:rsidRDefault="00EE4486" w:rsidP="00BD6F6F">
      <w:pPr>
        <w:pStyle w:val="a3"/>
        <w:suppressAutoHyphens/>
        <w:spacing w:before="0" w:beforeAutospacing="0" w:after="0" w:afterAutospacing="0"/>
        <w:ind w:firstLine="709"/>
        <w:jc w:val="both"/>
        <w:rPr>
          <w:color w:val="242424"/>
          <w:sz w:val="28"/>
          <w:szCs w:val="28"/>
        </w:rPr>
      </w:pPr>
      <w:r w:rsidRPr="00BD6F6F">
        <w:rPr>
          <w:color w:val="242424"/>
          <w:sz w:val="28"/>
          <w:szCs w:val="28"/>
        </w:rPr>
        <w:t xml:space="preserve">В рамках проекта были благоустроены </w:t>
      </w:r>
      <w:r w:rsidR="001B64E3" w:rsidRPr="00BD6F6F">
        <w:rPr>
          <w:color w:val="242424"/>
          <w:sz w:val="28"/>
          <w:szCs w:val="28"/>
        </w:rPr>
        <w:t>следующие территории:</w:t>
      </w:r>
    </w:p>
    <w:p w:rsidR="00B96E18" w:rsidRPr="00BD6F6F" w:rsidRDefault="00B96E18" w:rsidP="00BD6F6F">
      <w:pPr>
        <w:pStyle w:val="a3"/>
        <w:numPr>
          <w:ilvl w:val="0"/>
          <w:numId w:val="29"/>
        </w:numPr>
        <w:suppressAutoHyphens/>
        <w:spacing w:before="0" w:beforeAutospacing="0" w:after="0" w:afterAutospacing="0"/>
        <w:ind w:left="0" w:firstLine="709"/>
        <w:jc w:val="both"/>
        <w:rPr>
          <w:color w:val="242424"/>
          <w:sz w:val="28"/>
          <w:szCs w:val="28"/>
        </w:rPr>
      </w:pPr>
      <w:r w:rsidRPr="00BD6F6F">
        <w:rPr>
          <w:color w:val="242424"/>
          <w:sz w:val="28"/>
          <w:szCs w:val="28"/>
        </w:rPr>
        <w:t xml:space="preserve">Дворовая территория </w:t>
      </w:r>
      <w:r w:rsidR="00EE4486" w:rsidRPr="00BD6F6F">
        <w:rPr>
          <w:color w:val="242424"/>
          <w:sz w:val="28"/>
          <w:szCs w:val="28"/>
        </w:rPr>
        <w:t>многоквартирных домов</w:t>
      </w:r>
      <w:r w:rsidRPr="00BD6F6F">
        <w:rPr>
          <w:color w:val="242424"/>
          <w:sz w:val="28"/>
          <w:szCs w:val="28"/>
        </w:rPr>
        <w:t xml:space="preserve"> №№ 3</w:t>
      </w:r>
      <w:r w:rsidR="002A03F9" w:rsidRPr="00BD6F6F">
        <w:rPr>
          <w:color w:val="242424"/>
          <w:sz w:val="28"/>
          <w:szCs w:val="28"/>
        </w:rPr>
        <w:t>4, 36</w:t>
      </w:r>
      <w:r w:rsidRPr="00BD6F6F">
        <w:rPr>
          <w:color w:val="242424"/>
          <w:sz w:val="28"/>
          <w:szCs w:val="28"/>
        </w:rPr>
        <w:t xml:space="preserve"> по ул. К.Либкнехта   п. Урдома. Объем выполненных работ </w:t>
      </w:r>
      <w:r w:rsidR="00EE4486" w:rsidRPr="00BD6F6F">
        <w:rPr>
          <w:color w:val="242424"/>
          <w:sz w:val="28"/>
          <w:szCs w:val="28"/>
        </w:rPr>
        <w:t xml:space="preserve">на сумму </w:t>
      </w:r>
      <w:r w:rsidR="00983497" w:rsidRPr="00BD6F6F">
        <w:rPr>
          <w:color w:val="242424"/>
          <w:sz w:val="28"/>
          <w:szCs w:val="28"/>
        </w:rPr>
        <w:t>488,8</w:t>
      </w:r>
      <w:r w:rsidRPr="00BD6F6F">
        <w:rPr>
          <w:sz w:val="28"/>
          <w:szCs w:val="28"/>
        </w:rPr>
        <w:t xml:space="preserve"> тыс. рублей (</w:t>
      </w:r>
      <w:r w:rsidRPr="00BD6F6F">
        <w:rPr>
          <w:color w:val="242424"/>
          <w:sz w:val="28"/>
          <w:szCs w:val="28"/>
        </w:rPr>
        <w:t xml:space="preserve">установлены </w:t>
      </w:r>
      <w:r w:rsidR="00983497" w:rsidRPr="00BD6F6F">
        <w:rPr>
          <w:color w:val="242424"/>
          <w:sz w:val="28"/>
          <w:szCs w:val="28"/>
        </w:rPr>
        <w:t>детская площадка</w:t>
      </w:r>
      <w:r w:rsidRPr="00BD6F6F">
        <w:rPr>
          <w:color w:val="242424"/>
          <w:sz w:val="28"/>
          <w:szCs w:val="28"/>
        </w:rPr>
        <w:t xml:space="preserve">, выполнена  </w:t>
      </w:r>
      <w:proofErr w:type="spellStart"/>
      <w:r w:rsidRPr="00BD6F6F">
        <w:rPr>
          <w:color w:val="242424"/>
          <w:sz w:val="28"/>
          <w:szCs w:val="28"/>
        </w:rPr>
        <w:t>мусоро</w:t>
      </w:r>
      <w:r w:rsidR="00BD559D" w:rsidRPr="00BD6F6F">
        <w:rPr>
          <w:color w:val="242424"/>
          <w:sz w:val="28"/>
          <w:szCs w:val="28"/>
        </w:rPr>
        <w:t>-</w:t>
      </w:r>
      <w:r w:rsidRPr="00BD6F6F">
        <w:rPr>
          <w:color w:val="242424"/>
          <w:sz w:val="28"/>
          <w:szCs w:val="28"/>
        </w:rPr>
        <w:t>контейнерная</w:t>
      </w:r>
      <w:proofErr w:type="spellEnd"/>
      <w:r w:rsidRPr="00BD6F6F">
        <w:rPr>
          <w:color w:val="242424"/>
          <w:sz w:val="28"/>
          <w:szCs w:val="28"/>
        </w:rPr>
        <w:t xml:space="preserve"> площадка с ограждением</w:t>
      </w:r>
      <w:r w:rsidR="00983497" w:rsidRPr="00BD6F6F">
        <w:rPr>
          <w:color w:val="242424"/>
          <w:sz w:val="28"/>
          <w:szCs w:val="28"/>
        </w:rPr>
        <w:t>, отсыпка территории, установлены светильники</w:t>
      </w:r>
      <w:r w:rsidRPr="00BD6F6F">
        <w:rPr>
          <w:color w:val="242424"/>
          <w:sz w:val="28"/>
          <w:szCs w:val="28"/>
        </w:rPr>
        <w:t>).</w:t>
      </w:r>
    </w:p>
    <w:p w:rsidR="00B96E18" w:rsidRPr="00BD6F6F" w:rsidRDefault="00B96E18" w:rsidP="00BD6F6F">
      <w:pPr>
        <w:pStyle w:val="a3"/>
        <w:suppressAutoHyphens/>
        <w:spacing w:before="0" w:beforeAutospacing="0" w:after="0" w:afterAutospacing="0"/>
        <w:ind w:firstLine="709"/>
        <w:jc w:val="center"/>
        <w:rPr>
          <w:color w:val="242424"/>
          <w:sz w:val="28"/>
          <w:szCs w:val="28"/>
        </w:rPr>
      </w:pPr>
    </w:p>
    <w:p w:rsidR="00983497" w:rsidRPr="00BD6F6F" w:rsidRDefault="00983497" w:rsidP="00BD6F6F">
      <w:pPr>
        <w:pStyle w:val="a3"/>
        <w:suppressAutoHyphens/>
        <w:spacing w:before="0" w:beforeAutospacing="0" w:after="0" w:afterAutospacing="0"/>
        <w:jc w:val="center"/>
        <w:rPr>
          <w:color w:val="242424"/>
          <w:sz w:val="28"/>
          <w:szCs w:val="28"/>
        </w:rPr>
      </w:pPr>
      <w:r w:rsidRPr="00BD6F6F">
        <w:rPr>
          <w:noProof/>
          <w:color w:val="242424"/>
          <w:sz w:val="28"/>
          <w:szCs w:val="28"/>
        </w:rPr>
        <w:drawing>
          <wp:inline distT="0" distB="0" distL="0" distR="0">
            <wp:extent cx="4813459" cy="3609975"/>
            <wp:effectExtent l="19050" t="0" r="6191" b="0"/>
            <wp:docPr id="15" name="Рисунок 14" descr="0-02-04-4ed7772687f7028e7537e2fbab0160348637b6512fe8e3bb7634314502346edd_97c6e12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02-04-4ed7772687f7028e7537e2fbab0160348637b6512fe8e3bb7634314502346edd_97c6e12e.jpg"/>
                    <pic:cNvPicPr/>
                  </pic:nvPicPr>
                  <pic:blipFill>
                    <a:blip r:embed="rId8" cstate="print"/>
                    <a:stretch>
                      <a:fillRect/>
                    </a:stretch>
                  </pic:blipFill>
                  <pic:spPr>
                    <a:xfrm>
                      <a:off x="0" y="0"/>
                      <a:ext cx="4820505" cy="3615259"/>
                    </a:xfrm>
                    <a:prstGeom prst="rect">
                      <a:avLst/>
                    </a:prstGeom>
                  </pic:spPr>
                </pic:pic>
              </a:graphicData>
            </a:graphic>
          </wp:inline>
        </w:drawing>
      </w:r>
    </w:p>
    <w:p w:rsidR="00983497" w:rsidRPr="00BD6F6F" w:rsidRDefault="00983497" w:rsidP="00BD6F6F">
      <w:pPr>
        <w:pStyle w:val="a3"/>
        <w:suppressAutoHyphens/>
        <w:spacing w:before="0" w:beforeAutospacing="0" w:after="0" w:afterAutospacing="0"/>
        <w:jc w:val="center"/>
        <w:rPr>
          <w:color w:val="242424"/>
          <w:sz w:val="28"/>
          <w:szCs w:val="28"/>
        </w:rPr>
      </w:pPr>
    </w:p>
    <w:p w:rsidR="00B96E18" w:rsidRPr="00BD6F6F" w:rsidRDefault="00983497" w:rsidP="00BD6F6F">
      <w:pPr>
        <w:pStyle w:val="a3"/>
        <w:suppressAutoHyphens/>
        <w:spacing w:before="0" w:beforeAutospacing="0" w:after="0" w:afterAutospacing="0"/>
        <w:jc w:val="center"/>
        <w:rPr>
          <w:color w:val="242424"/>
          <w:sz w:val="28"/>
          <w:szCs w:val="28"/>
        </w:rPr>
      </w:pPr>
      <w:r w:rsidRPr="00BD6F6F">
        <w:rPr>
          <w:noProof/>
          <w:color w:val="242424"/>
          <w:sz w:val="28"/>
          <w:szCs w:val="28"/>
        </w:rPr>
        <w:lastRenderedPageBreak/>
        <w:drawing>
          <wp:inline distT="0" distB="0" distL="0" distR="0">
            <wp:extent cx="4749957" cy="3562350"/>
            <wp:effectExtent l="19050" t="0" r="0" b="0"/>
            <wp:docPr id="21" name="Рисунок 20" descr="0-02-04-7aaa27e5ff9e315cb4ebbdae0f8a1de1a809289d084ec772e08c4762e015a0cd_dd75dcbf.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02-04-7aaa27e5ff9e315cb4ebbdae0f8a1de1a809289d084ec772e08c4762e015a0cd_dd75dcbf.jpg"/>
                    <pic:cNvPicPr/>
                  </pic:nvPicPr>
                  <pic:blipFill>
                    <a:blip r:embed="rId9" cstate="print"/>
                    <a:stretch>
                      <a:fillRect/>
                    </a:stretch>
                  </pic:blipFill>
                  <pic:spPr>
                    <a:xfrm>
                      <a:off x="0" y="0"/>
                      <a:ext cx="4756785" cy="3567471"/>
                    </a:xfrm>
                    <a:prstGeom prst="rect">
                      <a:avLst/>
                    </a:prstGeom>
                  </pic:spPr>
                </pic:pic>
              </a:graphicData>
            </a:graphic>
          </wp:inline>
        </w:drawing>
      </w:r>
    </w:p>
    <w:p w:rsidR="00B96E18" w:rsidRPr="00BD6F6F" w:rsidRDefault="00B96E18" w:rsidP="00BD6F6F">
      <w:pPr>
        <w:pStyle w:val="a3"/>
        <w:suppressAutoHyphens/>
        <w:spacing w:before="0" w:beforeAutospacing="0" w:after="0" w:afterAutospacing="0"/>
        <w:ind w:firstLine="709"/>
        <w:jc w:val="both"/>
        <w:rPr>
          <w:color w:val="242424"/>
          <w:sz w:val="28"/>
          <w:szCs w:val="28"/>
        </w:rPr>
      </w:pPr>
    </w:p>
    <w:p w:rsidR="00B96E18" w:rsidRPr="00BD6F6F" w:rsidRDefault="00124D1C" w:rsidP="00BD6F6F">
      <w:pPr>
        <w:pStyle w:val="a3"/>
        <w:numPr>
          <w:ilvl w:val="0"/>
          <w:numId w:val="29"/>
        </w:numPr>
        <w:suppressAutoHyphens/>
        <w:spacing w:before="0" w:beforeAutospacing="0" w:after="0" w:afterAutospacing="0"/>
        <w:ind w:left="0" w:firstLine="709"/>
        <w:jc w:val="both"/>
        <w:rPr>
          <w:color w:val="242424"/>
          <w:sz w:val="28"/>
          <w:szCs w:val="28"/>
        </w:rPr>
      </w:pPr>
      <w:r w:rsidRPr="00BD6F6F">
        <w:rPr>
          <w:sz w:val="28"/>
          <w:szCs w:val="28"/>
        </w:rPr>
        <w:t xml:space="preserve">Дворовая территория </w:t>
      </w:r>
      <w:r w:rsidR="00EE4486" w:rsidRPr="00BD6F6F">
        <w:rPr>
          <w:color w:val="242424"/>
          <w:sz w:val="28"/>
          <w:szCs w:val="28"/>
        </w:rPr>
        <w:t>многоквартирн</w:t>
      </w:r>
      <w:r w:rsidR="00983497" w:rsidRPr="00BD6F6F">
        <w:rPr>
          <w:color w:val="242424"/>
          <w:sz w:val="28"/>
          <w:szCs w:val="28"/>
        </w:rPr>
        <w:t>ого</w:t>
      </w:r>
      <w:r w:rsidR="00EE4486" w:rsidRPr="00BD6F6F">
        <w:rPr>
          <w:color w:val="242424"/>
          <w:sz w:val="28"/>
          <w:szCs w:val="28"/>
        </w:rPr>
        <w:t xml:space="preserve"> дом</w:t>
      </w:r>
      <w:r w:rsidR="00983497" w:rsidRPr="00BD6F6F">
        <w:rPr>
          <w:color w:val="242424"/>
          <w:sz w:val="28"/>
          <w:szCs w:val="28"/>
        </w:rPr>
        <w:t>а</w:t>
      </w:r>
      <w:r w:rsidRPr="00BD6F6F">
        <w:rPr>
          <w:sz w:val="28"/>
          <w:szCs w:val="28"/>
        </w:rPr>
        <w:t xml:space="preserve"> </w:t>
      </w:r>
      <w:r w:rsidR="00983497" w:rsidRPr="00BD6F6F">
        <w:rPr>
          <w:sz w:val="28"/>
          <w:szCs w:val="28"/>
        </w:rPr>
        <w:t>№12</w:t>
      </w:r>
      <w:r w:rsidRPr="00BD6F6F">
        <w:rPr>
          <w:sz w:val="28"/>
          <w:szCs w:val="28"/>
        </w:rPr>
        <w:t xml:space="preserve"> по  </w:t>
      </w:r>
      <w:r w:rsidRPr="00BD6F6F">
        <w:rPr>
          <w:color w:val="242424"/>
          <w:sz w:val="28"/>
          <w:szCs w:val="28"/>
        </w:rPr>
        <w:t xml:space="preserve">ул. </w:t>
      </w:r>
      <w:r w:rsidR="00983497" w:rsidRPr="00BD6F6F">
        <w:rPr>
          <w:color w:val="242424"/>
          <w:sz w:val="28"/>
          <w:szCs w:val="28"/>
        </w:rPr>
        <w:t>Паламышская</w:t>
      </w:r>
      <w:r w:rsidRPr="00BD6F6F">
        <w:rPr>
          <w:color w:val="242424"/>
          <w:sz w:val="28"/>
          <w:szCs w:val="28"/>
        </w:rPr>
        <w:t xml:space="preserve">. Объем выполненных работ </w:t>
      </w:r>
      <w:r w:rsidR="00983497" w:rsidRPr="00BD6F6F">
        <w:rPr>
          <w:color w:val="242424"/>
          <w:sz w:val="28"/>
          <w:szCs w:val="28"/>
        </w:rPr>
        <w:t>373,4</w:t>
      </w:r>
      <w:r w:rsidRPr="00BD6F6F">
        <w:rPr>
          <w:color w:val="242424"/>
          <w:sz w:val="28"/>
          <w:szCs w:val="28"/>
        </w:rPr>
        <w:t xml:space="preserve"> тыс. рублей</w:t>
      </w:r>
      <w:r w:rsidR="00031CDD" w:rsidRPr="00BD6F6F">
        <w:rPr>
          <w:color w:val="242424"/>
          <w:sz w:val="28"/>
          <w:szCs w:val="28"/>
        </w:rPr>
        <w:t xml:space="preserve"> (</w:t>
      </w:r>
      <w:r w:rsidRPr="00BD6F6F">
        <w:rPr>
          <w:color w:val="242424"/>
          <w:sz w:val="28"/>
          <w:szCs w:val="28"/>
        </w:rPr>
        <w:t>выполнен</w:t>
      </w:r>
      <w:r w:rsidR="00983497" w:rsidRPr="00BD6F6F">
        <w:rPr>
          <w:color w:val="242424"/>
          <w:sz w:val="28"/>
          <w:szCs w:val="28"/>
        </w:rPr>
        <w:t xml:space="preserve"> ямочный ремонт придомовой территории</w:t>
      </w:r>
      <w:r w:rsidRPr="00BD6F6F">
        <w:rPr>
          <w:color w:val="242424"/>
          <w:sz w:val="28"/>
          <w:szCs w:val="28"/>
        </w:rPr>
        <w:t>, установлены скамейки и урны</w:t>
      </w:r>
      <w:r w:rsidR="00983497" w:rsidRPr="00BD6F6F">
        <w:rPr>
          <w:color w:val="242424"/>
          <w:sz w:val="28"/>
          <w:szCs w:val="28"/>
        </w:rPr>
        <w:t xml:space="preserve"> и контейнерная площадка</w:t>
      </w:r>
      <w:r w:rsidRPr="00BD6F6F">
        <w:rPr>
          <w:color w:val="242424"/>
          <w:sz w:val="28"/>
          <w:szCs w:val="28"/>
        </w:rPr>
        <w:t>).</w:t>
      </w:r>
    </w:p>
    <w:p w:rsidR="00124D1C" w:rsidRPr="00BD6F6F" w:rsidRDefault="00983497" w:rsidP="00BD6F6F">
      <w:pPr>
        <w:pStyle w:val="a3"/>
        <w:suppressAutoHyphens/>
        <w:spacing w:before="0" w:beforeAutospacing="0" w:after="0" w:afterAutospacing="0"/>
        <w:ind w:firstLine="709"/>
        <w:jc w:val="center"/>
        <w:rPr>
          <w:color w:val="242424"/>
          <w:sz w:val="28"/>
          <w:szCs w:val="28"/>
        </w:rPr>
      </w:pPr>
      <w:r w:rsidRPr="00BD6F6F">
        <w:rPr>
          <w:noProof/>
          <w:color w:val="242424"/>
          <w:sz w:val="28"/>
          <w:szCs w:val="28"/>
        </w:rPr>
        <w:drawing>
          <wp:inline distT="0" distB="0" distL="0" distR="0">
            <wp:extent cx="4915063" cy="3686175"/>
            <wp:effectExtent l="19050" t="0" r="0" b="0"/>
            <wp:docPr id="22" name="Рисунок 21" descr="RnTQ2nw7Nv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nTQ2nw7Nvk.jpg"/>
                    <pic:cNvPicPr/>
                  </pic:nvPicPr>
                  <pic:blipFill>
                    <a:blip r:embed="rId10" cstate="print"/>
                    <a:stretch>
                      <a:fillRect/>
                    </a:stretch>
                  </pic:blipFill>
                  <pic:spPr>
                    <a:xfrm>
                      <a:off x="0" y="0"/>
                      <a:ext cx="4915063" cy="3686175"/>
                    </a:xfrm>
                    <a:prstGeom prst="rect">
                      <a:avLst/>
                    </a:prstGeom>
                  </pic:spPr>
                </pic:pic>
              </a:graphicData>
            </a:graphic>
          </wp:inline>
        </w:drawing>
      </w:r>
    </w:p>
    <w:p w:rsidR="00983497" w:rsidRPr="00BD6F6F" w:rsidRDefault="00983497" w:rsidP="00BD6F6F">
      <w:pPr>
        <w:pStyle w:val="a3"/>
        <w:suppressAutoHyphens/>
        <w:spacing w:before="0" w:beforeAutospacing="0" w:after="0" w:afterAutospacing="0"/>
        <w:ind w:firstLine="709"/>
        <w:jc w:val="center"/>
        <w:rPr>
          <w:color w:val="242424"/>
          <w:sz w:val="28"/>
          <w:szCs w:val="28"/>
        </w:rPr>
      </w:pPr>
      <w:r w:rsidRPr="00BD6F6F">
        <w:rPr>
          <w:noProof/>
          <w:color w:val="242424"/>
          <w:sz w:val="28"/>
          <w:szCs w:val="28"/>
        </w:rPr>
        <w:lastRenderedPageBreak/>
        <w:drawing>
          <wp:inline distT="0" distB="0" distL="0" distR="0">
            <wp:extent cx="4940464" cy="3705225"/>
            <wp:effectExtent l="19050" t="0" r="0" b="0"/>
            <wp:docPr id="23" name="Рисунок 22" descr="BKw5bXp3AJ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Kw5bXp3AJY.jpg"/>
                    <pic:cNvPicPr/>
                  </pic:nvPicPr>
                  <pic:blipFill>
                    <a:blip r:embed="rId11" cstate="print"/>
                    <a:stretch>
                      <a:fillRect/>
                    </a:stretch>
                  </pic:blipFill>
                  <pic:spPr>
                    <a:xfrm>
                      <a:off x="0" y="0"/>
                      <a:ext cx="4940464" cy="3705225"/>
                    </a:xfrm>
                    <a:prstGeom prst="rect">
                      <a:avLst/>
                    </a:prstGeom>
                  </pic:spPr>
                </pic:pic>
              </a:graphicData>
            </a:graphic>
          </wp:inline>
        </w:drawing>
      </w:r>
    </w:p>
    <w:p w:rsidR="00983497" w:rsidRPr="00BD6F6F" w:rsidRDefault="00983497" w:rsidP="00BD6F6F">
      <w:pPr>
        <w:pStyle w:val="a3"/>
        <w:suppressAutoHyphens/>
        <w:spacing w:before="0" w:beforeAutospacing="0" w:after="0" w:afterAutospacing="0"/>
        <w:ind w:firstLine="709"/>
        <w:jc w:val="center"/>
        <w:rPr>
          <w:color w:val="242424"/>
          <w:sz w:val="28"/>
          <w:szCs w:val="28"/>
        </w:rPr>
      </w:pPr>
    </w:p>
    <w:p w:rsidR="00473B45" w:rsidRPr="00BD6F6F" w:rsidRDefault="00473B45" w:rsidP="00BD6F6F">
      <w:pPr>
        <w:pStyle w:val="a3"/>
        <w:suppressAutoHyphens/>
        <w:spacing w:before="0" w:beforeAutospacing="0" w:after="0" w:afterAutospacing="0"/>
        <w:ind w:firstLine="709"/>
        <w:jc w:val="center"/>
        <w:rPr>
          <w:color w:val="242424"/>
          <w:sz w:val="28"/>
          <w:szCs w:val="28"/>
        </w:rPr>
      </w:pPr>
    </w:p>
    <w:p w:rsidR="00124D1C" w:rsidRPr="00BD6F6F" w:rsidRDefault="00D85BF5" w:rsidP="00BD6F6F">
      <w:pPr>
        <w:pStyle w:val="a3"/>
        <w:numPr>
          <w:ilvl w:val="0"/>
          <w:numId w:val="29"/>
        </w:numPr>
        <w:suppressAutoHyphens/>
        <w:spacing w:before="0" w:beforeAutospacing="0" w:after="0" w:afterAutospacing="0"/>
        <w:ind w:left="0" w:firstLine="709"/>
        <w:jc w:val="both"/>
        <w:rPr>
          <w:color w:val="242424"/>
          <w:sz w:val="28"/>
          <w:szCs w:val="28"/>
        </w:rPr>
      </w:pPr>
      <w:r w:rsidRPr="00BD6F6F">
        <w:rPr>
          <w:sz w:val="28"/>
          <w:szCs w:val="28"/>
        </w:rPr>
        <w:t>Выполнены работы</w:t>
      </w:r>
      <w:r w:rsidR="00031CDD" w:rsidRPr="00BD6F6F">
        <w:rPr>
          <w:sz w:val="28"/>
          <w:szCs w:val="28"/>
        </w:rPr>
        <w:t xml:space="preserve"> по</w:t>
      </w:r>
      <w:r w:rsidRPr="00BD6F6F">
        <w:rPr>
          <w:sz w:val="28"/>
          <w:szCs w:val="28"/>
        </w:rPr>
        <w:t xml:space="preserve"> </w:t>
      </w:r>
      <w:r w:rsidR="00983497" w:rsidRPr="00BD6F6F">
        <w:rPr>
          <w:sz w:val="28"/>
          <w:szCs w:val="28"/>
        </w:rPr>
        <w:t>ремонту</w:t>
      </w:r>
      <w:r w:rsidRPr="00BD6F6F">
        <w:rPr>
          <w:sz w:val="28"/>
          <w:szCs w:val="28"/>
        </w:rPr>
        <w:t xml:space="preserve"> сцены п. Урдома</w:t>
      </w:r>
      <w:r w:rsidRPr="00BD6F6F">
        <w:rPr>
          <w:color w:val="242424"/>
          <w:sz w:val="28"/>
          <w:szCs w:val="28"/>
        </w:rPr>
        <w:t xml:space="preserve"> ул.</w:t>
      </w:r>
      <w:r w:rsidR="00AE28E2" w:rsidRPr="00BD6F6F">
        <w:rPr>
          <w:color w:val="242424"/>
          <w:sz w:val="28"/>
          <w:szCs w:val="28"/>
        </w:rPr>
        <w:t xml:space="preserve"> </w:t>
      </w:r>
      <w:r w:rsidR="00983497" w:rsidRPr="00BD6F6F">
        <w:rPr>
          <w:color w:val="242424"/>
          <w:sz w:val="28"/>
          <w:szCs w:val="28"/>
        </w:rPr>
        <w:t>Карла Либкнехта Центральная площадь</w:t>
      </w:r>
      <w:r w:rsidRPr="00BD6F6F">
        <w:rPr>
          <w:color w:val="242424"/>
          <w:sz w:val="28"/>
          <w:szCs w:val="28"/>
        </w:rPr>
        <w:t xml:space="preserve">. Объем выполненных работ составил </w:t>
      </w:r>
      <w:r w:rsidR="00983497" w:rsidRPr="00BD6F6F">
        <w:rPr>
          <w:color w:val="242424"/>
          <w:sz w:val="28"/>
          <w:szCs w:val="28"/>
        </w:rPr>
        <w:t>451,2</w:t>
      </w:r>
      <w:r w:rsidRPr="00BD6F6F">
        <w:rPr>
          <w:color w:val="242424"/>
          <w:sz w:val="28"/>
          <w:szCs w:val="28"/>
        </w:rPr>
        <w:t xml:space="preserve"> тыс</w:t>
      </w:r>
      <w:proofErr w:type="gramStart"/>
      <w:r w:rsidRPr="00BD6F6F">
        <w:rPr>
          <w:color w:val="242424"/>
          <w:sz w:val="28"/>
          <w:szCs w:val="28"/>
        </w:rPr>
        <w:t>.р</w:t>
      </w:r>
      <w:proofErr w:type="gramEnd"/>
      <w:r w:rsidRPr="00BD6F6F">
        <w:rPr>
          <w:color w:val="242424"/>
          <w:sz w:val="28"/>
          <w:szCs w:val="28"/>
        </w:rPr>
        <w:t>ублей (поставка  и монтаж сценического комплекса,  выполнено устройство площадки под сцену).</w:t>
      </w:r>
    </w:p>
    <w:p w:rsidR="00D85BF5" w:rsidRPr="00BD6F6F" w:rsidRDefault="00983497" w:rsidP="00BD6F6F">
      <w:pPr>
        <w:pStyle w:val="a3"/>
        <w:suppressAutoHyphens/>
        <w:spacing w:before="0" w:beforeAutospacing="0" w:after="0" w:afterAutospacing="0"/>
        <w:ind w:firstLine="709"/>
        <w:jc w:val="center"/>
        <w:rPr>
          <w:color w:val="242424"/>
          <w:sz w:val="28"/>
          <w:szCs w:val="28"/>
        </w:rPr>
      </w:pPr>
      <w:r w:rsidRPr="00BD6F6F">
        <w:rPr>
          <w:noProof/>
          <w:color w:val="242424"/>
          <w:sz w:val="28"/>
          <w:szCs w:val="28"/>
        </w:rPr>
        <w:drawing>
          <wp:inline distT="0" distB="0" distL="0" distR="0">
            <wp:extent cx="4400550" cy="3300303"/>
            <wp:effectExtent l="19050" t="0" r="0" b="0"/>
            <wp:docPr id="24" name="Рисунок 23" descr="S0_Ys5l4bV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0_Ys5l4bVs.jpg"/>
                    <pic:cNvPicPr/>
                  </pic:nvPicPr>
                  <pic:blipFill>
                    <a:blip r:embed="rId12" cstate="print"/>
                    <a:stretch>
                      <a:fillRect/>
                    </a:stretch>
                  </pic:blipFill>
                  <pic:spPr>
                    <a:xfrm>
                      <a:off x="0" y="0"/>
                      <a:ext cx="4400550" cy="3300303"/>
                    </a:xfrm>
                    <a:prstGeom prst="rect">
                      <a:avLst/>
                    </a:prstGeom>
                  </pic:spPr>
                </pic:pic>
              </a:graphicData>
            </a:graphic>
          </wp:inline>
        </w:drawing>
      </w:r>
    </w:p>
    <w:p w:rsidR="009B228C" w:rsidRPr="00BD6F6F" w:rsidRDefault="009B228C" w:rsidP="00BD6F6F">
      <w:pPr>
        <w:suppressAutoHyphens/>
        <w:ind w:firstLine="709"/>
        <w:jc w:val="both"/>
        <w:rPr>
          <w:color w:val="000000"/>
          <w:sz w:val="28"/>
          <w:szCs w:val="28"/>
        </w:rPr>
      </w:pPr>
    </w:p>
    <w:p w:rsidR="00AE28E2" w:rsidRPr="000A5AFD" w:rsidRDefault="00144093" w:rsidP="00BD6F6F">
      <w:pPr>
        <w:suppressAutoHyphens/>
        <w:ind w:firstLine="709"/>
        <w:jc w:val="both"/>
        <w:rPr>
          <w:i/>
          <w:sz w:val="28"/>
          <w:szCs w:val="28"/>
        </w:rPr>
      </w:pPr>
      <w:r w:rsidRPr="000A5AFD">
        <w:rPr>
          <w:i/>
          <w:sz w:val="28"/>
          <w:szCs w:val="28"/>
        </w:rPr>
        <w:t>Для информации: в</w:t>
      </w:r>
      <w:r w:rsidR="00AE28E2" w:rsidRPr="000A5AFD">
        <w:rPr>
          <w:i/>
          <w:sz w:val="28"/>
          <w:szCs w:val="28"/>
        </w:rPr>
        <w:t xml:space="preserve"> 201</w:t>
      </w:r>
      <w:r w:rsidR="00983497" w:rsidRPr="000A5AFD">
        <w:rPr>
          <w:i/>
          <w:sz w:val="28"/>
          <w:szCs w:val="28"/>
        </w:rPr>
        <w:t>9</w:t>
      </w:r>
      <w:r w:rsidR="00AE28E2" w:rsidRPr="000A5AFD">
        <w:rPr>
          <w:i/>
          <w:sz w:val="28"/>
          <w:szCs w:val="28"/>
        </w:rPr>
        <w:t xml:space="preserve"> год</w:t>
      </w:r>
      <w:r w:rsidR="001B64E3" w:rsidRPr="000A5AFD">
        <w:rPr>
          <w:i/>
          <w:sz w:val="28"/>
          <w:szCs w:val="28"/>
        </w:rPr>
        <w:t>у</w:t>
      </w:r>
      <w:r w:rsidRPr="000A5AFD">
        <w:rPr>
          <w:i/>
          <w:sz w:val="28"/>
          <w:szCs w:val="28"/>
        </w:rPr>
        <w:t xml:space="preserve">, в рамках участия в приоритетном проекте, </w:t>
      </w:r>
      <w:r w:rsidR="00AE28E2" w:rsidRPr="000A5AFD">
        <w:rPr>
          <w:i/>
          <w:sz w:val="28"/>
          <w:szCs w:val="28"/>
        </w:rPr>
        <w:t xml:space="preserve">планируется благоустроить </w:t>
      </w:r>
      <w:r w:rsidR="00031CDD" w:rsidRPr="000A5AFD">
        <w:rPr>
          <w:i/>
          <w:sz w:val="28"/>
          <w:szCs w:val="28"/>
        </w:rPr>
        <w:t>следующие</w:t>
      </w:r>
      <w:r w:rsidR="00AE28E2" w:rsidRPr="000A5AFD">
        <w:rPr>
          <w:i/>
          <w:sz w:val="28"/>
          <w:szCs w:val="28"/>
        </w:rPr>
        <w:t xml:space="preserve"> территории:</w:t>
      </w:r>
    </w:p>
    <w:p w:rsidR="00AE28E2" w:rsidRPr="000A5AFD" w:rsidRDefault="009F079B" w:rsidP="00BD6F6F">
      <w:pPr>
        <w:pStyle w:val="a7"/>
        <w:numPr>
          <w:ilvl w:val="0"/>
          <w:numId w:val="28"/>
        </w:numPr>
        <w:suppressAutoHyphens/>
        <w:ind w:left="0" w:firstLine="709"/>
        <w:jc w:val="both"/>
        <w:rPr>
          <w:i/>
          <w:sz w:val="28"/>
          <w:szCs w:val="28"/>
        </w:rPr>
      </w:pPr>
      <w:r w:rsidRPr="000A5AFD">
        <w:rPr>
          <w:i/>
          <w:sz w:val="28"/>
          <w:szCs w:val="28"/>
        </w:rPr>
        <w:t>пер</w:t>
      </w:r>
      <w:r w:rsidR="00AE28E2" w:rsidRPr="000A5AFD">
        <w:rPr>
          <w:i/>
          <w:sz w:val="28"/>
          <w:szCs w:val="28"/>
        </w:rPr>
        <w:t xml:space="preserve">. </w:t>
      </w:r>
      <w:r w:rsidRPr="000A5AFD">
        <w:rPr>
          <w:i/>
          <w:sz w:val="28"/>
          <w:szCs w:val="28"/>
        </w:rPr>
        <w:t>Паламышский</w:t>
      </w:r>
      <w:r w:rsidR="00AE28E2" w:rsidRPr="000A5AFD">
        <w:rPr>
          <w:i/>
          <w:sz w:val="28"/>
          <w:szCs w:val="28"/>
        </w:rPr>
        <w:t xml:space="preserve"> д. </w:t>
      </w:r>
      <w:r w:rsidRPr="000A5AFD">
        <w:rPr>
          <w:i/>
          <w:sz w:val="28"/>
          <w:szCs w:val="28"/>
        </w:rPr>
        <w:t>11</w:t>
      </w:r>
      <w:r w:rsidR="00AE28E2" w:rsidRPr="000A5AFD">
        <w:rPr>
          <w:i/>
          <w:sz w:val="28"/>
          <w:szCs w:val="28"/>
        </w:rPr>
        <w:t xml:space="preserve"> (обеспечение освещения дворовых территорий,</w:t>
      </w:r>
      <w:r w:rsidR="00BD6F6F" w:rsidRPr="000A5AFD">
        <w:rPr>
          <w:i/>
          <w:sz w:val="28"/>
          <w:szCs w:val="28"/>
        </w:rPr>
        <w:t xml:space="preserve"> </w:t>
      </w:r>
      <w:r w:rsidR="00AE28E2" w:rsidRPr="000A5AFD">
        <w:rPr>
          <w:i/>
          <w:sz w:val="28"/>
          <w:szCs w:val="28"/>
        </w:rPr>
        <w:t>устройство хозяйственно-бытовых площадок для установки контейнеров-мусоросборников; оборудование детской (игровой) площадки).</w:t>
      </w:r>
    </w:p>
    <w:p w:rsidR="00AE28E2" w:rsidRPr="000A5AFD" w:rsidRDefault="00AE28E2" w:rsidP="00BD6F6F">
      <w:pPr>
        <w:pStyle w:val="a7"/>
        <w:numPr>
          <w:ilvl w:val="0"/>
          <w:numId w:val="28"/>
        </w:numPr>
        <w:suppressAutoHyphens/>
        <w:ind w:left="0" w:firstLine="709"/>
        <w:jc w:val="both"/>
        <w:rPr>
          <w:i/>
          <w:sz w:val="28"/>
          <w:szCs w:val="28"/>
        </w:rPr>
      </w:pPr>
      <w:r w:rsidRPr="000A5AFD">
        <w:rPr>
          <w:i/>
          <w:sz w:val="28"/>
          <w:szCs w:val="28"/>
        </w:rPr>
        <w:lastRenderedPageBreak/>
        <w:t>Центральная площадь ул. Карла Либкнехта</w:t>
      </w:r>
      <w:r w:rsidR="0091447F" w:rsidRPr="000A5AFD">
        <w:rPr>
          <w:i/>
          <w:sz w:val="28"/>
          <w:szCs w:val="28"/>
        </w:rPr>
        <w:t xml:space="preserve"> (</w:t>
      </w:r>
      <w:r w:rsidR="009F079B" w:rsidRPr="000A5AFD">
        <w:rPr>
          <w:i/>
          <w:sz w:val="28"/>
          <w:szCs w:val="28"/>
        </w:rPr>
        <w:t>освещение, видеонаблюдение, МАФ и система оповещения</w:t>
      </w:r>
      <w:r w:rsidR="0091447F" w:rsidRPr="000A5AFD">
        <w:rPr>
          <w:i/>
          <w:sz w:val="28"/>
          <w:szCs w:val="28"/>
        </w:rPr>
        <w:t>).</w:t>
      </w:r>
    </w:p>
    <w:p w:rsidR="002541EA" w:rsidRPr="00BD6F6F" w:rsidRDefault="002541EA" w:rsidP="00BD6F6F">
      <w:pPr>
        <w:suppressAutoHyphens/>
        <w:ind w:firstLine="709"/>
        <w:jc w:val="both"/>
        <w:rPr>
          <w:sz w:val="28"/>
          <w:szCs w:val="28"/>
        </w:rPr>
      </w:pPr>
      <w:r w:rsidRPr="00BD6F6F">
        <w:rPr>
          <w:sz w:val="28"/>
          <w:szCs w:val="28"/>
        </w:rPr>
        <w:t>В 201</w:t>
      </w:r>
      <w:r w:rsidR="00662E81" w:rsidRPr="00BD6F6F">
        <w:rPr>
          <w:sz w:val="28"/>
          <w:szCs w:val="28"/>
        </w:rPr>
        <w:t>8</w:t>
      </w:r>
      <w:r w:rsidRPr="00BD6F6F">
        <w:rPr>
          <w:sz w:val="28"/>
          <w:szCs w:val="28"/>
        </w:rPr>
        <w:t xml:space="preserve"> году проведены </w:t>
      </w:r>
      <w:r w:rsidR="00144093" w:rsidRPr="00BD6F6F">
        <w:rPr>
          <w:sz w:val="28"/>
          <w:szCs w:val="28"/>
        </w:rPr>
        <w:t xml:space="preserve">следующие </w:t>
      </w:r>
      <w:r w:rsidRPr="00BD6F6F">
        <w:rPr>
          <w:sz w:val="28"/>
          <w:szCs w:val="28"/>
        </w:rPr>
        <w:t>мероприятия:</w:t>
      </w:r>
    </w:p>
    <w:p w:rsidR="002541EA" w:rsidRPr="00BD6F6F" w:rsidRDefault="002541EA" w:rsidP="00BD6F6F">
      <w:pPr>
        <w:pStyle w:val="a7"/>
        <w:numPr>
          <w:ilvl w:val="0"/>
          <w:numId w:val="32"/>
        </w:numPr>
        <w:suppressAutoHyphens/>
        <w:ind w:left="0" w:firstLine="709"/>
        <w:jc w:val="both"/>
        <w:rPr>
          <w:sz w:val="28"/>
          <w:szCs w:val="28"/>
        </w:rPr>
      </w:pPr>
      <w:r w:rsidRPr="00BD6F6F">
        <w:rPr>
          <w:sz w:val="28"/>
          <w:szCs w:val="28"/>
        </w:rPr>
        <w:t xml:space="preserve">по содержанию зеленых насаждений (уборка </w:t>
      </w:r>
      <w:r w:rsidR="00473B45" w:rsidRPr="00BD6F6F">
        <w:rPr>
          <w:sz w:val="28"/>
          <w:szCs w:val="28"/>
        </w:rPr>
        <w:t xml:space="preserve">17 </w:t>
      </w:r>
      <w:r w:rsidRPr="00BD6F6F">
        <w:rPr>
          <w:sz w:val="28"/>
          <w:szCs w:val="28"/>
        </w:rPr>
        <w:t>перестойных деревьев</w:t>
      </w:r>
      <w:r w:rsidR="00F663FA" w:rsidRPr="00BD6F6F">
        <w:rPr>
          <w:sz w:val="28"/>
          <w:szCs w:val="28"/>
        </w:rPr>
        <w:t xml:space="preserve"> по ул. Железнодорожная</w:t>
      </w:r>
      <w:r w:rsidR="00662E81" w:rsidRPr="00BD6F6F">
        <w:rPr>
          <w:snapToGrid w:val="0"/>
        </w:rPr>
        <w:t xml:space="preserve"> </w:t>
      </w:r>
      <w:r w:rsidR="00662E81" w:rsidRPr="00BD6F6F">
        <w:rPr>
          <w:snapToGrid w:val="0"/>
          <w:sz w:val="28"/>
          <w:szCs w:val="28"/>
        </w:rPr>
        <w:t xml:space="preserve">(у дома № 22, у дома № 6 со стороны ул. Строителей, </w:t>
      </w:r>
      <w:r w:rsidR="00662E81" w:rsidRPr="00BD6F6F">
        <w:rPr>
          <w:sz w:val="28"/>
          <w:szCs w:val="28"/>
        </w:rPr>
        <w:t>у здания бывшего телеграфа</w:t>
      </w:r>
      <w:r w:rsidR="00662E81" w:rsidRPr="00BD6F6F">
        <w:rPr>
          <w:snapToGrid w:val="0"/>
          <w:sz w:val="28"/>
          <w:szCs w:val="28"/>
        </w:rPr>
        <w:t>)</w:t>
      </w:r>
      <w:proofErr w:type="gramStart"/>
      <w:r w:rsidR="00662E81" w:rsidRPr="00BD6F6F">
        <w:rPr>
          <w:sz w:val="28"/>
          <w:szCs w:val="28"/>
        </w:rPr>
        <w:t xml:space="preserve"> </w:t>
      </w:r>
      <w:r w:rsidR="00F663FA" w:rsidRPr="00BD6F6F">
        <w:rPr>
          <w:sz w:val="28"/>
          <w:szCs w:val="28"/>
        </w:rPr>
        <w:t>,</w:t>
      </w:r>
      <w:proofErr w:type="gramEnd"/>
      <w:r w:rsidR="00F663FA" w:rsidRPr="00BD6F6F">
        <w:rPr>
          <w:sz w:val="28"/>
          <w:szCs w:val="28"/>
        </w:rPr>
        <w:t xml:space="preserve"> </w:t>
      </w:r>
      <w:r w:rsidR="00662E81" w:rsidRPr="00BD6F6F">
        <w:rPr>
          <w:sz w:val="28"/>
          <w:szCs w:val="28"/>
        </w:rPr>
        <w:t xml:space="preserve">напротив дома № 10 по ул. Паламышская </w:t>
      </w:r>
      <w:r w:rsidR="00F663FA" w:rsidRPr="00BD6F6F">
        <w:rPr>
          <w:sz w:val="28"/>
          <w:szCs w:val="28"/>
        </w:rPr>
        <w:t>на</w:t>
      </w:r>
      <w:r w:rsidR="00662E81" w:rsidRPr="00BD6F6F">
        <w:rPr>
          <w:sz w:val="28"/>
          <w:szCs w:val="28"/>
        </w:rPr>
        <w:t xml:space="preserve"> 81</w:t>
      </w:r>
      <w:r w:rsidR="00490C48" w:rsidRPr="00BD6F6F">
        <w:rPr>
          <w:sz w:val="28"/>
          <w:szCs w:val="28"/>
        </w:rPr>
        <w:t>,</w:t>
      </w:r>
      <w:r w:rsidRPr="00BD6F6F">
        <w:rPr>
          <w:sz w:val="28"/>
          <w:szCs w:val="28"/>
        </w:rPr>
        <w:t>4</w:t>
      </w:r>
      <w:r w:rsidR="00490C48" w:rsidRPr="00BD6F6F">
        <w:rPr>
          <w:sz w:val="28"/>
          <w:szCs w:val="28"/>
        </w:rPr>
        <w:t xml:space="preserve"> </w:t>
      </w:r>
      <w:proofErr w:type="spellStart"/>
      <w:r w:rsidR="00490C48" w:rsidRPr="00BD6F6F">
        <w:rPr>
          <w:sz w:val="28"/>
          <w:szCs w:val="28"/>
        </w:rPr>
        <w:t>тыс.</w:t>
      </w:r>
      <w:r w:rsidRPr="00BD6F6F">
        <w:rPr>
          <w:sz w:val="28"/>
          <w:szCs w:val="28"/>
        </w:rPr>
        <w:t>руб</w:t>
      </w:r>
      <w:proofErr w:type="spellEnd"/>
      <w:r w:rsidRPr="00BD6F6F">
        <w:rPr>
          <w:sz w:val="28"/>
          <w:szCs w:val="28"/>
        </w:rPr>
        <w:t>);</w:t>
      </w:r>
    </w:p>
    <w:p w:rsidR="004C687F" w:rsidRPr="00BD6F6F" w:rsidRDefault="004C687F" w:rsidP="00BD6F6F">
      <w:pPr>
        <w:pStyle w:val="a7"/>
        <w:numPr>
          <w:ilvl w:val="0"/>
          <w:numId w:val="32"/>
        </w:numPr>
        <w:suppressAutoHyphens/>
        <w:ind w:left="0" w:firstLine="709"/>
        <w:jc w:val="both"/>
        <w:rPr>
          <w:sz w:val="28"/>
          <w:szCs w:val="28"/>
        </w:rPr>
      </w:pPr>
      <w:r w:rsidRPr="00BD6F6F">
        <w:rPr>
          <w:bCs/>
          <w:sz w:val="28"/>
          <w:szCs w:val="28"/>
        </w:rPr>
        <w:t xml:space="preserve">изготовление информационного стенда для нужд Администрации МО "Урдомское" на сумму 88,625 </w:t>
      </w:r>
      <w:proofErr w:type="spellStart"/>
      <w:r w:rsidRPr="00BD6F6F">
        <w:rPr>
          <w:bCs/>
          <w:sz w:val="28"/>
          <w:szCs w:val="28"/>
        </w:rPr>
        <w:t>тыс</w:t>
      </w:r>
      <w:proofErr w:type="gramStart"/>
      <w:r w:rsidRPr="00BD6F6F">
        <w:rPr>
          <w:bCs/>
          <w:sz w:val="28"/>
          <w:szCs w:val="28"/>
        </w:rPr>
        <w:t>.р</w:t>
      </w:r>
      <w:proofErr w:type="gramEnd"/>
      <w:r w:rsidRPr="00BD6F6F">
        <w:rPr>
          <w:bCs/>
          <w:sz w:val="28"/>
          <w:szCs w:val="28"/>
        </w:rPr>
        <w:t>уб</w:t>
      </w:r>
      <w:proofErr w:type="spellEnd"/>
      <w:r w:rsidRPr="00BD6F6F">
        <w:rPr>
          <w:bCs/>
          <w:sz w:val="28"/>
          <w:szCs w:val="28"/>
        </w:rPr>
        <w:t>;</w:t>
      </w:r>
    </w:p>
    <w:p w:rsidR="00F80553" w:rsidRPr="00BD6F6F" w:rsidRDefault="002541EA" w:rsidP="00BD6F6F">
      <w:pPr>
        <w:pStyle w:val="a4"/>
        <w:numPr>
          <w:ilvl w:val="0"/>
          <w:numId w:val="32"/>
        </w:numPr>
        <w:suppressAutoHyphens/>
        <w:spacing w:before="0" w:beforeAutospacing="0" w:after="0" w:afterAutospacing="0"/>
        <w:ind w:left="0" w:firstLine="709"/>
        <w:jc w:val="both"/>
        <w:rPr>
          <w:sz w:val="28"/>
          <w:szCs w:val="28"/>
        </w:rPr>
      </w:pPr>
      <w:r w:rsidRPr="00BD6F6F">
        <w:rPr>
          <w:sz w:val="28"/>
          <w:szCs w:val="28"/>
        </w:rPr>
        <w:t>по ремонту здания ФОК (</w:t>
      </w:r>
      <w:r w:rsidR="00F942E2" w:rsidRPr="00BD6F6F">
        <w:rPr>
          <w:sz w:val="28"/>
          <w:szCs w:val="28"/>
        </w:rPr>
        <w:t>монтажные работы по установке фильтров водоочистки в здании бассейна и замена кварцевого песка в фильтрах</w:t>
      </w:r>
      <w:r w:rsidR="00367423" w:rsidRPr="00BD6F6F">
        <w:rPr>
          <w:sz w:val="28"/>
          <w:szCs w:val="28"/>
        </w:rPr>
        <w:t>–</w:t>
      </w:r>
      <w:r w:rsidR="00A33766" w:rsidRPr="00BD6F6F">
        <w:rPr>
          <w:sz w:val="28"/>
          <w:szCs w:val="28"/>
        </w:rPr>
        <w:t xml:space="preserve"> </w:t>
      </w:r>
      <w:r w:rsidR="00123A0F" w:rsidRPr="00BD6F6F">
        <w:rPr>
          <w:sz w:val="28"/>
          <w:szCs w:val="28"/>
        </w:rPr>
        <w:t>556,9</w:t>
      </w:r>
      <w:r w:rsidR="006A38D3" w:rsidRPr="00BD6F6F">
        <w:rPr>
          <w:sz w:val="28"/>
          <w:szCs w:val="28"/>
        </w:rPr>
        <w:t xml:space="preserve"> </w:t>
      </w:r>
      <w:r w:rsidRPr="00BD6F6F">
        <w:rPr>
          <w:sz w:val="28"/>
          <w:szCs w:val="28"/>
        </w:rPr>
        <w:t xml:space="preserve">тыс. </w:t>
      </w:r>
      <w:proofErr w:type="spellStart"/>
      <w:r w:rsidRPr="00BD6F6F">
        <w:rPr>
          <w:sz w:val="28"/>
          <w:szCs w:val="28"/>
        </w:rPr>
        <w:t>руб</w:t>
      </w:r>
      <w:proofErr w:type="spellEnd"/>
      <w:r w:rsidRPr="00BD6F6F">
        <w:rPr>
          <w:sz w:val="28"/>
          <w:szCs w:val="28"/>
        </w:rPr>
        <w:t>);</w:t>
      </w:r>
    </w:p>
    <w:p w:rsidR="00A136C0" w:rsidRPr="000A5AFD" w:rsidRDefault="005D72FE" w:rsidP="00BD6F6F">
      <w:pPr>
        <w:pStyle w:val="a4"/>
        <w:numPr>
          <w:ilvl w:val="0"/>
          <w:numId w:val="32"/>
        </w:numPr>
        <w:suppressAutoHyphens/>
        <w:spacing w:before="0" w:beforeAutospacing="0" w:after="0" w:afterAutospacing="0"/>
        <w:ind w:left="0" w:firstLine="709"/>
        <w:jc w:val="both"/>
        <w:rPr>
          <w:bCs/>
          <w:color w:val="000000"/>
          <w:spacing w:val="1"/>
          <w:sz w:val="28"/>
          <w:szCs w:val="28"/>
        </w:rPr>
      </w:pPr>
      <w:proofErr w:type="gramStart"/>
      <w:r w:rsidRPr="000A5AFD">
        <w:rPr>
          <w:color w:val="000000"/>
          <w:sz w:val="28"/>
          <w:szCs w:val="28"/>
        </w:rPr>
        <w:t xml:space="preserve">выполнены </w:t>
      </w:r>
      <w:r w:rsidRPr="000A5AFD">
        <w:rPr>
          <w:sz w:val="28"/>
          <w:szCs w:val="28"/>
        </w:rPr>
        <w:t>работы по ремонту уличного освещения по ул. Комарова</w:t>
      </w:r>
      <w:r w:rsidRPr="000A5AFD">
        <w:rPr>
          <w:b/>
          <w:sz w:val="22"/>
          <w:szCs w:val="22"/>
        </w:rPr>
        <w:t xml:space="preserve">, </w:t>
      </w:r>
      <w:r w:rsidRPr="000A5AFD">
        <w:rPr>
          <w:sz w:val="28"/>
          <w:szCs w:val="28"/>
        </w:rPr>
        <w:t>Седунова, Железнодорожная, Ленина, Чехова</w:t>
      </w:r>
      <w:r w:rsidR="004F1B1B" w:rsidRPr="000A5AFD">
        <w:rPr>
          <w:sz w:val="28"/>
          <w:szCs w:val="28"/>
        </w:rPr>
        <w:t xml:space="preserve">, д. Суходол </w:t>
      </w:r>
      <w:r w:rsidR="00473B45" w:rsidRPr="000A5AFD">
        <w:rPr>
          <w:sz w:val="28"/>
          <w:szCs w:val="28"/>
        </w:rPr>
        <w:t xml:space="preserve">– </w:t>
      </w:r>
      <w:r w:rsidR="004F1B1B" w:rsidRPr="000A5AFD">
        <w:rPr>
          <w:bCs/>
          <w:sz w:val="28"/>
          <w:szCs w:val="28"/>
        </w:rPr>
        <w:t xml:space="preserve">1076,4 тыс. </w:t>
      </w:r>
      <w:proofErr w:type="spellStart"/>
      <w:r w:rsidR="004F1B1B" w:rsidRPr="000A5AFD">
        <w:rPr>
          <w:bCs/>
          <w:sz w:val="28"/>
          <w:szCs w:val="28"/>
        </w:rPr>
        <w:t>руб</w:t>
      </w:r>
      <w:proofErr w:type="spellEnd"/>
      <w:r w:rsidR="00E17A72" w:rsidRPr="000A5AFD">
        <w:rPr>
          <w:bCs/>
          <w:sz w:val="28"/>
          <w:szCs w:val="28"/>
        </w:rPr>
        <w:t>);</w:t>
      </w:r>
      <w:r w:rsidR="00A136C0" w:rsidRPr="000A5AFD">
        <w:rPr>
          <w:bCs/>
          <w:color w:val="000000"/>
          <w:spacing w:val="1"/>
          <w:sz w:val="28"/>
          <w:szCs w:val="28"/>
        </w:rPr>
        <w:t xml:space="preserve">         </w:t>
      </w:r>
      <w:proofErr w:type="gramEnd"/>
    </w:p>
    <w:p w:rsidR="00A136C0" w:rsidRPr="00BD6F6F" w:rsidRDefault="00A136C0" w:rsidP="00BD6F6F">
      <w:pPr>
        <w:jc w:val="both"/>
        <w:rPr>
          <w:color w:val="000000"/>
          <w:sz w:val="28"/>
          <w:szCs w:val="28"/>
        </w:rPr>
      </w:pPr>
      <w:r w:rsidRPr="00BD6F6F">
        <w:rPr>
          <w:bCs/>
          <w:color w:val="000000"/>
          <w:spacing w:val="1"/>
          <w:sz w:val="28"/>
          <w:szCs w:val="28"/>
        </w:rPr>
        <w:t xml:space="preserve">         - выполнены работы по устройству контейнерных площадок для размещения ТКО на территории МО «Урдомское» (п. Урдома, </w:t>
      </w:r>
      <w:r w:rsidRPr="00BD6F6F">
        <w:rPr>
          <w:color w:val="000000"/>
          <w:sz w:val="28"/>
          <w:szCs w:val="28"/>
        </w:rPr>
        <w:t xml:space="preserve">п. Тыва, д. Суходол, п. </w:t>
      </w:r>
      <w:proofErr w:type="spellStart"/>
      <w:r w:rsidRPr="00BD6F6F">
        <w:rPr>
          <w:color w:val="000000"/>
          <w:sz w:val="28"/>
          <w:szCs w:val="28"/>
        </w:rPr>
        <w:t>Лупья</w:t>
      </w:r>
      <w:proofErr w:type="spellEnd"/>
      <w:r w:rsidRPr="00BD6F6F">
        <w:rPr>
          <w:color w:val="000000"/>
          <w:sz w:val="28"/>
          <w:szCs w:val="28"/>
        </w:rPr>
        <w:t xml:space="preserve">,             п. Витюнино и п. Вандыш) на сумму 339,966 </w:t>
      </w:r>
      <w:proofErr w:type="spellStart"/>
      <w:r w:rsidRPr="00BD6F6F">
        <w:rPr>
          <w:color w:val="000000"/>
          <w:sz w:val="28"/>
          <w:szCs w:val="28"/>
        </w:rPr>
        <w:t>тыс</w:t>
      </w:r>
      <w:proofErr w:type="gramStart"/>
      <w:r w:rsidRPr="00BD6F6F">
        <w:rPr>
          <w:color w:val="000000"/>
          <w:sz w:val="28"/>
          <w:szCs w:val="28"/>
        </w:rPr>
        <w:t>.р</w:t>
      </w:r>
      <w:proofErr w:type="gramEnd"/>
      <w:r w:rsidRPr="00BD6F6F">
        <w:rPr>
          <w:color w:val="000000"/>
          <w:sz w:val="28"/>
          <w:szCs w:val="28"/>
        </w:rPr>
        <w:t>уб</w:t>
      </w:r>
      <w:proofErr w:type="spellEnd"/>
      <w:r w:rsidRPr="00BD6F6F">
        <w:rPr>
          <w:color w:val="000000"/>
          <w:sz w:val="28"/>
          <w:szCs w:val="28"/>
        </w:rPr>
        <w:t>);</w:t>
      </w:r>
    </w:p>
    <w:p w:rsidR="00A136C0" w:rsidRPr="00BD6F6F" w:rsidRDefault="00C7552A" w:rsidP="00BD6F6F">
      <w:pPr>
        <w:pStyle w:val="a4"/>
        <w:numPr>
          <w:ilvl w:val="0"/>
          <w:numId w:val="32"/>
        </w:numPr>
        <w:suppressAutoHyphens/>
        <w:spacing w:before="0" w:beforeAutospacing="0" w:after="0" w:afterAutospacing="0"/>
        <w:ind w:left="0" w:firstLine="709"/>
        <w:jc w:val="both"/>
        <w:rPr>
          <w:sz w:val="28"/>
          <w:szCs w:val="28"/>
        </w:rPr>
      </w:pPr>
      <w:r w:rsidRPr="00BD6F6F">
        <w:rPr>
          <w:sz w:val="28"/>
          <w:szCs w:val="28"/>
          <w:lang w:bidi="en-US"/>
        </w:rPr>
        <w:t xml:space="preserve">выполнены </w:t>
      </w:r>
      <w:r w:rsidRPr="00BD6F6F">
        <w:rPr>
          <w:sz w:val="28"/>
          <w:szCs w:val="28"/>
        </w:rPr>
        <w:t xml:space="preserve">работы по устройству ограждений вдоль пешеходных тротуаров по ул. Паламышская на сумму 227,36 </w:t>
      </w:r>
      <w:proofErr w:type="spellStart"/>
      <w:r w:rsidRPr="00BD6F6F">
        <w:rPr>
          <w:sz w:val="28"/>
          <w:szCs w:val="28"/>
        </w:rPr>
        <w:t>тыс</w:t>
      </w:r>
      <w:proofErr w:type="gramStart"/>
      <w:r w:rsidRPr="00BD6F6F">
        <w:rPr>
          <w:sz w:val="28"/>
          <w:szCs w:val="28"/>
        </w:rPr>
        <w:t>.р</w:t>
      </w:r>
      <w:proofErr w:type="gramEnd"/>
      <w:r w:rsidRPr="00BD6F6F">
        <w:rPr>
          <w:sz w:val="28"/>
          <w:szCs w:val="28"/>
        </w:rPr>
        <w:t>уб</w:t>
      </w:r>
      <w:proofErr w:type="spellEnd"/>
      <w:r w:rsidRPr="00BD6F6F">
        <w:rPr>
          <w:sz w:val="28"/>
          <w:szCs w:val="28"/>
        </w:rPr>
        <w:t>;</w:t>
      </w:r>
    </w:p>
    <w:p w:rsidR="002541EA" w:rsidRPr="00BD6F6F" w:rsidRDefault="002541EA" w:rsidP="00BD6F6F">
      <w:pPr>
        <w:pStyle w:val="a4"/>
        <w:numPr>
          <w:ilvl w:val="0"/>
          <w:numId w:val="32"/>
        </w:numPr>
        <w:suppressAutoHyphens/>
        <w:spacing w:before="0" w:beforeAutospacing="0" w:after="0" w:afterAutospacing="0"/>
        <w:ind w:left="0" w:firstLine="709"/>
        <w:jc w:val="both"/>
        <w:rPr>
          <w:sz w:val="28"/>
          <w:szCs w:val="28"/>
        </w:rPr>
      </w:pPr>
      <w:r w:rsidRPr="00BD6F6F">
        <w:rPr>
          <w:sz w:val="28"/>
          <w:szCs w:val="28"/>
        </w:rPr>
        <w:t>по содержанию мест захоронения</w:t>
      </w:r>
      <w:r w:rsidR="00473B45" w:rsidRPr="00BD6F6F">
        <w:rPr>
          <w:sz w:val="28"/>
          <w:szCs w:val="28"/>
        </w:rPr>
        <w:t>:</w:t>
      </w:r>
      <w:r w:rsidR="00144093" w:rsidRPr="00BD6F6F">
        <w:rPr>
          <w:sz w:val="28"/>
          <w:szCs w:val="28"/>
        </w:rPr>
        <w:t xml:space="preserve"> уборка и вывоз мусора с кладбища</w:t>
      </w:r>
      <w:r w:rsidR="00DC4F24" w:rsidRPr="00BD6F6F">
        <w:rPr>
          <w:sz w:val="28"/>
          <w:szCs w:val="28"/>
        </w:rPr>
        <w:t>, включая удаленные территории  (375,0</w:t>
      </w:r>
      <w:r w:rsidRPr="00BD6F6F">
        <w:rPr>
          <w:sz w:val="28"/>
          <w:szCs w:val="28"/>
        </w:rPr>
        <w:t xml:space="preserve"> тыс. </w:t>
      </w:r>
      <w:proofErr w:type="spellStart"/>
      <w:r w:rsidRPr="00BD6F6F">
        <w:rPr>
          <w:sz w:val="28"/>
          <w:szCs w:val="28"/>
        </w:rPr>
        <w:t>руб</w:t>
      </w:r>
      <w:proofErr w:type="spellEnd"/>
      <w:r w:rsidRPr="00BD6F6F">
        <w:rPr>
          <w:sz w:val="28"/>
          <w:szCs w:val="28"/>
        </w:rPr>
        <w:t>);</w:t>
      </w:r>
    </w:p>
    <w:p w:rsidR="009C09D8" w:rsidRPr="00BD6F6F" w:rsidRDefault="009C09D8" w:rsidP="00BD6F6F">
      <w:pPr>
        <w:pStyle w:val="a4"/>
        <w:numPr>
          <w:ilvl w:val="0"/>
          <w:numId w:val="32"/>
        </w:numPr>
        <w:suppressAutoHyphens/>
        <w:spacing w:before="0" w:beforeAutospacing="0" w:after="0" w:afterAutospacing="0"/>
        <w:ind w:left="0" w:firstLine="709"/>
        <w:jc w:val="both"/>
        <w:rPr>
          <w:sz w:val="28"/>
          <w:szCs w:val="28"/>
        </w:rPr>
      </w:pPr>
      <w:r w:rsidRPr="00BD6F6F">
        <w:rPr>
          <w:bCs/>
          <w:color w:val="000000"/>
          <w:spacing w:val="1"/>
          <w:sz w:val="28"/>
          <w:szCs w:val="28"/>
        </w:rPr>
        <w:t xml:space="preserve">выполнены кадастровые  работы в отношении вновь образуемого    земельного участка и расположенного на нем объекта недвижимого имущества (сооружения) в </w:t>
      </w:r>
      <w:proofErr w:type="spellStart"/>
      <w:r w:rsidRPr="00BD6F6F">
        <w:rPr>
          <w:bCs/>
          <w:color w:val="000000"/>
          <w:spacing w:val="1"/>
          <w:sz w:val="28"/>
          <w:szCs w:val="28"/>
        </w:rPr>
        <w:t>рп</w:t>
      </w:r>
      <w:proofErr w:type="spellEnd"/>
      <w:r w:rsidRPr="00BD6F6F">
        <w:rPr>
          <w:bCs/>
          <w:color w:val="000000"/>
          <w:spacing w:val="1"/>
          <w:sz w:val="28"/>
          <w:szCs w:val="28"/>
        </w:rPr>
        <w:t xml:space="preserve">. Урдома (площадь), сумма -15,0 </w:t>
      </w:r>
      <w:proofErr w:type="spellStart"/>
      <w:r w:rsidRPr="00BD6F6F">
        <w:rPr>
          <w:bCs/>
          <w:color w:val="000000"/>
          <w:spacing w:val="1"/>
          <w:sz w:val="28"/>
          <w:szCs w:val="28"/>
        </w:rPr>
        <w:t>тыс</w:t>
      </w:r>
      <w:proofErr w:type="gramStart"/>
      <w:r w:rsidRPr="00BD6F6F">
        <w:rPr>
          <w:bCs/>
          <w:color w:val="000000"/>
          <w:spacing w:val="1"/>
          <w:sz w:val="28"/>
          <w:szCs w:val="28"/>
        </w:rPr>
        <w:t>.р</w:t>
      </w:r>
      <w:proofErr w:type="gramEnd"/>
      <w:r w:rsidRPr="00BD6F6F">
        <w:rPr>
          <w:bCs/>
          <w:color w:val="000000"/>
          <w:spacing w:val="1"/>
          <w:sz w:val="28"/>
          <w:szCs w:val="28"/>
        </w:rPr>
        <w:t>уб</w:t>
      </w:r>
      <w:proofErr w:type="spellEnd"/>
      <w:r w:rsidRPr="00BD6F6F">
        <w:rPr>
          <w:bCs/>
          <w:color w:val="000000"/>
          <w:spacing w:val="1"/>
          <w:sz w:val="28"/>
          <w:szCs w:val="28"/>
        </w:rPr>
        <w:t>;</w:t>
      </w:r>
    </w:p>
    <w:p w:rsidR="009C09D8" w:rsidRPr="00BD6F6F" w:rsidRDefault="009C09D8" w:rsidP="00BD6F6F">
      <w:pPr>
        <w:pStyle w:val="a7"/>
        <w:numPr>
          <w:ilvl w:val="0"/>
          <w:numId w:val="32"/>
        </w:numPr>
        <w:suppressAutoHyphens/>
        <w:ind w:left="851" w:hanging="357"/>
        <w:jc w:val="both"/>
        <w:rPr>
          <w:sz w:val="28"/>
          <w:szCs w:val="28"/>
        </w:rPr>
      </w:pPr>
      <w:r w:rsidRPr="00BD6F6F">
        <w:rPr>
          <w:sz w:val="28"/>
          <w:szCs w:val="28"/>
        </w:rPr>
        <w:t>приобре</w:t>
      </w:r>
      <w:r w:rsidR="000A5AFD">
        <w:rPr>
          <w:sz w:val="28"/>
          <w:szCs w:val="28"/>
        </w:rPr>
        <w:t>тен</w:t>
      </w:r>
      <w:r w:rsidRPr="00BD6F6F">
        <w:rPr>
          <w:sz w:val="28"/>
          <w:szCs w:val="28"/>
        </w:rPr>
        <w:t xml:space="preserve"> контейнер модульный для сбора, накопления и временного хранения отработанных компактных и линейных люминесцентных ламп, ртутьсодержащих бытовых термометров и химических источников питания для нужд Администрации МО "Урдомское" - 74,115 </w:t>
      </w:r>
      <w:proofErr w:type="spellStart"/>
      <w:r w:rsidRPr="00BD6F6F">
        <w:rPr>
          <w:sz w:val="28"/>
          <w:szCs w:val="28"/>
        </w:rPr>
        <w:t>тыс</w:t>
      </w:r>
      <w:proofErr w:type="gramStart"/>
      <w:r w:rsidRPr="00BD6F6F">
        <w:rPr>
          <w:sz w:val="28"/>
          <w:szCs w:val="28"/>
        </w:rPr>
        <w:t>.р</w:t>
      </w:r>
      <w:proofErr w:type="gramEnd"/>
      <w:r w:rsidRPr="00BD6F6F">
        <w:rPr>
          <w:sz w:val="28"/>
          <w:szCs w:val="28"/>
        </w:rPr>
        <w:t>уб</w:t>
      </w:r>
      <w:proofErr w:type="spellEnd"/>
      <w:r w:rsidR="00CE51D8" w:rsidRPr="00BD6F6F">
        <w:rPr>
          <w:sz w:val="28"/>
          <w:szCs w:val="28"/>
        </w:rPr>
        <w:t>;</w:t>
      </w:r>
    </w:p>
    <w:p w:rsidR="00CE51D8" w:rsidRPr="00BD6F6F" w:rsidRDefault="00CE51D8" w:rsidP="00BD6F6F">
      <w:pPr>
        <w:pStyle w:val="a7"/>
        <w:numPr>
          <w:ilvl w:val="0"/>
          <w:numId w:val="32"/>
        </w:numPr>
        <w:suppressAutoHyphens/>
        <w:ind w:left="851" w:hanging="357"/>
        <w:jc w:val="both"/>
        <w:rPr>
          <w:sz w:val="28"/>
          <w:szCs w:val="28"/>
        </w:rPr>
      </w:pPr>
      <w:r w:rsidRPr="00BD6F6F">
        <w:rPr>
          <w:sz w:val="28"/>
          <w:szCs w:val="28"/>
        </w:rPr>
        <w:t xml:space="preserve">изготовлено оборудование для завершения благоустройства ул. Гагарина (афишница-2шт, урна-1шт, скамья-2шт) - 92,0 </w:t>
      </w:r>
      <w:proofErr w:type="spellStart"/>
      <w:r w:rsidRPr="00BD6F6F">
        <w:rPr>
          <w:sz w:val="28"/>
          <w:szCs w:val="28"/>
        </w:rPr>
        <w:t>тыс</w:t>
      </w:r>
      <w:proofErr w:type="gramStart"/>
      <w:r w:rsidRPr="00BD6F6F">
        <w:rPr>
          <w:sz w:val="28"/>
          <w:szCs w:val="28"/>
        </w:rPr>
        <w:t>.р</w:t>
      </w:r>
      <w:proofErr w:type="gramEnd"/>
      <w:r w:rsidRPr="00BD6F6F">
        <w:rPr>
          <w:sz w:val="28"/>
          <w:szCs w:val="28"/>
        </w:rPr>
        <w:t>уб</w:t>
      </w:r>
      <w:proofErr w:type="spellEnd"/>
      <w:r w:rsidRPr="00BD6F6F">
        <w:rPr>
          <w:sz w:val="28"/>
          <w:szCs w:val="28"/>
        </w:rPr>
        <w:t>);</w:t>
      </w:r>
    </w:p>
    <w:p w:rsidR="0042128A" w:rsidRPr="00BD6F6F" w:rsidRDefault="0042128A" w:rsidP="00BD6F6F">
      <w:pPr>
        <w:pStyle w:val="ConsPlusNormal"/>
        <w:widowControl/>
        <w:numPr>
          <w:ilvl w:val="0"/>
          <w:numId w:val="32"/>
        </w:numPr>
        <w:tabs>
          <w:tab w:val="left" w:pos="993"/>
        </w:tabs>
        <w:jc w:val="both"/>
        <w:rPr>
          <w:rFonts w:ascii="Times New Roman" w:hAnsi="Times New Roman" w:cs="Times New Roman"/>
          <w:sz w:val="28"/>
          <w:szCs w:val="28"/>
        </w:rPr>
      </w:pPr>
      <w:r w:rsidRPr="00BD6F6F">
        <w:rPr>
          <w:rFonts w:ascii="Times New Roman" w:hAnsi="Times New Roman" w:cs="Times New Roman"/>
          <w:sz w:val="28"/>
          <w:szCs w:val="28"/>
        </w:rPr>
        <w:t xml:space="preserve">обслуживание щитов уличного освещения в </w:t>
      </w:r>
      <w:proofErr w:type="spellStart"/>
      <w:r w:rsidRPr="00BD6F6F">
        <w:rPr>
          <w:rFonts w:ascii="Times New Roman" w:hAnsi="Times New Roman" w:cs="Times New Roman"/>
          <w:sz w:val="28"/>
          <w:szCs w:val="28"/>
        </w:rPr>
        <w:t>рп</w:t>
      </w:r>
      <w:proofErr w:type="gramStart"/>
      <w:r w:rsidRPr="00BD6F6F">
        <w:rPr>
          <w:rFonts w:ascii="Times New Roman" w:hAnsi="Times New Roman" w:cs="Times New Roman"/>
          <w:sz w:val="28"/>
          <w:szCs w:val="28"/>
        </w:rPr>
        <w:t>.У</w:t>
      </w:r>
      <w:proofErr w:type="gramEnd"/>
      <w:r w:rsidRPr="00BD6F6F">
        <w:rPr>
          <w:rFonts w:ascii="Times New Roman" w:hAnsi="Times New Roman" w:cs="Times New Roman"/>
          <w:sz w:val="28"/>
          <w:szCs w:val="28"/>
        </w:rPr>
        <w:t>рдома</w:t>
      </w:r>
      <w:proofErr w:type="spellEnd"/>
      <w:r w:rsidRPr="00BD6F6F">
        <w:rPr>
          <w:rFonts w:ascii="Times New Roman" w:hAnsi="Times New Roman" w:cs="Times New Roman"/>
          <w:sz w:val="28"/>
          <w:szCs w:val="28"/>
        </w:rPr>
        <w:t xml:space="preserve"> МО «Урдомское» - </w:t>
      </w:r>
    </w:p>
    <w:p w:rsidR="00153182" w:rsidRPr="00BD6F6F" w:rsidRDefault="0042128A" w:rsidP="00BD6F6F">
      <w:pPr>
        <w:pStyle w:val="a4"/>
        <w:suppressAutoHyphens/>
        <w:spacing w:before="0" w:beforeAutospacing="0" w:after="0" w:afterAutospacing="0"/>
        <w:ind w:left="709"/>
        <w:jc w:val="both"/>
        <w:rPr>
          <w:sz w:val="28"/>
          <w:szCs w:val="28"/>
        </w:rPr>
      </w:pPr>
      <w:r w:rsidRPr="00BD6F6F">
        <w:rPr>
          <w:sz w:val="28"/>
          <w:szCs w:val="28"/>
        </w:rPr>
        <w:t>(349,1</w:t>
      </w:r>
      <w:r w:rsidR="00153182" w:rsidRPr="00BD6F6F">
        <w:rPr>
          <w:color w:val="FF0000"/>
          <w:sz w:val="28"/>
          <w:szCs w:val="28"/>
        </w:rPr>
        <w:t xml:space="preserve"> </w:t>
      </w:r>
      <w:r w:rsidR="00153182" w:rsidRPr="00BD6F6F">
        <w:rPr>
          <w:sz w:val="28"/>
          <w:szCs w:val="28"/>
        </w:rPr>
        <w:t xml:space="preserve">тыс. </w:t>
      </w:r>
      <w:proofErr w:type="spellStart"/>
      <w:r w:rsidR="00153182" w:rsidRPr="00BD6F6F">
        <w:rPr>
          <w:sz w:val="28"/>
          <w:szCs w:val="28"/>
        </w:rPr>
        <w:t>руб</w:t>
      </w:r>
      <w:proofErr w:type="spellEnd"/>
      <w:r w:rsidR="00153182" w:rsidRPr="00BD6F6F">
        <w:rPr>
          <w:sz w:val="28"/>
          <w:szCs w:val="28"/>
        </w:rPr>
        <w:t>)</w:t>
      </w:r>
      <w:r w:rsidR="00A33766" w:rsidRPr="00BD6F6F">
        <w:rPr>
          <w:sz w:val="28"/>
          <w:szCs w:val="28"/>
        </w:rPr>
        <w:t>;</w:t>
      </w:r>
    </w:p>
    <w:p w:rsidR="00A33766" w:rsidRPr="00BD6F6F" w:rsidRDefault="00A33766" w:rsidP="00BD6F6F">
      <w:pPr>
        <w:pStyle w:val="a4"/>
        <w:numPr>
          <w:ilvl w:val="0"/>
          <w:numId w:val="32"/>
        </w:numPr>
        <w:suppressAutoHyphens/>
        <w:spacing w:before="0" w:beforeAutospacing="0" w:after="0" w:afterAutospacing="0"/>
        <w:ind w:left="0" w:firstLine="709"/>
        <w:jc w:val="both"/>
        <w:rPr>
          <w:sz w:val="28"/>
          <w:szCs w:val="28"/>
        </w:rPr>
      </w:pPr>
      <w:r w:rsidRPr="00BD6F6F">
        <w:rPr>
          <w:sz w:val="28"/>
          <w:szCs w:val="28"/>
        </w:rPr>
        <w:t>по благоустройству отдаленных населенных пунктов</w:t>
      </w:r>
      <w:r w:rsidR="00B51C54" w:rsidRPr="00BD6F6F">
        <w:rPr>
          <w:sz w:val="28"/>
          <w:szCs w:val="28"/>
        </w:rPr>
        <w:t xml:space="preserve"> (содержание пожарных водоемов, санитарная уборка улиц, санитарная уборка кладбищ поселков</w:t>
      </w:r>
      <w:r w:rsidR="00473B45" w:rsidRPr="00BD6F6F">
        <w:rPr>
          <w:sz w:val="28"/>
          <w:szCs w:val="28"/>
        </w:rPr>
        <w:t>;</w:t>
      </w:r>
      <w:r w:rsidR="00B51C54" w:rsidRPr="00BD6F6F">
        <w:rPr>
          <w:sz w:val="28"/>
          <w:szCs w:val="28"/>
        </w:rPr>
        <w:t xml:space="preserve"> </w:t>
      </w:r>
      <w:proofErr w:type="gramStart"/>
      <w:r w:rsidR="00B51C54" w:rsidRPr="00BD6F6F">
        <w:rPr>
          <w:sz w:val="28"/>
          <w:szCs w:val="28"/>
        </w:rPr>
        <w:t>контроль за</w:t>
      </w:r>
      <w:proofErr w:type="gramEnd"/>
      <w:r w:rsidR="00B51C54" w:rsidRPr="00BD6F6F">
        <w:rPr>
          <w:sz w:val="28"/>
          <w:szCs w:val="28"/>
        </w:rPr>
        <w:t xml:space="preserve"> содержанием колодцев, </w:t>
      </w:r>
      <w:r w:rsidR="00473B45" w:rsidRPr="00BD6F6F">
        <w:rPr>
          <w:sz w:val="28"/>
          <w:szCs w:val="28"/>
        </w:rPr>
        <w:t>пожарных водоемов</w:t>
      </w:r>
      <w:r w:rsidR="00B51C54" w:rsidRPr="00BD6F6F">
        <w:rPr>
          <w:sz w:val="28"/>
          <w:szCs w:val="28"/>
        </w:rPr>
        <w:t>, уличного освещения</w:t>
      </w:r>
      <w:r w:rsidR="00473B45" w:rsidRPr="00BD6F6F">
        <w:rPr>
          <w:sz w:val="28"/>
          <w:szCs w:val="28"/>
        </w:rPr>
        <w:t>;</w:t>
      </w:r>
      <w:r w:rsidR="00B51C54" w:rsidRPr="00BD6F6F">
        <w:rPr>
          <w:sz w:val="28"/>
          <w:szCs w:val="28"/>
        </w:rPr>
        <w:t xml:space="preserve"> ведение </w:t>
      </w:r>
      <w:proofErr w:type="spellStart"/>
      <w:r w:rsidR="00B51C54" w:rsidRPr="00BD6F6F">
        <w:rPr>
          <w:sz w:val="28"/>
          <w:szCs w:val="28"/>
        </w:rPr>
        <w:t>похозяйственных</w:t>
      </w:r>
      <w:proofErr w:type="spellEnd"/>
      <w:r w:rsidR="00B51C54" w:rsidRPr="00BD6F6F">
        <w:rPr>
          <w:sz w:val="28"/>
          <w:szCs w:val="28"/>
        </w:rPr>
        <w:t xml:space="preserve"> книг- 37</w:t>
      </w:r>
      <w:r w:rsidR="00E52AA9" w:rsidRPr="00BD6F6F">
        <w:rPr>
          <w:sz w:val="28"/>
          <w:szCs w:val="28"/>
        </w:rPr>
        <w:t>9,2</w:t>
      </w:r>
      <w:r w:rsidR="00B51C54" w:rsidRPr="00BD6F6F">
        <w:rPr>
          <w:sz w:val="28"/>
          <w:szCs w:val="28"/>
        </w:rPr>
        <w:t xml:space="preserve"> тыс. </w:t>
      </w:r>
      <w:proofErr w:type="spellStart"/>
      <w:r w:rsidR="00B51C54" w:rsidRPr="00BD6F6F">
        <w:rPr>
          <w:sz w:val="28"/>
          <w:szCs w:val="28"/>
        </w:rPr>
        <w:t>руб</w:t>
      </w:r>
      <w:proofErr w:type="spellEnd"/>
      <w:r w:rsidR="00B51C54" w:rsidRPr="00BD6F6F">
        <w:rPr>
          <w:sz w:val="28"/>
          <w:szCs w:val="28"/>
        </w:rPr>
        <w:t>)</w:t>
      </w:r>
      <w:r w:rsidR="00473B45" w:rsidRPr="00BD6F6F">
        <w:rPr>
          <w:sz w:val="28"/>
          <w:szCs w:val="28"/>
        </w:rPr>
        <w:t>.</w:t>
      </w:r>
    </w:p>
    <w:p w:rsidR="00A33766" w:rsidRPr="00BD6F6F" w:rsidRDefault="00A33766" w:rsidP="00BD6F6F">
      <w:pPr>
        <w:pStyle w:val="a4"/>
        <w:suppressAutoHyphens/>
        <w:spacing w:before="0" w:beforeAutospacing="0" w:after="0" w:afterAutospacing="0"/>
        <w:ind w:firstLine="709"/>
        <w:rPr>
          <w:sz w:val="28"/>
          <w:szCs w:val="28"/>
        </w:rPr>
      </w:pPr>
    </w:p>
    <w:p w:rsidR="00917A36" w:rsidRDefault="00196928" w:rsidP="00BD6F6F">
      <w:pPr>
        <w:suppressAutoHyphens/>
        <w:ind w:firstLine="709"/>
        <w:jc w:val="center"/>
        <w:rPr>
          <w:b/>
          <w:i/>
          <w:sz w:val="28"/>
          <w:szCs w:val="28"/>
          <w:u w:val="single"/>
        </w:rPr>
      </w:pPr>
      <w:r w:rsidRPr="00BD6F6F">
        <w:rPr>
          <w:b/>
          <w:i/>
          <w:sz w:val="28"/>
          <w:szCs w:val="28"/>
          <w:u w:val="single"/>
        </w:rPr>
        <w:t>Дорожное хозяйство</w:t>
      </w:r>
    </w:p>
    <w:p w:rsidR="00134225" w:rsidRPr="00BD6F6F" w:rsidRDefault="00134225" w:rsidP="00BD6F6F">
      <w:pPr>
        <w:suppressAutoHyphens/>
        <w:ind w:firstLine="709"/>
        <w:jc w:val="center"/>
        <w:rPr>
          <w:sz w:val="28"/>
          <w:szCs w:val="28"/>
        </w:rPr>
      </w:pPr>
    </w:p>
    <w:p w:rsidR="00917A36" w:rsidRPr="00BD6F6F" w:rsidRDefault="00917A36" w:rsidP="00BD6F6F">
      <w:pPr>
        <w:pStyle w:val="aa"/>
        <w:suppressAutoHyphens/>
        <w:spacing w:after="0"/>
        <w:ind w:firstLine="709"/>
        <w:jc w:val="both"/>
        <w:rPr>
          <w:sz w:val="28"/>
          <w:szCs w:val="28"/>
        </w:rPr>
      </w:pPr>
      <w:r w:rsidRPr="00BD6F6F">
        <w:rPr>
          <w:sz w:val="28"/>
          <w:szCs w:val="28"/>
        </w:rPr>
        <w:t>Вопросы ремонта и развития дорожной сети</w:t>
      </w:r>
      <w:r w:rsidR="006F0C0F" w:rsidRPr="00BD6F6F">
        <w:rPr>
          <w:sz w:val="28"/>
          <w:szCs w:val="28"/>
        </w:rPr>
        <w:t>, без</w:t>
      </w:r>
      <w:r w:rsidR="007A4C31" w:rsidRPr="00BD6F6F">
        <w:rPr>
          <w:sz w:val="28"/>
          <w:szCs w:val="28"/>
        </w:rPr>
        <w:t>о</w:t>
      </w:r>
      <w:r w:rsidR="006F0C0F" w:rsidRPr="00BD6F6F">
        <w:rPr>
          <w:sz w:val="28"/>
          <w:szCs w:val="28"/>
        </w:rPr>
        <w:t>пасности дорожного движения</w:t>
      </w:r>
      <w:r w:rsidRPr="00BD6F6F">
        <w:rPr>
          <w:sz w:val="28"/>
          <w:szCs w:val="28"/>
        </w:rPr>
        <w:t xml:space="preserve"> </w:t>
      </w:r>
      <w:r w:rsidR="006F0C0F" w:rsidRPr="00BD6F6F">
        <w:rPr>
          <w:sz w:val="28"/>
          <w:szCs w:val="28"/>
        </w:rPr>
        <w:t>является</w:t>
      </w:r>
      <w:r w:rsidRPr="00BD6F6F">
        <w:rPr>
          <w:sz w:val="28"/>
          <w:szCs w:val="28"/>
        </w:rPr>
        <w:t xml:space="preserve"> одни</w:t>
      </w:r>
      <w:r w:rsidR="006F0C0F" w:rsidRPr="00BD6F6F">
        <w:rPr>
          <w:sz w:val="28"/>
          <w:szCs w:val="28"/>
        </w:rPr>
        <w:t>м</w:t>
      </w:r>
      <w:r w:rsidRPr="00BD6F6F">
        <w:rPr>
          <w:sz w:val="28"/>
          <w:szCs w:val="28"/>
        </w:rPr>
        <w:t xml:space="preserve"> из приоритетных </w:t>
      </w:r>
      <w:r w:rsidR="006F0C0F" w:rsidRPr="00BD6F6F">
        <w:rPr>
          <w:sz w:val="28"/>
          <w:szCs w:val="28"/>
        </w:rPr>
        <w:t>направлений</w:t>
      </w:r>
      <w:r w:rsidRPr="00BD6F6F">
        <w:rPr>
          <w:sz w:val="28"/>
          <w:szCs w:val="28"/>
        </w:rPr>
        <w:t xml:space="preserve">. </w:t>
      </w:r>
    </w:p>
    <w:p w:rsidR="00221F71" w:rsidRPr="00BD6F6F" w:rsidRDefault="00AA1A0D" w:rsidP="00BD6F6F">
      <w:pPr>
        <w:suppressAutoHyphens/>
        <w:ind w:firstLine="709"/>
        <w:jc w:val="both"/>
        <w:rPr>
          <w:sz w:val="28"/>
          <w:szCs w:val="28"/>
        </w:rPr>
      </w:pPr>
      <w:r w:rsidRPr="00BD6F6F">
        <w:rPr>
          <w:sz w:val="28"/>
          <w:szCs w:val="28"/>
        </w:rPr>
        <w:t xml:space="preserve">Протяженность автомобильных дорог находящихся в границах населенных пунктов МО «Урдомское» составляет </w:t>
      </w:r>
      <w:r w:rsidR="009135E6" w:rsidRPr="00BD6F6F">
        <w:rPr>
          <w:sz w:val="28"/>
          <w:szCs w:val="28"/>
        </w:rPr>
        <w:t>7</w:t>
      </w:r>
      <w:r w:rsidR="00D30F7D" w:rsidRPr="00BD6F6F">
        <w:rPr>
          <w:sz w:val="28"/>
          <w:szCs w:val="28"/>
        </w:rPr>
        <w:t>5</w:t>
      </w:r>
      <w:r w:rsidR="009135E6" w:rsidRPr="00BD6F6F">
        <w:rPr>
          <w:sz w:val="28"/>
          <w:szCs w:val="28"/>
        </w:rPr>
        <w:t>,</w:t>
      </w:r>
      <w:r w:rsidR="00D30F7D" w:rsidRPr="00BD6F6F">
        <w:rPr>
          <w:sz w:val="28"/>
          <w:szCs w:val="28"/>
        </w:rPr>
        <w:t>9</w:t>
      </w:r>
      <w:r w:rsidRPr="00BD6F6F">
        <w:rPr>
          <w:sz w:val="28"/>
          <w:szCs w:val="28"/>
        </w:rPr>
        <w:t xml:space="preserve"> километров.</w:t>
      </w:r>
    </w:p>
    <w:p w:rsidR="00221F71" w:rsidRPr="00BD6F6F" w:rsidRDefault="005A5B09" w:rsidP="00BD6F6F">
      <w:pPr>
        <w:suppressAutoHyphens/>
        <w:ind w:firstLine="709"/>
        <w:jc w:val="both"/>
        <w:rPr>
          <w:sz w:val="28"/>
          <w:szCs w:val="28"/>
        </w:rPr>
      </w:pPr>
      <w:r w:rsidRPr="00BD6F6F">
        <w:rPr>
          <w:sz w:val="28"/>
          <w:szCs w:val="28"/>
        </w:rPr>
        <w:t xml:space="preserve">В </w:t>
      </w:r>
      <w:r w:rsidR="00AA1A0D" w:rsidRPr="00BD6F6F">
        <w:rPr>
          <w:sz w:val="28"/>
          <w:szCs w:val="28"/>
        </w:rPr>
        <w:t>201</w:t>
      </w:r>
      <w:r w:rsidR="00E27B67" w:rsidRPr="00BD6F6F">
        <w:rPr>
          <w:sz w:val="28"/>
          <w:szCs w:val="28"/>
        </w:rPr>
        <w:t>8</w:t>
      </w:r>
      <w:r w:rsidRPr="00BD6F6F">
        <w:rPr>
          <w:sz w:val="28"/>
          <w:szCs w:val="28"/>
        </w:rPr>
        <w:t xml:space="preserve"> </w:t>
      </w:r>
      <w:r w:rsidR="00AA1A0D" w:rsidRPr="00BD6F6F">
        <w:rPr>
          <w:sz w:val="28"/>
          <w:szCs w:val="28"/>
        </w:rPr>
        <w:t>г</w:t>
      </w:r>
      <w:r w:rsidRPr="00BD6F6F">
        <w:rPr>
          <w:sz w:val="28"/>
          <w:szCs w:val="28"/>
        </w:rPr>
        <w:t>оду</w:t>
      </w:r>
      <w:r w:rsidR="00456F9E" w:rsidRPr="00BD6F6F">
        <w:rPr>
          <w:sz w:val="28"/>
          <w:szCs w:val="28"/>
        </w:rPr>
        <w:t xml:space="preserve"> заключен </w:t>
      </w:r>
      <w:r w:rsidR="00AA1A0D" w:rsidRPr="00BD6F6F">
        <w:rPr>
          <w:sz w:val="28"/>
          <w:szCs w:val="28"/>
        </w:rPr>
        <w:t>муниципальный контракт по</w:t>
      </w:r>
      <w:r w:rsidR="00867C46" w:rsidRPr="00BD6F6F">
        <w:rPr>
          <w:sz w:val="28"/>
          <w:szCs w:val="28"/>
        </w:rPr>
        <w:t xml:space="preserve"> </w:t>
      </w:r>
      <w:r w:rsidR="00456F9E" w:rsidRPr="00BD6F6F">
        <w:rPr>
          <w:sz w:val="28"/>
          <w:szCs w:val="28"/>
        </w:rPr>
        <w:t xml:space="preserve">годовому </w:t>
      </w:r>
      <w:r w:rsidR="00867C46" w:rsidRPr="00BD6F6F">
        <w:rPr>
          <w:sz w:val="28"/>
          <w:szCs w:val="28"/>
        </w:rPr>
        <w:t>содержанию</w:t>
      </w:r>
      <w:r w:rsidR="00196928" w:rsidRPr="00BD6F6F">
        <w:rPr>
          <w:sz w:val="28"/>
          <w:szCs w:val="28"/>
        </w:rPr>
        <w:t xml:space="preserve"> </w:t>
      </w:r>
      <w:r w:rsidR="00867C46" w:rsidRPr="00BD6F6F">
        <w:rPr>
          <w:sz w:val="28"/>
          <w:szCs w:val="28"/>
        </w:rPr>
        <w:t xml:space="preserve">дорог общего пользования </w:t>
      </w:r>
      <w:r w:rsidRPr="00BD6F6F">
        <w:rPr>
          <w:sz w:val="28"/>
          <w:szCs w:val="28"/>
        </w:rPr>
        <w:t xml:space="preserve">составил </w:t>
      </w:r>
      <w:r w:rsidR="00456F9E" w:rsidRPr="00BD6F6F">
        <w:rPr>
          <w:sz w:val="28"/>
          <w:szCs w:val="28"/>
        </w:rPr>
        <w:t>2</w:t>
      </w:r>
      <w:r w:rsidR="00E27B67" w:rsidRPr="00BD6F6F">
        <w:rPr>
          <w:sz w:val="28"/>
          <w:szCs w:val="28"/>
        </w:rPr>
        <w:t>964,7</w:t>
      </w:r>
      <w:r w:rsidR="00AA1A0D" w:rsidRPr="00BD6F6F">
        <w:rPr>
          <w:sz w:val="28"/>
          <w:szCs w:val="28"/>
        </w:rPr>
        <w:t xml:space="preserve"> тыс. рублей.</w:t>
      </w:r>
    </w:p>
    <w:p w:rsidR="00456F9E" w:rsidRPr="00BD6F6F" w:rsidRDefault="00456F9E" w:rsidP="00BD6F6F">
      <w:pPr>
        <w:suppressAutoHyphens/>
        <w:ind w:firstLine="709"/>
        <w:jc w:val="both"/>
        <w:rPr>
          <w:sz w:val="28"/>
          <w:szCs w:val="28"/>
        </w:rPr>
      </w:pPr>
      <w:r w:rsidRPr="00BD6F6F">
        <w:rPr>
          <w:sz w:val="28"/>
          <w:szCs w:val="28"/>
        </w:rPr>
        <w:t>Проведены следующие мероприятия:</w:t>
      </w:r>
    </w:p>
    <w:p w:rsidR="009E16A3" w:rsidRPr="00BD6F6F" w:rsidRDefault="009E16A3" w:rsidP="00BD6F6F">
      <w:pPr>
        <w:pStyle w:val="a7"/>
        <w:numPr>
          <w:ilvl w:val="0"/>
          <w:numId w:val="35"/>
        </w:numPr>
        <w:suppressAutoHyphens/>
        <w:ind w:left="0" w:firstLine="709"/>
        <w:jc w:val="both"/>
        <w:rPr>
          <w:sz w:val="28"/>
          <w:szCs w:val="28"/>
        </w:rPr>
      </w:pPr>
      <w:r w:rsidRPr="00BD6F6F">
        <w:rPr>
          <w:sz w:val="28"/>
          <w:szCs w:val="28"/>
        </w:rPr>
        <w:lastRenderedPageBreak/>
        <w:t xml:space="preserve">на содержание тротуаров в зимний и летний период </w:t>
      </w:r>
      <w:r w:rsidR="00206C08" w:rsidRPr="00BD6F6F">
        <w:rPr>
          <w:sz w:val="28"/>
          <w:szCs w:val="28"/>
        </w:rPr>
        <w:t>был</w:t>
      </w:r>
      <w:r w:rsidR="00A345EC" w:rsidRPr="00BD6F6F">
        <w:rPr>
          <w:sz w:val="28"/>
          <w:szCs w:val="28"/>
        </w:rPr>
        <w:t>и</w:t>
      </w:r>
      <w:r w:rsidRPr="00BD6F6F">
        <w:rPr>
          <w:sz w:val="28"/>
          <w:szCs w:val="28"/>
        </w:rPr>
        <w:t xml:space="preserve"> заключен</w:t>
      </w:r>
      <w:r w:rsidR="00A345EC" w:rsidRPr="00BD6F6F">
        <w:rPr>
          <w:sz w:val="28"/>
          <w:szCs w:val="28"/>
        </w:rPr>
        <w:t>ы</w:t>
      </w:r>
      <w:r w:rsidRPr="00BD6F6F">
        <w:rPr>
          <w:sz w:val="28"/>
          <w:szCs w:val="28"/>
        </w:rPr>
        <w:t xml:space="preserve"> </w:t>
      </w:r>
      <w:r w:rsidR="00A345EC" w:rsidRPr="00BD6F6F">
        <w:rPr>
          <w:sz w:val="28"/>
          <w:szCs w:val="28"/>
        </w:rPr>
        <w:t>договора с физическими лицами</w:t>
      </w:r>
      <w:r w:rsidR="002907C8" w:rsidRPr="00BD6F6F">
        <w:rPr>
          <w:sz w:val="28"/>
          <w:szCs w:val="28"/>
        </w:rPr>
        <w:t xml:space="preserve"> </w:t>
      </w:r>
      <w:r w:rsidRPr="00BD6F6F">
        <w:rPr>
          <w:sz w:val="28"/>
          <w:szCs w:val="28"/>
        </w:rPr>
        <w:t>на</w:t>
      </w:r>
      <w:r w:rsidR="00A345EC" w:rsidRPr="00BD6F6F">
        <w:rPr>
          <w:sz w:val="28"/>
          <w:szCs w:val="28"/>
        </w:rPr>
        <w:t xml:space="preserve"> сумму -</w:t>
      </w:r>
      <w:r w:rsidRPr="00BD6F6F">
        <w:rPr>
          <w:sz w:val="28"/>
          <w:szCs w:val="28"/>
        </w:rPr>
        <w:t xml:space="preserve"> </w:t>
      </w:r>
      <w:r w:rsidR="00A345EC" w:rsidRPr="00BD6F6F">
        <w:rPr>
          <w:sz w:val="28"/>
          <w:szCs w:val="28"/>
        </w:rPr>
        <w:t>160,318</w:t>
      </w:r>
      <w:r w:rsidRPr="00BD6F6F">
        <w:rPr>
          <w:sz w:val="28"/>
          <w:szCs w:val="28"/>
        </w:rPr>
        <w:t xml:space="preserve"> тыс. руб</w:t>
      </w:r>
      <w:r w:rsidR="00BD7898" w:rsidRPr="00BD6F6F">
        <w:rPr>
          <w:sz w:val="28"/>
          <w:szCs w:val="28"/>
        </w:rPr>
        <w:t>.</w:t>
      </w:r>
      <w:r w:rsidRPr="00BD6F6F">
        <w:rPr>
          <w:sz w:val="28"/>
          <w:szCs w:val="28"/>
        </w:rPr>
        <w:t>;</w:t>
      </w:r>
    </w:p>
    <w:p w:rsidR="009E16A3" w:rsidRPr="00BD6F6F" w:rsidRDefault="00917010" w:rsidP="00BD6F6F">
      <w:pPr>
        <w:pStyle w:val="a7"/>
        <w:numPr>
          <w:ilvl w:val="0"/>
          <w:numId w:val="35"/>
        </w:numPr>
        <w:suppressAutoHyphens/>
        <w:ind w:left="0" w:firstLine="709"/>
        <w:jc w:val="both"/>
        <w:rPr>
          <w:sz w:val="28"/>
          <w:szCs w:val="28"/>
        </w:rPr>
      </w:pPr>
      <w:r w:rsidRPr="00BD6F6F">
        <w:rPr>
          <w:sz w:val="28"/>
          <w:szCs w:val="28"/>
        </w:rPr>
        <w:t xml:space="preserve">выполнены работы по </w:t>
      </w:r>
      <w:r w:rsidR="00D91009" w:rsidRPr="00BD6F6F">
        <w:rPr>
          <w:sz w:val="28"/>
          <w:szCs w:val="28"/>
        </w:rPr>
        <w:t xml:space="preserve">восстановлению водоотводной канавы и отсыпке участка автомобильной дороги по ул. </w:t>
      </w:r>
      <w:proofErr w:type="gramStart"/>
      <w:r w:rsidR="00D91009" w:rsidRPr="00BD6F6F">
        <w:rPr>
          <w:sz w:val="28"/>
          <w:szCs w:val="28"/>
        </w:rPr>
        <w:t>Железнодорожная</w:t>
      </w:r>
      <w:proofErr w:type="gramEnd"/>
      <w:r w:rsidR="00D91009" w:rsidRPr="00BD6F6F">
        <w:rPr>
          <w:sz w:val="28"/>
          <w:szCs w:val="28"/>
        </w:rPr>
        <w:t xml:space="preserve"> </w:t>
      </w:r>
      <w:r w:rsidRPr="00BD6F6F">
        <w:rPr>
          <w:sz w:val="28"/>
          <w:szCs w:val="28"/>
        </w:rPr>
        <w:t>на сумму</w:t>
      </w:r>
      <w:r w:rsidR="009E16A3" w:rsidRPr="00BD6F6F">
        <w:rPr>
          <w:sz w:val="28"/>
          <w:szCs w:val="28"/>
        </w:rPr>
        <w:t xml:space="preserve"> </w:t>
      </w:r>
      <w:r w:rsidR="00D91009" w:rsidRPr="00BD6F6F">
        <w:rPr>
          <w:sz w:val="28"/>
          <w:szCs w:val="28"/>
        </w:rPr>
        <w:t>268,0</w:t>
      </w:r>
      <w:r w:rsidR="009E16A3" w:rsidRPr="00BD6F6F">
        <w:rPr>
          <w:sz w:val="28"/>
          <w:szCs w:val="28"/>
        </w:rPr>
        <w:t xml:space="preserve"> тыс. руб</w:t>
      </w:r>
      <w:r w:rsidR="00D40397" w:rsidRPr="00BD6F6F">
        <w:rPr>
          <w:sz w:val="28"/>
          <w:szCs w:val="28"/>
        </w:rPr>
        <w:t>.</w:t>
      </w:r>
      <w:r w:rsidR="009E16A3" w:rsidRPr="00BD6F6F">
        <w:rPr>
          <w:sz w:val="28"/>
          <w:szCs w:val="28"/>
        </w:rPr>
        <w:t>;</w:t>
      </w:r>
    </w:p>
    <w:p w:rsidR="00FE520F" w:rsidRPr="00BD6F6F" w:rsidRDefault="00FE520F" w:rsidP="00BD6F6F">
      <w:pPr>
        <w:pStyle w:val="a7"/>
        <w:numPr>
          <w:ilvl w:val="0"/>
          <w:numId w:val="35"/>
        </w:numPr>
        <w:suppressAutoHyphens/>
        <w:ind w:left="0" w:firstLine="709"/>
        <w:jc w:val="both"/>
        <w:rPr>
          <w:sz w:val="28"/>
          <w:szCs w:val="28"/>
        </w:rPr>
      </w:pPr>
      <w:r w:rsidRPr="00BD6F6F">
        <w:rPr>
          <w:color w:val="000000"/>
          <w:sz w:val="28"/>
          <w:szCs w:val="28"/>
        </w:rPr>
        <w:t xml:space="preserve">выполнены </w:t>
      </w:r>
      <w:r w:rsidRPr="00BD6F6F">
        <w:rPr>
          <w:sz w:val="28"/>
          <w:szCs w:val="28"/>
        </w:rPr>
        <w:t>кадастровы</w:t>
      </w:r>
      <w:r w:rsidR="009A6649" w:rsidRPr="00BD6F6F">
        <w:rPr>
          <w:sz w:val="28"/>
          <w:szCs w:val="28"/>
        </w:rPr>
        <w:t>е</w:t>
      </w:r>
      <w:r w:rsidRPr="00BD6F6F">
        <w:rPr>
          <w:sz w:val="28"/>
          <w:szCs w:val="28"/>
        </w:rPr>
        <w:t xml:space="preserve"> </w:t>
      </w:r>
      <w:proofErr w:type="spellStart"/>
      <w:r w:rsidRPr="00BD6F6F">
        <w:rPr>
          <w:sz w:val="28"/>
          <w:szCs w:val="28"/>
        </w:rPr>
        <w:t>рабо</w:t>
      </w:r>
      <w:r w:rsidR="009A6649" w:rsidRPr="00BD6F6F">
        <w:rPr>
          <w:sz w:val="28"/>
          <w:szCs w:val="28"/>
        </w:rPr>
        <w:t>ы</w:t>
      </w:r>
      <w:proofErr w:type="spellEnd"/>
      <w:r w:rsidRPr="00BD6F6F">
        <w:rPr>
          <w:sz w:val="28"/>
          <w:szCs w:val="28"/>
        </w:rPr>
        <w:t xml:space="preserve"> в отношении вновь образуемого земельного участка и расположенного на нем объекта недвижимости в </w:t>
      </w:r>
      <w:proofErr w:type="spellStart"/>
      <w:r w:rsidRPr="00BD6F6F">
        <w:rPr>
          <w:sz w:val="28"/>
          <w:szCs w:val="28"/>
        </w:rPr>
        <w:t>рп</w:t>
      </w:r>
      <w:proofErr w:type="spellEnd"/>
      <w:r w:rsidRPr="00BD6F6F">
        <w:rPr>
          <w:sz w:val="28"/>
          <w:szCs w:val="28"/>
        </w:rPr>
        <w:t xml:space="preserve">. Урдома (автомобильная дорога под новое кладбище) - 38,0 тыс. </w:t>
      </w:r>
      <w:proofErr w:type="spellStart"/>
      <w:r w:rsidRPr="00BD6F6F">
        <w:rPr>
          <w:sz w:val="28"/>
          <w:szCs w:val="28"/>
        </w:rPr>
        <w:t>руб</w:t>
      </w:r>
      <w:proofErr w:type="spellEnd"/>
      <w:r w:rsidRPr="00BD6F6F">
        <w:rPr>
          <w:sz w:val="28"/>
          <w:szCs w:val="28"/>
        </w:rPr>
        <w:t>;</w:t>
      </w:r>
    </w:p>
    <w:p w:rsidR="008D2B04" w:rsidRPr="00BD6F6F" w:rsidRDefault="00F24381" w:rsidP="00BD6F6F">
      <w:pPr>
        <w:pStyle w:val="a7"/>
        <w:numPr>
          <w:ilvl w:val="0"/>
          <w:numId w:val="35"/>
        </w:numPr>
        <w:suppressAutoHyphens/>
        <w:ind w:left="0" w:firstLine="709"/>
        <w:jc w:val="both"/>
        <w:rPr>
          <w:sz w:val="28"/>
          <w:szCs w:val="28"/>
        </w:rPr>
      </w:pPr>
      <w:r w:rsidRPr="00BD6F6F">
        <w:rPr>
          <w:color w:val="000000"/>
          <w:sz w:val="28"/>
          <w:szCs w:val="28"/>
        </w:rPr>
        <w:t>выполнены работы по</w:t>
      </w:r>
      <w:r w:rsidRPr="00BD6F6F">
        <w:rPr>
          <w:bCs/>
          <w:color w:val="000000"/>
          <w:sz w:val="28"/>
          <w:szCs w:val="28"/>
        </w:rPr>
        <w:t xml:space="preserve"> устройству пешеходной дорожки по ул. Вычегодская, на сумму 955,032 </w:t>
      </w:r>
      <w:proofErr w:type="spellStart"/>
      <w:r w:rsidRPr="00BD6F6F">
        <w:rPr>
          <w:bCs/>
          <w:color w:val="000000"/>
          <w:sz w:val="28"/>
          <w:szCs w:val="28"/>
        </w:rPr>
        <w:t>тыс</w:t>
      </w:r>
      <w:proofErr w:type="gramStart"/>
      <w:r w:rsidRPr="00BD6F6F">
        <w:rPr>
          <w:bCs/>
          <w:color w:val="000000"/>
          <w:sz w:val="28"/>
          <w:szCs w:val="28"/>
        </w:rPr>
        <w:t>.р</w:t>
      </w:r>
      <w:proofErr w:type="gramEnd"/>
      <w:r w:rsidRPr="00BD6F6F">
        <w:rPr>
          <w:bCs/>
          <w:color w:val="000000"/>
          <w:sz w:val="28"/>
          <w:szCs w:val="28"/>
        </w:rPr>
        <w:t>уб</w:t>
      </w:r>
      <w:proofErr w:type="spellEnd"/>
      <w:r w:rsidRPr="00BD6F6F">
        <w:rPr>
          <w:bCs/>
          <w:color w:val="000000"/>
          <w:sz w:val="28"/>
          <w:szCs w:val="28"/>
        </w:rPr>
        <w:t>;</w:t>
      </w:r>
    </w:p>
    <w:p w:rsidR="008D3431" w:rsidRPr="00BD6F6F" w:rsidRDefault="008D3431" w:rsidP="00BD6F6F">
      <w:pPr>
        <w:pStyle w:val="a7"/>
        <w:numPr>
          <w:ilvl w:val="0"/>
          <w:numId w:val="35"/>
        </w:numPr>
        <w:suppressAutoHyphens/>
        <w:ind w:left="0" w:firstLine="709"/>
        <w:jc w:val="both"/>
        <w:rPr>
          <w:sz w:val="28"/>
          <w:szCs w:val="28"/>
        </w:rPr>
      </w:pPr>
      <w:r w:rsidRPr="00BD6F6F">
        <w:rPr>
          <w:sz w:val="28"/>
          <w:szCs w:val="28"/>
          <w:lang w:bidi="en-US"/>
        </w:rPr>
        <w:t xml:space="preserve">выполнены </w:t>
      </w:r>
      <w:r w:rsidRPr="00BD6F6F">
        <w:rPr>
          <w:sz w:val="28"/>
          <w:szCs w:val="28"/>
        </w:rPr>
        <w:t xml:space="preserve">работы по восстановлению автомобильных дорог и водоотводных канав по  ул. Вычегодская, ул. Задорожная  </w:t>
      </w:r>
      <w:proofErr w:type="spellStart"/>
      <w:r w:rsidRPr="00BD6F6F">
        <w:rPr>
          <w:sz w:val="28"/>
          <w:szCs w:val="28"/>
        </w:rPr>
        <w:t>рп</w:t>
      </w:r>
      <w:proofErr w:type="spellEnd"/>
      <w:r w:rsidRPr="00BD6F6F">
        <w:rPr>
          <w:sz w:val="28"/>
          <w:szCs w:val="28"/>
        </w:rPr>
        <w:t xml:space="preserve">. Урдома МО "Урдомское"- 725,2 </w:t>
      </w:r>
      <w:proofErr w:type="spellStart"/>
      <w:r w:rsidRPr="00BD6F6F">
        <w:rPr>
          <w:sz w:val="28"/>
          <w:szCs w:val="28"/>
        </w:rPr>
        <w:t>тыс.руб</w:t>
      </w:r>
      <w:proofErr w:type="spellEnd"/>
      <w:r w:rsidRPr="00BD6F6F">
        <w:rPr>
          <w:sz w:val="28"/>
          <w:szCs w:val="28"/>
        </w:rPr>
        <w:t>;</w:t>
      </w:r>
    </w:p>
    <w:p w:rsidR="002B35E2" w:rsidRPr="00BD6F6F" w:rsidRDefault="002B35E2" w:rsidP="00BD6F6F">
      <w:pPr>
        <w:pStyle w:val="a7"/>
        <w:numPr>
          <w:ilvl w:val="0"/>
          <w:numId w:val="35"/>
        </w:numPr>
        <w:suppressAutoHyphens/>
        <w:ind w:left="0" w:firstLine="709"/>
        <w:jc w:val="both"/>
        <w:rPr>
          <w:sz w:val="28"/>
          <w:szCs w:val="28"/>
        </w:rPr>
      </w:pPr>
      <w:r w:rsidRPr="00BD6F6F">
        <w:rPr>
          <w:color w:val="000000"/>
          <w:sz w:val="28"/>
          <w:szCs w:val="28"/>
        </w:rPr>
        <w:t>выполнены работы по</w:t>
      </w:r>
      <w:r w:rsidRPr="00BD6F6F">
        <w:rPr>
          <w:bCs/>
          <w:color w:val="000000"/>
          <w:sz w:val="28"/>
          <w:szCs w:val="28"/>
        </w:rPr>
        <w:t xml:space="preserve"> устройс</w:t>
      </w:r>
      <w:r w:rsidR="009A6649" w:rsidRPr="00BD6F6F">
        <w:rPr>
          <w:bCs/>
          <w:color w:val="000000"/>
          <w:sz w:val="28"/>
          <w:szCs w:val="28"/>
        </w:rPr>
        <w:t>тву пешеходных тротуаров по ул</w:t>
      </w:r>
      <w:proofErr w:type="gramStart"/>
      <w:r w:rsidR="009A6649" w:rsidRPr="00BD6F6F">
        <w:rPr>
          <w:bCs/>
          <w:color w:val="000000"/>
          <w:sz w:val="28"/>
          <w:szCs w:val="28"/>
        </w:rPr>
        <w:t>.</w:t>
      </w:r>
      <w:r w:rsidRPr="00BD6F6F">
        <w:rPr>
          <w:bCs/>
          <w:color w:val="000000"/>
          <w:sz w:val="28"/>
          <w:szCs w:val="28"/>
        </w:rPr>
        <w:t>Ж</w:t>
      </w:r>
      <w:proofErr w:type="gramEnd"/>
      <w:r w:rsidRPr="00BD6F6F">
        <w:rPr>
          <w:bCs/>
          <w:color w:val="000000"/>
          <w:sz w:val="28"/>
          <w:szCs w:val="28"/>
        </w:rPr>
        <w:t>елезнодорожная</w:t>
      </w:r>
      <w:r w:rsidRPr="00BD6F6F">
        <w:rPr>
          <w:sz w:val="28"/>
          <w:szCs w:val="28"/>
        </w:rPr>
        <w:t xml:space="preserve"> (до дома №</w:t>
      </w:r>
      <w:r w:rsidR="0046053C" w:rsidRPr="00BD6F6F">
        <w:rPr>
          <w:sz w:val="28"/>
          <w:szCs w:val="28"/>
        </w:rPr>
        <w:t xml:space="preserve"> </w:t>
      </w:r>
      <w:r w:rsidRPr="00BD6F6F">
        <w:rPr>
          <w:sz w:val="28"/>
          <w:szCs w:val="28"/>
        </w:rPr>
        <w:t xml:space="preserve">57) - 406,356 </w:t>
      </w:r>
      <w:proofErr w:type="spellStart"/>
      <w:r w:rsidRPr="00BD6F6F">
        <w:rPr>
          <w:sz w:val="28"/>
          <w:szCs w:val="28"/>
        </w:rPr>
        <w:t>тыс.руб</w:t>
      </w:r>
      <w:proofErr w:type="spellEnd"/>
      <w:r w:rsidRPr="00BD6F6F">
        <w:rPr>
          <w:sz w:val="28"/>
          <w:szCs w:val="28"/>
        </w:rPr>
        <w:t>;</w:t>
      </w:r>
    </w:p>
    <w:p w:rsidR="0046053C" w:rsidRPr="00BD6F6F" w:rsidRDefault="0046053C" w:rsidP="00BD6F6F">
      <w:pPr>
        <w:pStyle w:val="a7"/>
        <w:numPr>
          <w:ilvl w:val="0"/>
          <w:numId w:val="35"/>
        </w:numPr>
        <w:suppressAutoHyphens/>
        <w:ind w:left="0" w:firstLine="709"/>
        <w:jc w:val="both"/>
        <w:rPr>
          <w:bCs/>
          <w:color w:val="000000"/>
          <w:sz w:val="28"/>
          <w:szCs w:val="28"/>
        </w:rPr>
      </w:pPr>
      <w:r w:rsidRPr="00BD6F6F">
        <w:rPr>
          <w:color w:val="000000"/>
          <w:sz w:val="28"/>
          <w:szCs w:val="28"/>
        </w:rPr>
        <w:t>выполнение работ по</w:t>
      </w:r>
      <w:r w:rsidRPr="00BD6F6F">
        <w:rPr>
          <w:bCs/>
          <w:color w:val="000000"/>
          <w:sz w:val="28"/>
          <w:szCs w:val="28"/>
        </w:rPr>
        <w:t xml:space="preserve"> восстановлению пешеходных тротуаров по ул. Седунова (между домами № 2-4,  от дома № 53 к ЖД переезду) - 148,038 </w:t>
      </w:r>
      <w:proofErr w:type="spellStart"/>
      <w:r w:rsidRPr="00BD6F6F">
        <w:rPr>
          <w:bCs/>
          <w:color w:val="000000"/>
          <w:sz w:val="28"/>
          <w:szCs w:val="28"/>
        </w:rPr>
        <w:t>тыс</w:t>
      </w:r>
      <w:proofErr w:type="gramStart"/>
      <w:r w:rsidRPr="00BD6F6F">
        <w:rPr>
          <w:bCs/>
          <w:color w:val="000000"/>
          <w:sz w:val="28"/>
          <w:szCs w:val="28"/>
        </w:rPr>
        <w:t>.р</w:t>
      </w:r>
      <w:proofErr w:type="gramEnd"/>
      <w:r w:rsidRPr="00BD6F6F">
        <w:rPr>
          <w:bCs/>
          <w:color w:val="000000"/>
          <w:sz w:val="28"/>
          <w:szCs w:val="28"/>
        </w:rPr>
        <w:t>уб</w:t>
      </w:r>
      <w:proofErr w:type="spellEnd"/>
    </w:p>
    <w:p w:rsidR="0046053C" w:rsidRPr="00BD6F6F" w:rsidRDefault="00610E97" w:rsidP="00BD6F6F">
      <w:pPr>
        <w:pStyle w:val="a7"/>
        <w:numPr>
          <w:ilvl w:val="0"/>
          <w:numId w:val="35"/>
        </w:numPr>
        <w:suppressAutoHyphens/>
        <w:ind w:left="0" w:firstLine="709"/>
        <w:jc w:val="both"/>
        <w:rPr>
          <w:sz w:val="28"/>
          <w:szCs w:val="28"/>
        </w:rPr>
      </w:pPr>
      <w:r w:rsidRPr="00BD6F6F">
        <w:rPr>
          <w:color w:val="000000"/>
          <w:sz w:val="28"/>
          <w:szCs w:val="28"/>
        </w:rPr>
        <w:t>выполнены работы по</w:t>
      </w:r>
      <w:r w:rsidRPr="00BD6F6F">
        <w:rPr>
          <w:bCs/>
          <w:color w:val="000000"/>
          <w:sz w:val="28"/>
          <w:szCs w:val="28"/>
        </w:rPr>
        <w:t xml:space="preserve"> восстановлению водоотводной канавы по ул. Чайковского - 63,556 </w:t>
      </w:r>
      <w:proofErr w:type="spellStart"/>
      <w:r w:rsidRPr="00BD6F6F">
        <w:rPr>
          <w:bCs/>
          <w:color w:val="000000"/>
          <w:sz w:val="28"/>
          <w:szCs w:val="28"/>
        </w:rPr>
        <w:t>тыс</w:t>
      </w:r>
      <w:proofErr w:type="gramStart"/>
      <w:r w:rsidRPr="00BD6F6F">
        <w:rPr>
          <w:bCs/>
          <w:color w:val="000000"/>
          <w:sz w:val="28"/>
          <w:szCs w:val="28"/>
        </w:rPr>
        <w:t>.р</w:t>
      </w:r>
      <w:proofErr w:type="gramEnd"/>
      <w:r w:rsidRPr="00BD6F6F">
        <w:rPr>
          <w:bCs/>
          <w:color w:val="000000"/>
          <w:sz w:val="28"/>
          <w:szCs w:val="28"/>
        </w:rPr>
        <w:t>уб</w:t>
      </w:r>
      <w:proofErr w:type="spellEnd"/>
    </w:p>
    <w:p w:rsidR="005E0A02" w:rsidRPr="00BD6F6F" w:rsidRDefault="004F3344" w:rsidP="00BD6F6F">
      <w:pPr>
        <w:pStyle w:val="a7"/>
        <w:numPr>
          <w:ilvl w:val="0"/>
          <w:numId w:val="35"/>
        </w:numPr>
        <w:suppressAutoHyphens/>
        <w:ind w:left="0" w:firstLine="709"/>
        <w:jc w:val="both"/>
        <w:rPr>
          <w:sz w:val="28"/>
          <w:szCs w:val="28"/>
        </w:rPr>
      </w:pPr>
      <w:proofErr w:type="gramStart"/>
      <w:r w:rsidRPr="00BD6F6F">
        <w:rPr>
          <w:sz w:val="28"/>
          <w:szCs w:val="28"/>
          <w:lang w:bidi="en-US"/>
        </w:rPr>
        <w:t xml:space="preserve">выполнение </w:t>
      </w:r>
      <w:r w:rsidRPr="00BD6F6F">
        <w:rPr>
          <w:sz w:val="28"/>
          <w:szCs w:val="28"/>
        </w:rPr>
        <w:t xml:space="preserve">работ по устройству </w:t>
      </w:r>
      <w:proofErr w:type="spellStart"/>
      <w:r w:rsidRPr="00BD6F6F">
        <w:rPr>
          <w:sz w:val="28"/>
          <w:szCs w:val="28"/>
        </w:rPr>
        <w:t>водопропусков</w:t>
      </w:r>
      <w:proofErr w:type="spellEnd"/>
      <w:r w:rsidRPr="00BD6F6F">
        <w:rPr>
          <w:sz w:val="28"/>
          <w:szCs w:val="28"/>
        </w:rPr>
        <w:t xml:space="preserve"> (участки:</w:t>
      </w:r>
      <w:proofErr w:type="gramEnd"/>
      <w:r w:rsidRPr="00BD6F6F">
        <w:rPr>
          <w:sz w:val="28"/>
          <w:szCs w:val="28"/>
        </w:rPr>
        <w:t xml:space="preserve"> </w:t>
      </w:r>
      <w:proofErr w:type="spellStart"/>
      <w:r w:rsidRPr="00BD6F6F">
        <w:rPr>
          <w:sz w:val="28"/>
          <w:szCs w:val="28"/>
        </w:rPr>
        <w:t>Молодежная-Водная</w:t>
      </w:r>
      <w:proofErr w:type="spellEnd"/>
      <w:r w:rsidRPr="00BD6F6F">
        <w:rPr>
          <w:sz w:val="28"/>
          <w:szCs w:val="28"/>
        </w:rPr>
        <w:t xml:space="preserve">, у дома № 2 по ул. </w:t>
      </w:r>
      <w:proofErr w:type="gramStart"/>
      <w:r w:rsidRPr="00BD6F6F">
        <w:rPr>
          <w:sz w:val="28"/>
          <w:szCs w:val="28"/>
        </w:rPr>
        <w:t>Октябрьская</w:t>
      </w:r>
      <w:proofErr w:type="gramEnd"/>
      <w:r w:rsidRPr="00BD6F6F">
        <w:rPr>
          <w:sz w:val="28"/>
          <w:szCs w:val="28"/>
        </w:rPr>
        <w:t xml:space="preserve">) и восстановлению водоотводных канав (участки улиц: </w:t>
      </w:r>
      <w:proofErr w:type="spellStart"/>
      <w:r w:rsidRPr="00BD6F6F">
        <w:rPr>
          <w:sz w:val="28"/>
          <w:szCs w:val="28"/>
        </w:rPr>
        <w:t>Железнодорожная-Центральная</w:t>
      </w:r>
      <w:proofErr w:type="spellEnd"/>
      <w:r w:rsidRPr="00BD6F6F">
        <w:rPr>
          <w:sz w:val="28"/>
          <w:szCs w:val="28"/>
        </w:rPr>
        <w:t xml:space="preserve">, Центральная </w:t>
      </w:r>
      <w:proofErr w:type="spellStart"/>
      <w:r w:rsidRPr="00BD6F6F">
        <w:rPr>
          <w:sz w:val="28"/>
          <w:szCs w:val="28"/>
        </w:rPr>
        <w:t>котельная-Железнодорожная</w:t>
      </w:r>
      <w:proofErr w:type="spellEnd"/>
      <w:r w:rsidRPr="00BD6F6F">
        <w:rPr>
          <w:sz w:val="28"/>
          <w:szCs w:val="28"/>
        </w:rPr>
        <w:t xml:space="preserve">, </w:t>
      </w:r>
      <w:proofErr w:type="spellStart"/>
      <w:r w:rsidRPr="00BD6F6F">
        <w:rPr>
          <w:sz w:val="28"/>
          <w:szCs w:val="28"/>
        </w:rPr>
        <w:t>Молодежная-Мира</w:t>
      </w:r>
      <w:proofErr w:type="spellEnd"/>
      <w:r w:rsidRPr="00BD6F6F">
        <w:rPr>
          <w:sz w:val="28"/>
          <w:szCs w:val="28"/>
        </w:rPr>
        <w:t xml:space="preserve">, </w:t>
      </w:r>
      <w:proofErr w:type="spellStart"/>
      <w:r w:rsidRPr="00BD6F6F">
        <w:rPr>
          <w:sz w:val="28"/>
          <w:szCs w:val="28"/>
        </w:rPr>
        <w:t>Центральная-Молодежная</w:t>
      </w:r>
      <w:proofErr w:type="spellEnd"/>
      <w:r w:rsidRPr="00BD6F6F">
        <w:rPr>
          <w:sz w:val="28"/>
          <w:szCs w:val="28"/>
        </w:rPr>
        <w:t>) -</w:t>
      </w:r>
      <w:r w:rsidR="00AB0C55" w:rsidRPr="00BD6F6F">
        <w:rPr>
          <w:sz w:val="28"/>
          <w:szCs w:val="28"/>
        </w:rPr>
        <w:t xml:space="preserve"> </w:t>
      </w:r>
      <w:r w:rsidRPr="00BD6F6F">
        <w:rPr>
          <w:sz w:val="28"/>
          <w:szCs w:val="28"/>
        </w:rPr>
        <w:t xml:space="preserve">409,654 </w:t>
      </w:r>
      <w:proofErr w:type="spellStart"/>
      <w:r w:rsidRPr="00BD6F6F">
        <w:rPr>
          <w:sz w:val="28"/>
          <w:szCs w:val="28"/>
        </w:rPr>
        <w:t>тыс</w:t>
      </w:r>
      <w:proofErr w:type="gramStart"/>
      <w:r w:rsidRPr="00BD6F6F">
        <w:rPr>
          <w:sz w:val="28"/>
          <w:szCs w:val="28"/>
        </w:rPr>
        <w:t>.р</w:t>
      </w:r>
      <w:proofErr w:type="gramEnd"/>
      <w:r w:rsidRPr="00BD6F6F">
        <w:rPr>
          <w:sz w:val="28"/>
          <w:szCs w:val="28"/>
        </w:rPr>
        <w:t>уб</w:t>
      </w:r>
      <w:proofErr w:type="spellEnd"/>
      <w:r w:rsidRPr="00BD6F6F">
        <w:rPr>
          <w:sz w:val="28"/>
          <w:szCs w:val="28"/>
        </w:rPr>
        <w:t xml:space="preserve">;   </w:t>
      </w:r>
    </w:p>
    <w:p w:rsidR="005E0A02" w:rsidRPr="00BD6F6F" w:rsidRDefault="004F3344" w:rsidP="00BD6F6F">
      <w:pPr>
        <w:pStyle w:val="a7"/>
        <w:numPr>
          <w:ilvl w:val="0"/>
          <w:numId w:val="35"/>
        </w:numPr>
        <w:suppressAutoHyphens/>
        <w:ind w:left="0" w:firstLine="709"/>
        <w:jc w:val="both"/>
        <w:rPr>
          <w:sz w:val="28"/>
          <w:szCs w:val="28"/>
        </w:rPr>
      </w:pPr>
      <w:r w:rsidRPr="00BD6F6F">
        <w:rPr>
          <w:sz w:val="28"/>
          <w:szCs w:val="28"/>
        </w:rPr>
        <w:t xml:space="preserve">   </w:t>
      </w:r>
      <w:r w:rsidR="005E0A02" w:rsidRPr="00BD6F6F">
        <w:rPr>
          <w:color w:val="000000"/>
          <w:sz w:val="28"/>
          <w:szCs w:val="28"/>
        </w:rPr>
        <w:t>выполнение работ по</w:t>
      </w:r>
      <w:r w:rsidR="005E0A02" w:rsidRPr="00BD6F6F">
        <w:rPr>
          <w:bCs/>
          <w:color w:val="000000"/>
          <w:sz w:val="28"/>
          <w:szCs w:val="28"/>
        </w:rPr>
        <w:t xml:space="preserve"> </w:t>
      </w:r>
      <w:r w:rsidR="005E0A02" w:rsidRPr="00BD6F6F">
        <w:rPr>
          <w:sz w:val="28"/>
          <w:szCs w:val="28"/>
        </w:rPr>
        <w:t xml:space="preserve">очистке </w:t>
      </w:r>
      <w:proofErr w:type="spellStart"/>
      <w:r w:rsidR="005E0A02" w:rsidRPr="00BD6F6F">
        <w:rPr>
          <w:sz w:val="28"/>
          <w:szCs w:val="28"/>
        </w:rPr>
        <w:t>водопропусков</w:t>
      </w:r>
      <w:proofErr w:type="spellEnd"/>
      <w:r w:rsidR="005E0A02" w:rsidRPr="00BD6F6F">
        <w:rPr>
          <w:sz w:val="28"/>
          <w:szCs w:val="28"/>
        </w:rPr>
        <w:t xml:space="preserve"> (ул. Карла Либкнехта, Привокзальная, Вычегодская, Задорожная, Кости Зинина, Седунова, Железнодорожная, Ленина, Молодежная, Мира, Октябрьская, Юбилейная, Зеленая) - 95,692 </w:t>
      </w:r>
      <w:proofErr w:type="spellStart"/>
      <w:r w:rsidR="005E0A02" w:rsidRPr="00BD6F6F">
        <w:rPr>
          <w:sz w:val="28"/>
          <w:szCs w:val="28"/>
        </w:rPr>
        <w:t>тыс</w:t>
      </w:r>
      <w:proofErr w:type="gramStart"/>
      <w:r w:rsidR="005E0A02" w:rsidRPr="00BD6F6F">
        <w:rPr>
          <w:sz w:val="28"/>
          <w:szCs w:val="28"/>
        </w:rPr>
        <w:t>.р</w:t>
      </w:r>
      <w:proofErr w:type="gramEnd"/>
      <w:r w:rsidR="005E0A02" w:rsidRPr="00BD6F6F">
        <w:rPr>
          <w:sz w:val="28"/>
          <w:szCs w:val="28"/>
        </w:rPr>
        <w:t>уб</w:t>
      </w:r>
      <w:proofErr w:type="spellEnd"/>
      <w:r w:rsidR="005E0A02" w:rsidRPr="00BD6F6F">
        <w:rPr>
          <w:sz w:val="28"/>
          <w:szCs w:val="28"/>
        </w:rPr>
        <w:t>;</w:t>
      </w:r>
    </w:p>
    <w:p w:rsidR="002F0A59" w:rsidRPr="00BD6F6F" w:rsidRDefault="002F0A59" w:rsidP="00BD6F6F">
      <w:pPr>
        <w:pStyle w:val="af1"/>
        <w:widowControl/>
        <w:numPr>
          <w:ilvl w:val="0"/>
          <w:numId w:val="35"/>
        </w:numPr>
        <w:autoSpaceDE/>
        <w:autoSpaceDN/>
        <w:adjustRightInd/>
        <w:ind w:left="0" w:firstLine="710"/>
        <w:rPr>
          <w:sz w:val="28"/>
          <w:szCs w:val="28"/>
        </w:rPr>
      </w:pPr>
      <w:r w:rsidRPr="00BD6F6F">
        <w:rPr>
          <w:bCs/>
          <w:color w:val="000000"/>
          <w:spacing w:val="1"/>
          <w:sz w:val="28"/>
          <w:szCs w:val="28"/>
        </w:rPr>
        <w:t>выполнение работ по изготовлению технических планов автомобильных дорог (</w:t>
      </w:r>
      <w:r w:rsidRPr="00BD6F6F">
        <w:rPr>
          <w:sz w:val="28"/>
          <w:szCs w:val="28"/>
        </w:rPr>
        <w:t xml:space="preserve">Федора Абрамова - 210 </w:t>
      </w:r>
      <w:proofErr w:type="spellStart"/>
      <w:r w:rsidRPr="00BD6F6F">
        <w:rPr>
          <w:sz w:val="28"/>
          <w:szCs w:val="28"/>
        </w:rPr>
        <w:t>м</w:t>
      </w:r>
      <w:proofErr w:type="gramStart"/>
      <w:r w:rsidRPr="00BD6F6F">
        <w:rPr>
          <w:sz w:val="28"/>
          <w:szCs w:val="28"/>
        </w:rPr>
        <w:t>.п</w:t>
      </w:r>
      <w:proofErr w:type="spellEnd"/>
      <w:proofErr w:type="gramEnd"/>
      <w:r w:rsidRPr="00BD6F6F">
        <w:rPr>
          <w:sz w:val="28"/>
          <w:szCs w:val="28"/>
        </w:rPr>
        <w:t xml:space="preserve">, Николая Рубцова - 192 </w:t>
      </w:r>
      <w:proofErr w:type="spellStart"/>
      <w:r w:rsidRPr="00BD6F6F">
        <w:rPr>
          <w:sz w:val="28"/>
          <w:szCs w:val="28"/>
        </w:rPr>
        <w:t>м.п</w:t>
      </w:r>
      <w:proofErr w:type="spellEnd"/>
      <w:r w:rsidRPr="00BD6F6F">
        <w:rPr>
          <w:sz w:val="28"/>
          <w:szCs w:val="28"/>
        </w:rPr>
        <w:t xml:space="preserve">, Толстого - 700 </w:t>
      </w:r>
      <w:proofErr w:type="spellStart"/>
      <w:r w:rsidRPr="00BD6F6F">
        <w:rPr>
          <w:sz w:val="28"/>
          <w:szCs w:val="28"/>
        </w:rPr>
        <w:t>м.п</w:t>
      </w:r>
      <w:proofErr w:type="spellEnd"/>
      <w:r w:rsidRPr="00BD6F6F">
        <w:rPr>
          <w:sz w:val="28"/>
          <w:szCs w:val="28"/>
        </w:rPr>
        <w:t xml:space="preserve">, Восточная - 175 </w:t>
      </w:r>
      <w:proofErr w:type="spellStart"/>
      <w:r w:rsidRPr="00BD6F6F">
        <w:rPr>
          <w:sz w:val="28"/>
          <w:szCs w:val="28"/>
        </w:rPr>
        <w:t>м.п</w:t>
      </w:r>
      <w:proofErr w:type="spellEnd"/>
      <w:r w:rsidRPr="00BD6F6F">
        <w:rPr>
          <w:sz w:val="28"/>
          <w:szCs w:val="28"/>
        </w:rPr>
        <w:t>)</w:t>
      </w:r>
      <w:r w:rsidRPr="00BD6F6F">
        <w:rPr>
          <w:sz w:val="24"/>
          <w:szCs w:val="24"/>
        </w:rPr>
        <w:t xml:space="preserve">  </w:t>
      </w:r>
      <w:r w:rsidRPr="00BD6F6F">
        <w:rPr>
          <w:sz w:val="28"/>
          <w:szCs w:val="28"/>
        </w:rPr>
        <w:t>на сумму 52,0 тыс. руб.;</w:t>
      </w:r>
    </w:p>
    <w:p w:rsidR="002F0A59" w:rsidRPr="007F6255" w:rsidRDefault="000D7FB5" w:rsidP="007F6255">
      <w:pPr>
        <w:pStyle w:val="af1"/>
        <w:widowControl/>
        <w:numPr>
          <w:ilvl w:val="0"/>
          <w:numId w:val="35"/>
        </w:numPr>
        <w:suppressAutoHyphens/>
        <w:autoSpaceDE/>
        <w:autoSpaceDN/>
        <w:adjustRightInd/>
        <w:ind w:left="0" w:firstLine="709"/>
        <w:jc w:val="both"/>
        <w:rPr>
          <w:bCs/>
          <w:color w:val="000000"/>
          <w:spacing w:val="1"/>
        </w:rPr>
      </w:pPr>
      <w:r w:rsidRPr="007F6255">
        <w:rPr>
          <w:color w:val="000000"/>
          <w:sz w:val="28"/>
          <w:szCs w:val="28"/>
        </w:rPr>
        <w:t>выполнены работы по</w:t>
      </w:r>
      <w:r w:rsidRPr="007F6255">
        <w:rPr>
          <w:bCs/>
          <w:color w:val="000000"/>
          <w:sz w:val="28"/>
          <w:szCs w:val="28"/>
        </w:rPr>
        <w:t xml:space="preserve"> </w:t>
      </w:r>
      <w:r w:rsidRPr="007F6255">
        <w:rPr>
          <w:sz w:val="28"/>
          <w:szCs w:val="28"/>
        </w:rPr>
        <w:t>вывозу снега с площади Карла Либкнехта на сумму 90,0 тыс. рублей.</w:t>
      </w:r>
      <w:r w:rsidR="004F3344" w:rsidRPr="007F6255">
        <w:rPr>
          <w:sz w:val="28"/>
          <w:szCs w:val="28"/>
        </w:rPr>
        <w:t xml:space="preserve">    </w:t>
      </w:r>
      <w:r w:rsidR="002F0A59" w:rsidRPr="007F6255">
        <w:rPr>
          <w:bCs/>
          <w:color w:val="000000"/>
          <w:spacing w:val="1"/>
        </w:rPr>
        <w:t xml:space="preserve">               </w:t>
      </w:r>
    </w:p>
    <w:p w:rsidR="008B59B1" w:rsidRPr="00BD6F6F" w:rsidRDefault="002F0A59" w:rsidP="00BD6F6F">
      <w:pPr>
        <w:pStyle w:val="af1"/>
        <w:widowControl/>
        <w:autoSpaceDE/>
        <w:autoSpaceDN/>
        <w:adjustRightInd/>
        <w:ind w:firstLine="709"/>
        <w:rPr>
          <w:sz w:val="28"/>
          <w:szCs w:val="28"/>
        </w:rPr>
      </w:pPr>
      <w:r w:rsidRPr="00BD6F6F">
        <w:rPr>
          <w:bCs/>
          <w:color w:val="000000"/>
          <w:spacing w:val="1"/>
        </w:rPr>
        <w:t xml:space="preserve">       </w:t>
      </w:r>
      <w:r w:rsidR="00AA1A0D" w:rsidRPr="00BD6F6F">
        <w:rPr>
          <w:sz w:val="28"/>
          <w:szCs w:val="28"/>
        </w:rPr>
        <w:t>Для обеспече</w:t>
      </w:r>
      <w:r w:rsidR="005A5B09" w:rsidRPr="00BD6F6F">
        <w:rPr>
          <w:sz w:val="28"/>
          <w:szCs w:val="28"/>
        </w:rPr>
        <w:t>ния безопасности движения в 201</w:t>
      </w:r>
      <w:r w:rsidR="001E3E88" w:rsidRPr="00BD6F6F">
        <w:rPr>
          <w:sz w:val="28"/>
          <w:szCs w:val="28"/>
        </w:rPr>
        <w:t>8</w:t>
      </w:r>
      <w:r w:rsidR="00AA1A0D" w:rsidRPr="00BD6F6F">
        <w:rPr>
          <w:sz w:val="28"/>
          <w:szCs w:val="28"/>
        </w:rPr>
        <w:t xml:space="preserve"> году были </w:t>
      </w:r>
      <w:r w:rsidR="00E62CEA" w:rsidRPr="00BD6F6F">
        <w:rPr>
          <w:sz w:val="28"/>
          <w:szCs w:val="28"/>
        </w:rPr>
        <w:t xml:space="preserve">приобретены и </w:t>
      </w:r>
      <w:r w:rsidR="00E470BE" w:rsidRPr="00BD6F6F">
        <w:rPr>
          <w:sz w:val="28"/>
          <w:szCs w:val="28"/>
        </w:rPr>
        <w:t>дорожные знаки</w:t>
      </w:r>
      <w:r w:rsidR="00A609EE" w:rsidRPr="00BD6F6F">
        <w:rPr>
          <w:sz w:val="28"/>
          <w:szCs w:val="28"/>
        </w:rPr>
        <w:t xml:space="preserve"> </w:t>
      </w:r>
      <w:r w:rsidR="00AA1A0D" w:rsidRPr="00BD6F6F">
        <w:rPr>
          <w:sz w:val="28"/>
          <w:szCs w:val="28"/>
        </w:rPr>
        <w:t xml:space="preserve">в количестве </w:t>
      </w:r>
      <w:r w:rsidR="008B59B1" w:rsidRPr="00BD6F6F">
        <w:rPr>
          <w:sz w:val="28"/>
          <w:szCs w:val="28"/>
        </w:rPr>
        <w:t>84</w:t>
      </w:r>
      <w:r w:rsidR="00AA1A0D" w:rsidRPr="00BD6F6F">
        <w:rPr>
          <w:sz w:val="28"/>
          <w:szCs w:val="28"/>
        </w:rPr>
        <w:t xml:space="preserve"> штук</w:t>
      </w:r>
      <w:r w:rsidR="008B59B1" w:rsidRPr="00BD6F6F">
        <w:rPr>
          <w:sz w:val="28"/>
          <w:szCs w:val="28"/>
        </w:rPr>
        <w:t xml:space="preserve">, а также  </w:t>
      </w:r>
      <w:r w:rsidR="008B59B1" w:rsidRPr="00BD6F6F">
        <w:rPr>
          <w:color w:val="000000"/>
          <w:sz w:val="28"/>
          <w:szCs w:val="28"/>
        </w:rPr>
        <w:t>стойки круглые металлические для дорожных знаков</w:t>
      </w:r>
      <w:r w:rsidR="00BF536A" w:rsidRPr="00BD6F6F">
        <w:rPr>
          <w:sz w:val="28"/>
          <w:szCs w:val="28"/>
        </w:rPr>
        <w:t xml:space="preserve"> </w:t>
      </w:r>
      <w:r w:rsidR="008B59B1" w:rsidRPr="00BD6F6F">
        <w:rPr>
          <w:sz w:val="28"/>
          <w:szCs w:val="28"/>
        </w:rPr>
        <w:t xml:space="preserve">в количестве 56 штук </w:t>
      </w:r>
      <w:r w:rsidR="00A609EE" w:rsidRPr="00BD6F6F">
        <w:rPr>
          <w:sz w:val="28"/>
          <w:szCs w:val="28"/>
        </w:rPr>
        <w:t>(</w:t>
      </w:r>
      <w:r w:rsidR="008B59B1" w:rsidRPr="00BD6F6F">
        <w:rPr>
          <w:sz w:val="28"/>
          <w:szCs w:val="28"/>
        </w:rPr>
        <w:t>215,155</w:t>
      </w:r>
      <w:r w:rsidR="00A609EE" w:rsidRPr="00BD6F6F">
        <w:rPr>
          <w:sz w:val="28"/>
          <w:szCs w:val="28"/>
        </w:rPr>
        <w:t xml:space="preserve"> тыс. руб</w:t>
      </w:r>
      <w:r w:rsidR="00917010" w:rsidRPr="00BD6F6F">
        <w:rPr>
          <w:sz w:val="28"/>
          <w:szCs w:val="28"/>
        </w:rPr>
        <w:t>.</w:t>
      </w:r>
      <w:r w:rsidR="00A609EE" w:rsidRPr="00BD6F6F">
        <w:rPr>
          <w:sz w:val="28"/>
          <w:szCs w:val="28"/>
        </w:rPr>
        <w:t xml:space="preserve">) </w:t>
      </w:r>
    </w:p>
    <w:p w:rsidR="000715EC" w:rsidRPr="00BD6F6F" w:rsidRDefault="00E15D3B" w:rsidP="00BD6F6F">
      <w:pPr>
        <w:suppressAutoHyphens/>
        <w:autoSpaceDE w:val="0"/>
        <w:autoSpaceDN w:val="0"/>
        <w:adjustRightInd w:val="0"/>
        <w:ind w:firstLine="709"/>
        <w:jc w:val="both"/>
        <w:rPr>
          <w:sz w:val="28"/>
          <w:szCs w:val="28"/>
        </w:rPr>
      </w:pPr>
      <w:r w:rsidRPr="00BD6F6F">
        <w:rPr>
          <w:sz w:val="28"/>
          <w:szCs w:val="28"/>
        </w:rPr>
        <w:t>Г</w:t>
      </w:r>
      <w:r w:rsidR="000037B4" w:rsidRPr="00BD6F6F">
        <w:rPr>
          <w:sz w:val="28"/>
          <w:szCs w:val="28"/>
        </w:rPr>
        <w:t>лавная проблема</w:t>
      </w:r>
      <w:r w:rsidRPr="00BD6F6F">
        <w:rPr>
          <w:sz w:val="28"/>
          <w:szCs w:val="28"/>
        </w:rPr>
        <w:t xml:space="preserve"> всех муниципальных образований, в том числе и МО «Урдомское»</w:t>
      </w:r>
      <w:r w:rsidR="000037B4" w:rsidRPr="00BD6F6F">
        <w:rPr>
          <w:sz w:val="28"/>
          <w:szCs w:val="28"/>
        </w:rPr>
        <w:t>- это недофинансирование дорожных работ</w:t>
      </w:r>
      <w:r w:rsidR="00917010" w:rsidRPr="00BD6F6F">
        <w:rPr>
          <w:sz w:val="28"/>
          <w:szCs w:val="28"/>
        </w:rPr>
        <w:t xml:space="preserve">. Для качественного содержания улиц, тротуаров, элементов благоустройства улиц, ремонта и нового </w:t>
      </w:r>
      <w:proofErr w:type="gramStart"/>
      <w:r w:rsidR="00917010" w:rsidRPr="00BD6F6F">
        <w:rPr>
          <w:sz w:val="28"/>
          <w:szCs w:val="28"/>
        </w:rPr>
        <w:t>строительства</w:t>
      </w:r>
      <w:proofErr w:type="gramEnd"/>
      <w:r w:rsidR="000037B4" w:rsidRPr="00BD6F6F">
        <w:rPr>
          <w:sz w:val="28"/>
          <w:szCs w:val="28"/>
        </w:rPr>
        <w:t xml:space="preserve"> </w:t>
      </w:r>
      <w:r w:rsidR="00917010" w:rsidRPr="00BD6F6F">
        <w:rPr>
          <w:sz w:val="28"/>
          <w:szCs w:val="28"/>
        </w:rPr>
        <w:t xml:space="preserve">автомобильных дорог и проездов </w:t>
      </w:r>
      <w:r w:rsidR="000037B4" w:rsidRPr="00BD6F6F">
        <w:rPr>
          <w:sz w:val="28"/>
          <w:szCs w:val="28"/>
        </w:rPr>
        <w:t>необходимо</w:t>
      </w:r>
      <w:r w:rsidR="00917010" w:rsidRPr="00BD6F6F">
        <w:rPr>
          <w:sz w:val="28"/>
          <w:szCs w:val="28"/>
        </w:rPr>
        <w:t xml:space="preserve"> значительное</w:t>
      </w:r>
      <w:r w:rsidR="000037B4" w:rsidRPr="00BD6F6F">
        <w:rPr>
          <w:sz w:val="28"/>
          <w:szCs w:val="28"/>
        </w:rPr>
        <w:t xml:space="preserve"> увеличени</w:t>
      </w:r>
      <w:r w:rsidR="00917010" w:rsidRPr="00BD6F6F">
        <w:rPr>
          <w:sz w:val="28"/>
          <w:szCs w:val="28"/>
        </w:rPr>
        <w:t>е</w:t>
      </w:r>
      <w:r w:rsidR="000037B4" w:rsidRPr="00BD6F6F">
        <w:rPr>
          <w:sz w:val="28"/>
          <w:szCs w:val="28"/>
        </w:rPr>
        <w:t xml:space="preserve"> бюджетных средств.</w:t>
      </w:r>
      <w:r w:rsidR="006F0C0F" w:rsidRPr="00BD6F6F">
        <w:rPr>
          <w:sz w:val="28"/>
          <w:szCs w:val="28"/>
        </w:rPr>
        <w:t xml:space="preserve"> Без помощи </w:t>
      </w:r>
      <w:r w:rsidR="006121BC" w:rsidRPr="00BD6F6F">
        <w:rPr>
          <w:sz w:val="28"/>
          <w:szCs w:val="28"/>
        </w:rPr>
        <w:t>Ф</w:t>
      </w:r>
      <w:r w:rsidR="006F0C0F" w:rsidRPr="00BD6F6F">
        <w:rPr>
          <w:sz w:val="28"/>
          <w:szCs w:val="28"/>
        </w:rPr>
        <w:t xml:space="preserve">едерации и субъекта </w:t>
      </w:r>
      <w:r w:rsidR="006121BC" w:rsidRPr="00BD6F6F">
        <w:rPr>
          <w:sz w:val="28"/>
          <w:szCs w:val="28"/>
        </w:rPr>
        <w:t>Ф</w:t>
      </w:r>
      <w:r w:rsidR="006F0C0F" w:rsidRPr="00BD6F6F">
        <w:rPr>
          <w:sz w:val="28"/>
          <w:szCs w:val="28"/>
        </w:rPr>
        <w:t>едерации</w:t>
      </w:r>
      <w:r w:rsidR="00917010" w:rsidRPr="00BD6F6F">
        <w:rPr>
          <w:sz w:val="28"/>
          <w:szCs w:val="28"/>
        </w:rPr>
        <w:t xml:space="preserve"> (Архангельской области)</w:t>
      </w:r>
      <w:r w:rsidR="006F0C0F" w:rsidRPr="00BD6F6F">
        <w:rPr>
          <w:sz w:val="28"/>
          <w:szCs w:val="28"/>
        </w:rPr>
        <w:t xml:space="preserve"> эти проблемы не решить.</w:t>
      </w:r>
      <w:r w:rsidRPr="00BD6F6F">
        <w:rPr>
          <w:sz w:val="28"/>
          <w:szCs w:val="28"/>
        </w:rPr>
        <w:t xml:space="preserve"> МО «Урдомское» решает проблемы в пределах запланированных бюджетных средств</w:t>
      </w:r>
      <w:r w:rsidR="009A6649" w:rsidRPr="00BD6F6F">
        <w:rPr>
          <w:sz w:val="28"/>
          <w:szCs w:val="28"/>
        </w:rPr>
        <w:t xml:space="preserve"> и дополнительных доходов</w:t>
      </w:r>
      <w:r w:rsidRPr="00BD6F6F">
        <w:rPr>
          <w:sz w:val="28"/>
          <w:szCs w:val="28"/>
        </w:rPr>
        <w:t>.</w:t>
      </w:r>
    </w:p>
    <w:p w:rsidR="00F32104" w:rsidRPr="00BD6F6F" w:rsidRDefault="00F32104" w:rsidP="00BD6F6F">
      <w:pPr>
        <w:suppressAutoHyphens/>
        <w:autoSpaceDE w:val="0"/>
        <w:autoSpaceDN w:val="0"/>
        <w:adjustRightInd w:val="0"/>
        <w:ind w:firstLine="709"/>
        <w:jc w:val="both"/>
        <w:rPr>
          <w:sz w:val="28"/>
          <w:szCs w:val="28"/>
        </w:rPr>
      </w:pPr>
    </w:p>
    <w:p w:rsidR="000037B4" w:rsidRDefault="00985A25" w:rsidP="00BD6F6F">
      <w:pPr>
        <w:suppressAutoHyphens/>
        <w:ind w:firstLine="709"/>
        <w:jc w:val="center"/>
        <w:rPr>
          <w:b/>
          <w:i/>
          <w:spacing w:val="-1"/>
          <w:sz w:val="28"/>
          <w:szCs w:val="28"/>
          <w:u w:val="single"/>
        </w:rPr>
      </w:pPr>
      <w:r w:rsidRPr="00BD6F6F">
        <w:rPr>
          <w:b/>
          <w:i/>
          <w:spacing w:val="-1"/>
          <w:sz w:val="28"/>
          <w:szCs w:val="28"/>
          <w:u w:val="single"/>
        </w:rPr>
        <w:t>Землепользование</w:t>
      </w:r>
    </w:p>
    <w:p w:rsidR="00134225" w:rsidRPr="00BD6F6F" w:rsidRDefault="00134225" w:rsidP="00BD6F6F">
      <w:pPr>
        <w:suppressAutoHyphens/>
        <w:ind w:firstLine="709"/>
        <w:jc w:val="center"/>
        <w:rPr>
          <w:b/>
          <w:i/>
          <w:spacing w:val="-1"/>
          <w:sz w:val="28"/>
          <w:szCs w:val="28"/>
          <w:u w:val="single"/>
        </w:rPr>
      </w:pPr>
    </w:p>
    <w:p w:rsidR="000206F4" w:rsidRPr="00BD6F6F" w:rsidRDefault="000206F4" w:rsidP="00BD6F6F">
      <w:pPr>
        <w:suppressAutoHyphens/>
        <w:ind w:firstLine="709"/>
        <w:jc w:val="both"/>
        <w:rPr>
          <w:sz w:val="28"/>
          <w:szCs w:val="28"/>
        </w:rPr>
      </w:pPr>
      <w:r w:rsidRPr="00BD6F6F">
        <w:rPr>
          <w:sz w:val="28"/>
          <w:szCs w:val="28"/>
        </w:rPr>
        <w:lastRenderedPageBreak/>
        <w:t>Администрация МО «Урдомское» распоряжается земельными участками, являющимися муниципальной собственностью МО «Урдомское», а с 2016 года – земельными участками</w:t>
      </w:r>
      <w:r w:rsidR="006E09B4" w:rsidRPr="00BD6F6F">
        <w:rPr>
          <w:sz w:val="28"/>
          <w:szCs w:val="28"/>
        </w:rPr>
        <w:t xml:space="preserve">, расположенными </w:t>
      </w:r>
      <w:r w:rsidRPr="00BD6F6F">
        <w:rPr>
          <w:sz w:val="28"/>
          <w:szCs w:val="28"/>
        </w:rPr>
        <w:t>на территории МО «Урдомское», государственная собственность на которые не разграничена.</w:t>
      </w:r>
    </w:p>
    <w:p w:rsidR="004F0902" w:rsidRPr="00BD6F6F" w:rsidRDefault="006E09B4" w:rsidP="00BD6F6F">
      <w:pPr>
        <w:suppressAutoHyphens/>
        <w:ind w:firstLine="709"/>
        <w:jc w:val="both"/>
        <w:rPr>
          <w:sz w:val="28"/>
          <w:szCs w:val="28"/>
        </w:rPr>
      </w:pPr>
      <w:r w:rsidRPr="00BD6F6F">
        <w:rPr>
          <w:sz w:val="28"/>
          <w:szCs w:val="28"/>
        </w:rPr>
        <w:t xml:space="preserve">На основании обращений граждан и юридических лиц проводится работа по предоставлению земельных участков на праве аренды и в собственность, ведется </w:t>
      </w:r>
      <w:proofErr w:type="gramStart"/>
      <w:r w:rsidRPr="00BD6F6F">
        <w:rPr>
          <w:sz w:val="28"/>
          <w:szCs w:val="28"/>
        </w:rPr>
        <w:t>контроль за</w:t>
      </w:r>
      <w:proofErr w:type="gramEnd"/>
      <w:r w:rsidRPr="00BD6F6F">
        <w:rPr>
          <w:sz w:val="28"/>
          <w:szCs w:val="28"/>
        </w:rPr>
        <w:t xml:space="preserve"> поступлением арендной платы за пользование земельными участками, платы за выкуп земельных участков в бюджет МО «Урдомское».</w:t>
      </w:r>
    </w:p>
    <w:p w:rsidR="009E7960" w:rsidRPr="00BD6F6F" w:rsidRDefault="009E7960" w:rsidP="00BD6F6F">
      <w:pPr>
        <w:suppressAutoHyphens/>
        <w:ind w:firstLine="709"/>
        <w:jc w:val="both"/>
        <w:rPr>
          <w:sz w:val="28"/>
          <w:szCs w:val="28"/>
        </w:rPr>
      </w:pPr>
      <w:r w:rsidRPr="00BD6F6F">
        <w:rPr>
          <w:sz w:val="28"/>
          <w:szCs w:val="28"/>
        </w:rPr>
        <w:t>В 2018 году проведены следующие мероприятия:</w:t>
      </w:r>
    </w:p>
    <w:p w:rsidR="004F0902" w:rsidRPr="00BD6F6F" w:rsidRDefault="006E09B4" w:rsidP="00BD6F6F">
      <w:pPr>
        <w:pStyle w:val="a4"/>
        <w:suppressAutoHyphens/>
        <w:spacing w:before="0" w:beforeAutospacing="0" w:after="0" w:afterAutospacing="0"/>
        <w:ind w:firstLine="709"/>
        <w:jc w:val="both"/>
        <w:rPr>
          <w:sz w:val="28"/>
          <w:szCs w:val="28"/>
        </w:rPr>
      </w:pPr>
      <w:r w:rsidRPr="00BD6F6F">
        <w:rPr>
          <w:sz w:val="28"/>
          <w:szCs w:val="28"/>
        </w:rPr>
        <w:t xml:space="preserve"> </w:t>
      </w:r>
      <w:r w:rsidR="00CF693C" w:rsidRPr="00BD6F6F">
        <w:rPr>
          <w:sz w:val="28"/>
          <w:szCs w:val="28"/>
        </w:rPr>
        <w:t xml:space="preserve">- </w:t>
      </w:r>
      <w:r w:rsidR="004F0902" w:rsidRPr="00BD6F6F">
        <w:rPr>
          <w:sz w:val="28"/>
          <w:szCs w:val="28"/>
        </w:rPr>
        <w:t>По градостроительному зонированию - внесение изменений в Правила землепользования и застройки МО «Урдомское» (109,5 тыс. руб.);</w:t>
      </w:r>
    </w:p>
    <w:p w:rsidR="00CF693C" w:rsidRPr="00BD6F6F" w:rsidRDefault="00CF693C" w:rsidP="00BD6F6F">
      <w:pPr>
        <w:pStyle w:val="a4"/>
        <w:suppressAutoHyphens/>
        <w:spacing w:before="0" w:beforeAutospacing="0" w:after="0" w:afterAutospacing="0"/>
        <w:ind w:firstLine="709"/>
        <w:jc w:val="both"/>
        <w:rPr>
          <w:sz w:val="28"/>
          <w:szCs w:val="28"/>
        </w:rPr>
      </w:pPr>
      <w:r w:rsidRPr="00BD6F6F">
        <w:rPr>
          <w:sz w:val="28"/>
          <w:szCs w:val="28"/>
        </w:rPr>
        <w:t xml:space="preserve"> - </w:t>
      </w:r>
      <w:r w:rsidRPr="00BD6F6F">
        <w:rPr>
          <w:color w:val="000000"/>
          <w:sz w:val="28"/>
          <w:szCs w:val="28"/>
        </w:rPr>
        <w:t xml:space="preserve">Выполнение </w:t>
      </w:r>
      <w:r w:rsidRPr="00BD6F6F">
        <w:rPr>
          <w:sz w:val="28"/>
          <w:szCs w:val="28"/>
        </w:rPr>
        <w:t xml:space="preserve">кадастровых работ в отношении вновь образуемых земельных участков под существующими общественными кладбищами на территории МО «Урдомское» (п. Вандыш, п. </w:t>
      </w:r>
      <w:proofErr w:type="spellStart"/>
      <w:r w:rsidRPr="00BD6F6F">
        <w:rPr>
          <w:sz w:val="28"/>
          <w:szCs w:val="28"/>
        </w:rPr>
        <w:t>Лупья</w:t>
      </w:r>
      <w:proofErr w:type="spellEnd"/>
      <w:r w:rsidRPr="00BD6F6F">
        <w:rPr>
          <w:sz w:val="28"/>
          <w:szCs w:val="28"/>
        </w:rPr>
        <w:t>, д</w:t>
      </w:r>
      <w:proofErr w:type="gramStart"/>
      <w:r w:rsidRPr="00BD6F6F">
        <w:rPr>
          <w:sz w:val="28"/>
          <w:szCs w:val="28"/>
        </w:rPr>
        <w:t>.Б</w:t>
      </w:r>
      <w:proofErr w:type="gramEnd"/>
      <w:r w:rsidRPr="00BD6F6F">
        <w:rPr>
          <w:sz w:val="28"/>
          <w:szCs w:val="28"/>
        </w:rPr>
        <w:t xml:space="preserve">ор) - 69,999 </w:t>
      </w:r>
      <w:proofErr w:type="spellStart"/>
      <w:r w:rsidRPr="00BD6F6F">
        <w:rPr>
          <w:sz w:val="28"/>
          <w:szCs w:val="28"/>
        </w:rPr>
        <w:t>тыс.руб</w:t>
      </w:r>
      <w:proofErr w:type="spellEnd"/>
      <w:r w:rsidRPr="00BD6F6F">
        <w:rPr>
          <w:sz w:val="28"/>
          <w:szCs w:val="28"/>
        </w:rPr>
        <w:t xml:space="preserve">;      </w:t>
      </w:r>
    </w:p>
    <w:p w:rsidR="00104D42" w:rsidRPr="00BD6F6F" w:rsidRDefault="00104D42" w:rsidP="00BD6F6F">
      <w:pPr>
        <w:suppressAutoHyphens/>
        <w:ind w:firstLine="709"/>
        <w:jc w:val="both"/>
        <w:rPr>
          <w:sz w:val="28"/>
          <w:szCs w:val="28"/>
        </w:rPr>
      </w:pPr>
      <w:r w:rsidRPr="00BD6F6F">
        <w:rPr>
          <w:sz w:val="28"/>
          <w:szCs w:val="28"/>
        </w:rPr>
        <w:t xml:space="preserve">В собственности МО «Урдомское»  имеется </w:t>
      </w:r>
      <w:r w:rsidR="007B51A1" w:rsidRPr="00BD6F6F">
        <w:rPr>
          <w:sz w:val="28"/>
          <w:szCs w:val="28"/>
        </w:rPr>
        <w:t>46 земельных участков общей площадью 165651 кв.м.</w:t>
      </w:r>
      <w:r w:rsidRPr="00BD6F6F">
        <w:rPr>
          <w:sz w:val="28"/>
          <w:szCs w:val="28"/>
        </w:rPr>
        <w:t xml:space="preserve"> Они учитываются реестре казны МО «Урдомское».</w:t>
      </w:r>
      <w:r w:rsidR="000206F4" w:rsidRPr="00BD6F6F">
        <w:rPr>
          <w:sz w:val="28"/>
          <w:szCs w:val="28"/>
        </w:rPr>
        <w:t xml:space="preserve"> </w:t>
      </w:r>
    </w:p>
    <w:p w:rsidR="007B51A1" w:rsidRPr="00BD6F6F" w:rsidRDefault="007B51A1" w:rsidP="00BD6F6F">
      <w:pPr>
        <w:suppressAutoHyphens/>
        <w:ind w:firstLine="709"/>
        <w:jc w:val="both"/>
        <w:rPr>
          <w:sz w:val="28"/>
          <w:szCs w:val="28"/>
        </w:rPr>
      </w:pPr>
      <w:r w:rsidRPr="00BD6F6F">
        <w:rPr>
          <w:sz w:val="28"/>
          <w:szCs w:val="28"/>
        </w:rPr>
        <w:t xml:space="preserve">В 2018 году </w:t>
      </w:r>
      <w:r w:rsidR="007F71CD" w:rsidRPr="00BD6F6F">
        <w:rPr>
          <w:sz w:val="28"/>
          <w:szCs w:val="28"/>
        </w:rPr>
        <w:t xml:space="preserve">предоставление земельных участков, являющихся собственностью МО «Урдомское», в аренду, в собственность или на ином праве не осуществлялась. </w:t>
      </w:r>
    </w:p>
    <w:p w:rsidR="00590D06" w:rsidRPr="00BD6F6F" w:rsidRDefault="00590D06" w:rsidP="00BD6F6F">
      <w:pPr>
        <w:suppressAutoHyphens/>
        <w:ind w:firstLine="709"/>
        <w:jc w:val="both"/>
        <w:rPr>
          <w:sz w:val="28"/>
          <w:szCs w:val="28"/>
        </w:rPr>
      </w:pPr>
      <w:r w:rsidRPr="00BD6F6F">
        <w:rPr>
          <w:sz w:val="28"/>
          <w:szCs w:val="28"/>
        </w:rPr>
        <w:t>В отношении земельных участков, расположенных на территории МО «Урдомское», государственная собственность на которые не разграничена:</w:t>
      </w:r>
    </w:p>
    <w:p w:rsidR="00590D06" w:rsidRPr="00BD6F6F" w:rsidRDefault="00590D06" w:rsidP="00BD6F6F">
      <w:pPr>
        <w:pStyle w:val="a7"/>
        <w:numPr>
          <w:ilvl w:val="0"/>
          <w:numId w:val="24"/>
        </w:numPr>
        <w:suppressAutoHyphens/>
        <w:ind w:left="0" w:firstLine="709"/>
        <w:jc w:val="both"/>
        <w:rPr>
          <w:sz w:val="28"/>
          <w:szCs w:val="28"/>
        </w:rPr>
      </w:pPr>
      <w:r w:rsidRPr="00BD6F6F">
        <w:rPr>
          <w:sz w:val="28"/>
          <w:szCs w:val="28"/>
        </w:rPr>
        <w:t xml:space="preserve">Предоставлено в аренду </w:t>
      </w:r>
      <w:r w:rsidR="005B4722" w:rsidRPr="00BD6F6F">
        <w:rPr>
          <w:sz w:val="28"/>
          <w:szCs w:val="28"/>
        </w:rPr>
        <w:t>23</w:t>
      </w:r>
      <w:r w:rsidRPr="00BD6F6F">
        <w:rPr>
          <w:sz w:val="28"/>
          <w:szCs w:val="28"/>
        </w:rPr>
        <w:t xml:space="preserve"> </w:t>
      </w:r>
      <w:proofErr w:type="gramStart"/>
      <w:r w:rsidRPr="00BD6F6F">
        <w:rPr>
          <w:sz w:val="28"/>
          <w:szCs w:val="28"/>
        </w:rPr>
        <w:t>земельны</w:t>
      </w:r>
      <w:r w:rsidR="00AF7979" w:rsidRPr="00BD6F6F">
        <w:rPr>
          <w:sz w:val="28"/>
          <w:szCs w:val="28"/>
        </w:rPr>
        <w:t>х</w:t>
      </w:r>
      <w:proofErr w:type="gramEnd"/>
      <w:r w:rsidR="00567359" w:rsidRPr="00BD6F6F">
        <w:rPr>
          <w:sz w:val="28"/>
          <w:szCs w:val="28"/>
        </w:rPr>
        <w:t xml:space="preserve"> участк</w:t>
      </w:r>
      <w:r w:rsidR="00AF7979" w:rsidRPr="00BD6F6F">
        <w:rPr>
          <w:sz w:val="28"/>
          <w:szCs w:val="28"/>
        </w:rPr>
        <w:t>а</w:t>
      </w:r>
      <w:r w:rsidRPr="00BD6F6F">
        <w:rPr>
          <w:sz w:val="28"/>
          <w:szCs w:val="28"/>
        </w:rPr>
        <w:t>, в том числе:</w:t>
      </w:r>
    </w:p>
    <w:p w:rsidR="001D55BC" w:rsidRPr="00BD6F6F" w:rsidRDefault="001D55BC" w:rsidP="00BD6F6F">
      <w:pPr>
        <w:pStyle w:val="a7"/>
        <w:suppressAutoHyphens/>
        <w:ind w:left="0" w:firstLine="709"/>
        <w:jc w:val="both"/>
        <w:rPr>
          <w:sz w:val="28"/>
          <w:szCs w:val="28"/>
        </w:rPr>
      </w:pPr>
      <w:r w:rsidRPr="00BD6F6F">
        <w:rPr>
          <w:sz w:val="28"/>
          <w:szCs w:val="28"/>
        </w:rPr>
        <w:t>- гражданам - 16 земельных участков;</w:t>
      </w:r>
    </w:p>
    <w:p w:rsidR="001D55BC" w:rsidRPr="00BD6F6F" w:rsidRDefault="00135815" w:rsidP="00BD6F6F">
      <w:pPr>
        <w:pStyle w:val="a7"/>
        <w:tabs>
          <w:tab w:val="right" w:pos="9781"/>
        </w:tabs>
        <w:suppressAutoHyphens/>
        <w:ind w:left="0" w:firstLine="709"/>
        <w:jc w:val="both"/>
        <w:rPr>
          <w:sz w:val="28"/>
          <w:szCs w:val="28"/>
        </w:rPr>
      </w:pPr>
      <w:r w:rsidRPr="00BD6F6F">
        <w:rPr>
          <w:sz w:val="28"/>
          <w:szCs w:val="28"/>
        </w:rPr>
        <w:t>- юридическим лицам - 7</w:t>
      </w:r>
      <w:r w:rsidR="001D55BC" w:rsidRPr="00BD6F6F">
        <w:rPr>
          <w:sz w:val="28"/>
          <w:szCs w:val="28"/>
        </w:rPr>
        <w:t xml:space="preserve"> земельных участков.</w:t>
      </w:r>
      <w:r w:rsidR="00144093" w:rsidRPr="00BD6F6F">
        <w:rPr>
          <w:sz w:val="28"/>
          <w:szCs w:val="28"/>
        </w:rPr>
        <w:tab/>
      </w:r>
    </w:p>
    <w:p w:rsidR="001D55BC" w:rsidRPr="00BD6F6F" w:rsidRDefault="001D55BC" w:rsidP="00BD6F6F">
      <w:pPr>
        <w:pStyle w:val="a7"/>
        <w:suppressAutoHyphens/>
        <w:ind w:left="709"/>
        <w:jc w:val="both"/>
        <w:rPr>
          <w:sz w:val="28"/>
          <w:szCs w:val="28"/>
        </w:rPr>
      </w:pPr>
      <w:r w:rsidRPr="00BD6F6F">
        <w:rPr>
          <w:sz w:val="28"/>
          <w:szCs w:val="28"/>
        </w:rPr>
        <w:t xml:space="preserve">Заключено </w:t>
      </w:r>
      <w:r w:rsidR="000436FC" w:rsidRPr="00BD6F6F">
        <w:rPr>
          <w:sz w:val="28"/>
          <w:szCs w:val="28"/>
        </w:rPr>
        <w:t xml:space="preserve">27 </w:t>
      </w:r>
      <w:r w:rsidRPr="00BD6F6F">
        <w:rPr>
          <w:sz w:val="28"/>
          <w:szCs w:val="28"/>
        </w:rPr>
        <w:t>договоров аренды:</w:t>
      </w:r>
    </w:p>
    <w:p w:rsidR="001D55BC" w:rsidRPr="00BD6F6F" w:rsidRDefault="001D55BC" w:rsidP="00BD6F6F">
      <w:pPr>
        <w:pStyle w:val="a7"/>
        <w:suppressAutoHyphens/>
        <w:ind w:left="0" w:firstLine="709"/>
        <w:jc w:val="both"/>
        <w:rPr>
          <w:sz w:val="28"/>
          <w:szCs w:val="28"/>
        </w:rPr>
      </w:pPr>
      <w:r w:rsidRPr="00BD6F6F">
        <w:rPr>
          <w:sz w:val="28"/>
          <w:szCs w:val="28"/>
        </w:rPr>
        <w:t xml:space="preserve">- долгосрочных – </w:t>
      </w:r>
      <w:r w:rsidR="00135815" w:rsidRPr="00BD6F6F">
        <w:rPr>
          <w:sz w:val="28"/>
          <w:szCs w:val="28"/>
        </w:rPr>
        <w:t>21</w:t>
      </w:r>
      <w:r w:rsidRPr="00BD6F6F">
        <w:rPr>
          <w:sz w:val="28"/>
          <w:szCs w:val="28"/>
        </w:rPr>
        <w:t xml:space="preserve"> договор, </w:t>
      </w:r>
      <w:r w:rsidR="00D3193D" w:rsidRPr="00BD6F6F">
        <w:rPr>
          <w:sz w:val="28"/>
          <w:szCs w:val="28"/>
        </w:rPr>
        <w:t>(</w:t>
      </w:r>
      <w:r w:rsidRPr="00BD6F6F">
        <w:rPr>
          <w:sz w:val="28"/>
          <w:szCs w:val="28"/>
        </w:rPr>
        <w:t>с физ. лицами – 1</w:t>
      </w:r>
      <w:r w:rsidR="0084269F" w:rsidRPr="00BD6F6F">
        <w:rPr>
          <w:sz w:val="28"/>
          <w:szCs w:val="28"/>
        </w:rPr>
        <w:t>6</w:t>
      </w:r>
      <w:r w:rsidRPr="00BD6F6F">
        <w:rPr>
          <w:sz w:val="28"/>
          <w:szCs w:val="28"/>
        </w:rPr>
        <w:t xml:space="preserve"> дог</w:t>
      </w:r>
      <w:r w:rsidR="00D3193D" w:rsidRPr="00BD6F6F">
        <w:rPr>
          <w:sz w:val="28"/>
          <w:szCs w:val="28"/>
        </w:rPr>
        <w:t xml:space="preserve">, </w:t>
      </w:r>
      <w:r w:rsidRPr="00BD6F6F">
        <w:rPr>
          <w:sz w:val="28"/>
          <w:szCs w:val="28"/>
        </w:rPr>
        <w:t>с юр</w:t>
      </w:r>
      <w:proofErr w:type="gramStart"/>
      <w:r w:rsidRPr="00BD6F6F">
        <w:rPr>
          <w:sz w:val="28"/>
          <w:szCs w:val="28"/>
        </w:rPr>
        <w:t>.л</w:t>
      </w:r>
      <w:proofErr w:type="gramEnd"/>
      <w:r w:rsidRPr="00BD6F6F">
        <w:rPr>
          <w:sz w:val="28"/>
          <w:szCs w:val="28"/>
        </w:rPr>
        <w:t>иц</w:t>
      </w:r>
      <w:r w:rsidR="00D3193D" w:rsidRPr="00BD6F6F">
        <w:rPr>
          <w:sz w:val="28"/>
          <w:szCs w:val="28"/>
        </w:rPr>
        <w:t xml:space="preserve">ами – </w:t>
      </w:r>
      <w:r w:rsidR="00135815" w:rsidRPr="00BD6F6F">
        <w:rPr>
          <w:sz w:val="28"/>
          <w:szCs w:val="28"/>
        </w:rPr>
        <w:t>5</w:t>
      </w:r>
      <w:r w:rsidR="00D3193D" w:rsidRPr="00BD6F6F">
        <w:rPr>
          <w:sz w:val="28"/>
          <w:szCs w:val="28"/>
        </w:rPr>
        <w:t>);</w:t>
      </w:r>
    </w:p>
    <w:p w:rsidR="001D55BC" w:rsidRPr="00BD6F6F" w:rsidRDefault="001D55BC" w:rsidP="00BD6F6F">
      <w:pPr>
        <w:pStyle w:val="a7"/>
        <w:suppressAutoHyphens/>
        <w:ind w:left="0" w:firstLine="709"/>
        <w:jc w:val="both"/>
        <w:rPr>
          <w:sz w:val="28"/>
          <w:szCs w:val="28"/>
        </w:rPr>
      </w:pPr>
      <w:r w:rsidRPr="00BD6F6F">
        <w:rPr>
          <w:sz w:val="28"/>
          <w:szCs w:val="28"/>
        </w:rPr>
        <w:t xml:space="preserve">- краткосрочных – </w:t>
      </w:r>
      <w:r w:rsidR="00135815" w:rsidRPr="00BD6F6F">
        <w:rPr>
          <w:sz w:val="28"/>
          <w:szCs w:val="28"/>
        </w:rPr>
        <w:t>6</w:t>
      </w:r>
      <w:r w:rsidRPr="00BD6F6F">
        <w:rPr>
          <w:sz w:val="28"/>
          <w:szCs w:val="28"/>
        </w:rPr>
        <w:t xml:space="preserve"> договоров, </w:t>
      </w:r>
      <w:r w:rsidR="00D3193D" w:rsidRPr="00BD6F6F">
        <w:rPr>
          <w:sz w:val="28"/>
          <w:szCs w:val="28"/>
        </w:rPr>
        <w:t>(все</w:t>
      </w:r>
      <w:r w:rsidRPr="00BD6F6F">
        <w:rPr>
          <w:sz w:val="28"/>
          <w:szCs w:val="28"/>
        </w:rPr>
        <w:t xml:space="preserve"> </w:t>
      </w:r>
      <w:proofErr w:type="gramStart"/>
      <w:r w:rsidRPr="00BD6F6F">
        <w:rPr>
          <w:sz w:val="28"/>
          <w:szCs w:val="28"/>
        </w:rPr>
        <w:t>с</w:t>
      </w:r>
      <w:proofErr w:type="gramEnd"/>
      <w:r w:rsidRPr="00BD6F6F">
        <w:rPr>
          <w:sz w:val="28"/>
          <w:szCs w:val="28"/>
        </w:rPr>
        <w:t xml:space="preserve"> </w:t>
      </w:r>
      <w:r w:rsidR="00D3193D" w:rsidRPr="00BD6F6F">
        <w:rPr>
          <w:sz w:val="28"/>
          <w:szCs w:val="28"/>
        </w:rPr>
        <w:t>ЮЛ)</w:t>
      </w:r>
      <w:r w:rsidRPr="00BD6F6F">
        <w:rPr>
          <w:sz w:val="28"/>
          <w:szCs w:val="28"/>
        </w:rPr>
        <w:t>.</w:t>
      </w:r>
    </w:p>
    <w:p w:rsidR="001D55BC" w:rsidRPr="00BD6F6F" w:rsidRDefault="001D55BC" w:rsidP="00BD6F6F">
      <w:pPr>
        <w:pStyle w:val="a7"/>
        <w:suppressAutoHyphens/>
        <w:ind w:left="709"/>
        <w:jc w:val="both"/>
        <w:rPr>
          <w:sz w:val="28"/>
          <w:szCs w:val="28"/>
        </w:rPr>
      </w:pPr>
      <w:r w:rsidRPr="00BD6F6F">
        <w:rPr>
          <w:sz w:val="28"/>
          <w:szCs w:val="28"/>
        </w:rPr>
        <w:t>Начислено арендной платы за 201</w:t>
      </w:r>
      <w:r w:rsidR="00951764" w:rsidRPr="00BD6F6F">
        <w:rPr>
          <w:sz w:val="28"/>
          <w:szCs w:val="28"/>
        </w:rPr>
        <w:t>8</w:t>
      </w:r>
      <w:r w:rsidRPr="00BD6F6F">
        <w:rPr>
          <w:sz w:val="28"/>
          <w:szCs w:val="28"/>
        </w:rPr>
        <w:t xml:space="preserve"> год</w:t>
      </w:r>
      <w:r w:rsidR="00276A31" w:rsidRPr="00BD6F6F">
        <w:rPr>
          <w:sz w:val="28"/>
          <w:szCs w:val="28"/>
        </w:rPr>
        <w:t xml:space="preserve"> в сумме 7 217 711,08 руб.</w:t>
      </w:r>
      <w:r w:rsidR="0084269F" w:rsidRPr="00BD6F6F">
        <w:rPr>
          <w:sz w:val="28"/>
          <w:szCs w:val="28"/>
        </w:rPr>
        <w:t>:</w:t>
      </w:r>
    </w:p>
    <w:p w:rsidR="001D55BC" w:rsidRPr="00BD6F6F" w:rsidRDefault="005D5B41" w:rsidP="00BD6F6F">
      <w:pPr>
        <w:pStyle w:val="a7"/>
        <w:suppressAutoHyphens/>
        <w:ind w:left="0" w:firstLine="709"/>
        <w:jc w:val="both"/>
        <w:rPr>
          <w:sz w:val="28"/>
          <w:szCs w:val="28"/>
        </w:rPr>
      </w:pPr>
      <w:r w:rsidRPr="00BD6F6F">
        <w:rPr>
          <w:sz w:val="28"/>
          <w:szCs w:val="28"/>
        </w:rPr>
        <w:t xml:space="preserve">- гражданам – </w:t>
      </w:r>
      <w:r w:rsidR="00276A31" w:rsidRPr="00BD6F6F">
        <w:rPr>
          <w:sz w:val="28"/>
          <w:szCs w:val="28"/>
        </w:rPr>
        <w:t>884 818,00</w:t>
      </w:r>
      <w:r w:rsidRPr="00BD6F6F">
        <w:rPr>
          <w:sz w:val="28"/>
          <w:szCs w:val="28"/>
        </w:rPr>
        <w:t xml:space="preserve"> рублей;</w:t>
      </w:r>
    </w:p>
    <w:p w:rsidR="001D55BC" w:rsidRPr="00BD6F6F" w:rsidRDefault="001D55BC" w:rsidP="00BD6F6F">
      <w:pPr>
        <w:pStyle w:val="a7"/>
        <w:suppressAutoHyphens/>
        <w:ind w:left="0" w:firstLine="709"/>
        <w:jc w:val="both"/>
        <w:rPr>
          <w:sz w:val="28"/>
          <w:szCs w:val="28"/>
        </w:rPr>
      </w:pPr>
      <w:r w:rsidRPr="00BD6F6F">
        <w:rPr>
          <w:sz w:val="28"/>
          <w:szCs w:val="28"/>
        </w:rPr>
        <w:t xml:space="preserve">- юридическим лицам </w:t>
      </w:r>
      <w:r w:rsidR="005D5B41" w:rsidRPr="00BD6F6F">
        <w:rPr>
          <w:sz w:val="28"/>
          <w:szCs w:val="28"/>
        </w:rPr>
        <w:t>–</w:t>
      </w:r>
      <w:r w:rsidRPr="00BD6F6F">
        <w:rPr>
          <w:sz w:val="28"/>
          <w:szCs w:val="28"/>
        </w:rPr>
        <w:t xml:space="preserve"> </w:t>
      </w:r>
      <w:r w:rsidR="00276A31" w:rsidRPr="00BD6F6F">
        <w:rPr>
          <w:sz w:val="28"/>
          <w:szCs w:val="28"/>
        </w:rPr>
        <w:t>6 332 893,08</w:t>
      </w:r>
      <w:r w:rsidRPr="00BD6F6F">
        <w:rPr>
          <w:sz w:val="28"/>
          <w:szCs w:val="28"/>
        </w:rPr>
        <w:t xml:space="preserve"> </w:t>
      </w:r>
      <w:r w:rsidR="005D5B41" w:rsidRPr="00BD6F6F">
        <w:rPr>
          <w:sz w:val="28"/>
          <w:szCs w:val="28"/>
        </w:rPr>
        <w:t>руб.</w:t>
      </w:r>
    </w:p>
    <w:p w:rsidR="001D55BC" w:rsidRPr="00BD6F6F" w:rsidRDefault="001D55BC" w:rsidP="00BD6F6F">
      <w:pPr>
        <w:pStyle w:val="a7"/>
        <w:suppressAutoHyphens/>
        <w:ind w:left="0" w:firstLine="709"/>
        <w:jc w:val="both"/>
        <w:rPr>
          <w:sz w:val="28"/>
          <w:szCs w:val="28"/>
        </w:rPr>
      </w:pPr>
      <w:r w:rsidRPr="00BD6F6F">
        <w:rPr>
          <w:sz w:val="28"/>
          <w:szCs w:val="28"/>
        </w:rPr>
        <w:t>За 201</w:t>
      </w:r>
      <w:r w:rsidR="00055BF3" w:rsidRPr="00BD6F6F">
        <w:rPr>
          <w:sz w:val="28"/>
          <w:szCs w:val="28"/>
        </w:rPr>
        <w:t>8</w:t>
      </w:r>
      <w:r w:rsidRPr="00BD6F6F">
        <w:rPr>
          <w:sz w:val="28"/>
          <w:szCs w:val="28"/>
        </w:rPr>
        <w:t xml:space="preserve"> года арендной платы поступило в размере </w:t>
      </w:r>
      <w:r w:rsidR="00055BF3" w:rsidRPr="00BD6F6F">
        <w:rPr>
          <w:sz w:val="28"/>
          <w:szCs w:val="28"/>
        </w:rPr>
        <w:t>7 016 697,58</w:t>
      </w:r>
      <w:r w:rsidRPr="00BD6F6F">
        <w:rPr>
          <w:sz w:val="28"/>
          <w:szCs w:val="28"/>
        </w:rPr>
        <w:t xml:space="preserve"> руб.:</w:t>
      </w:r>
    </w:p>
    <w:p w:rsidR="00D3193D" w:rsidRPr="00BD6F6F" w:rsidRDefault="001D55BC" w:rsidP="00BD6F6F">
      <w:pPr>
        <w:pStyle w:val="a7"/>
        <w:suppressAutoHyphens/>
        <w:ind w:left="0" w:firstLine="709"/>
        <w:jc w:val="both"/>
        <w:rPr>
          <w:sz w:val="28"/>
          <w:szCs w:val="28"/>
        </w:rPr>
      </w:pPr>
      <w:r w:rsidRPr="00BD6F6F">
        <w:rPr>
          <w:sz w:val="28"/>
          <w:szCs w:val="28"/>
        </w:rPr>
        <w:t xml:space="preserve"> - от граждан </w:t>
      </w:r>
      <w:r w:rsidR="00276A31" w:rsidRPr="00BD6F6F">
        <w:rPr>
          <w:sz w:val="28"/>
          <w:szCs w:val="28"/>
        </w:rPr>
        <w:t>765 077</w:t>
      </w:r>
      <w:r w:rsidRPr="00BD6F6F">
        <w:rPr>
          <w:sz w:val="28"/>
          <w:szCs w:val="28"/>
        </w:rPr>
        <w:t xml:space="preserve"> руб., </w:t>
      </w:r>
    </w:p>
    <w:p w:rsidR="001D55BC" w:rsidRPr="00BD6F6F" w:rsidRDefault="001D55BC" w:rsidP="00BD6F6F">
      <w:pPr>
        <w:pStyle w:val="a7"/>
        <w:suppressAutoHyphens/>
        <w:ind w:left="0" w:firstLine="709"/>
        <w:jc w:val="both"/>
        <w:rPr>
          <w:sz w:val="28"/>
          <w:szCs w:val="28"/>
        </w:rPr>
      </w:pPr>
      <w:r w:rsidRPr="00BD6F6F">
        <w:rPr>
          <w:sz w:val="28"/>
          <w:szCs w:val="28"/>
        </w:rPr>
        <w:t xml:space="preserve">- от юридических лиц – </w:t>
      </w:r>
      <w:r w:rsidR="00276A31" w:rsidRPr="00BD6F6F">
        <w:rPr>
          <w:sz w:val="28"/>
          <w:szCs w:val="28"/>
        </w:rPr>
        <w:t>6 251 620,58</w:t>
      </w:r>
      <w:r w:rsidRPr="00BD6F6F">
        <w:rPr>
          <w:sz w:val="28"/>
          <w:szCs w:val="28"/>
        </w:rPr>
        <w:t xml:space="preserve"> руб.</w:t>
      </w:r>
    </w:p>
    <w:p w:rsidR="001D55BC" w:rsidRPr="00BD6F6F" w:rsidRDefault="001D55BC" w:rsidP="00BD6F6F">
      <w:pPr>
        <w:pStyle w:val="a7"/>
        <w:numPr>
          <w:ilvl w:val="0"/>
          <w:numId w:val="24"/>
        </w:numPr>
        <w:suppressAutoHyphens/>
        <w:ind w:left="0" w:firstLine="709"/>
        <w:jc w:val="both"/>
        <w:rPr>
          <w:sz w:val="28"/>
          <w:szCs w:val="28"/>
        </w:rPr>
      </w:pPr>
      <w:r w:rsidRPr="00BD6F6F">
        <w:rPr>
          <w:sz w:val="28"/>
          <w:szCs w:val="28"/>
        </w:rPr>
        <w:t>Продажа земельных участков.</w:t>
      </w:r>
    </w:p>
    <w:p w:rsidR="0046597C" w:rsidRPr="00BD6F6F" w:rsidRDefault="001D55BC" w:rsidP="00BD6F6F">
      <w:pPr>
        <w:pStyle w:val="a7"/>
        <w:suppressAutoHyphens/>
        <w:ind w:left="0" w:firstLine="709"/>
        <w:jc w:val="both"/>
        <w:rPr>
          <w:sz w:val="28"/>
          <w:szCs w:val="28"/>
        </w:rPr>
      </w:pPr>
      <w:r w:rsidRPr="00BD6F6F">
        <w:rPr>
          <w:sz w:val="28"/>
          <w:szCs w:val="28"/>
        </w:rPr>
        <w:t>В 201</w:t>
      </w:r>
      <w:r w:rsidR="005B4722" w:rsidRPr="00BD6F6F">
        <w:rPr>
          <w:sz w:val="28"/>
          <w:szCs w:val="28"/>
        </w:rPr>
        <w:t>8</w:t>
      </w:r>
      <w:r w:rsidRPr="00BD6F6F">
        <w:rPr>
          <w:sz w:val="28"/>
          <w:szCs w:val="28"/>
        </w:rPr>
        <w:t xml:space="preserve"> года заключено </w:t>
      </w:r>
      <w:r w:rsidR="00DF7973" w:rsidRPr="00BD6F6F">
        <w:rPr>
          <w:sz w:val="28"/>
          <w:szCs w:val="28"/>
        </w:rPr>
        <w:t>1</w:t>
      </w:r>
      <w:r w:rsidR="0046597C" w:rsidRPr="00BD6F6F">
        <w:rPr>
          <w:sz w:val="28"/>
          <w:szCs w:val="28"/>
        </w:rPr>
        <w:t>5</w:t>
      </w:r>
      <w:r w:rsidRPr="00BD6F6F">
        <w:rPr>
          <w:sz w:val="28"/>
          <w:szCs w:val="28"/>
        </w:rPr>
        <w:t xml:space="preserve"> договоров купли-продажи земельных участков, все они заключены с физическими лицами. Выкуп земельных участков производился на основании Земельного кодекса РФ </w:t>
      </w:r>
      <w:r w:rsidR="0084269F" w:rsidRPr="00BD6F6F">
        <w:rPr>
          <w:sz w:val="28"/>
          <w:szCs w:val="28"/>
        </w:rPr>
        <w:t xml:space="preserve">по заявлениям </w:t>
      </w:r>
      <w:r w:rsidRPr="00BD6F6F">
        <w:rPr>
          <w:sz w:val="28"/>
          <w:szCs w:val="28"/>
        </w:rPr>
        <w:t xml:space="preserve">граждан, имеющих в собственности объекты недвижимого имущества, расположенные на выкупаемых участках. Размер поступлений денежных средств от продажи участков составил </w:t>
      </w:r>
      <w:r w:rsidR="0046597C" w:rsidRPr="00BD6F6F">
        <w:rPr>
          <w:sz w:val="28"/>
          <w:szCs w:val="28"/>
        </w:rPr>
        <w:t>288 883,41</w:t>
      </w:r>
      <w:r w:rsidRPr="00BD6F6F">
        <w:rPr>
          <w:sz w:val="28"/>
          <w:szCs w:val="28"/>
        </w:rPr>
        <w:t xml:space="preserve"> руб.</w:t>
      </w:r>
      <w:r w:rsidR="00071D57" w:rsidRPr="00BD6F6F">
        <w:rPr>
          <w:sz w:val="28"/>
          <w:szCs w:val="28"/>
        </w:rPr>
        <w:t xml:space="preserve"> В бюджет МО «Урдомское» поступило 50% от этой суммы.</w:t>
      </w:r>
      <w:r w:rsidRPr="00BD6F6F">
        <w:rPr>
          <w:sz w:val="28"/>
          <w:szCs w:val="28"/>
        </w:rPr>
        <w:t xml:space="preserve"> </w:t>
      </w:r>
    </w:p>
    <w:p w:rsidR="0046597C" w:rsidRPr="00BD6F6F" w:rsidRDefault="0046597C" w:rsidP="00BD6F6F">
      <w:pPr>
        <w:pStyle w:val="a7"/>
        <w:suppressAutoHyphens/>
        <w:ind w:left="0" w:firstLine="709"/>
        <w:jc w:val="both"/>
        <w:rPr>
          <w:sz w:val="28"/>
          <w:szCs w:val="28"/>
        </w:rPr>
      </w:pPr>
      <w:r w:rsidRPr="00BD6F6F">
        <w:rPr>
          <w:sz w:val="28"/>
          <w:szCs w:val="28"/>
        </w:rPr>
        <w:t>3. Перераспределение земельных участков.</w:t>
      </w:r>
    </w:p>
    <w:p w:rsidR="0046597C" w:rsidRPr="00BD6F6F" w:rsidRDefault="0046597C" w:rsidP="00BD6F6F">
      <w:pPr>
        <w:pStyle w:val="a7"/>
        <w:suppressAutoHyphens/>
        <w:ind w:left="0" w:firstLine="709"/>
        <w:jc w:val="both"/>
        <w:rPr>
          <w:sz w:val="28"/>
          <w:szCs w:val="28"/>
        </w:rPr>
      </w:pPr>
      <w:r w:rsidRPr="00BD6F6F">
        <w:rPr>
          <w:sz w:val="28"/>
          <w:szCs w:val="28"/>
        </w:rPr>
        <w:t>В 2018 году было заключено 5 соглашений о перераспределении земельных участков, принадлежащих гражданам на праве собственности и земель, государственная собственность на которые не разграничена. Размер поступлений денежных средств составил 67 047,26 руб.</w:t>
      </w:r>
    </w:p>
    <w:p w:rsidR="001F503E" w:rsidRPr="00BD6F6F" w:rsidRDefault="00071D57" w:rsidP="00BD6F6F">
      <w:pPr>
        <w:pStyle w:val="a7"/>
        <w:suppressAutoHyphens/>
        <w:ind w:left="0" w:firstLine="709"/>
        <w:jc w:val="both"/>
        <w:rPr>
          <w:sz w:val="28"/>
          <w:szCs w:val="28"/>
        </w:rPr>
      </w:pPr>
      <w:r w:rsidRPr="00BD6F6F">
        <w:rPr>
          <w:sz w:val="28"/>
          <w:szCs w:val="28"/>
        </w:rPr>
        <w:t xml:space="preserve">Общая сумма дохода от продажи и аренды земельных участков составила </w:t>
      </w:r>
      <w:r w:rsidR="00B11219" w:rsidRPr="00BD6F6F">
        <w:rPr>
          <w:sz w:val="28"/>
          <w:szCs w:val="28"/>
        </w:rPr>
        <w:t>7 372 550,69</w:t>
      </w:r>
      <w:r w:rsidRPr="00BD6F6F">
        <w:rPr>
          <w:sz w:val="28"/>
          <w:szCs w:val="28"/>
        </w:rPr>
        <w:t xml:space="preserve"> руб., из них в бюджет МО «Урдомское» поступило </w:t>
      </w:r>
      <w:r w:rsidR="00B11219" w:rsidRPr="00BD6F6F">
        <w:rPr>
          <w:sz w:val="28"/>
          <w:szCs w:val="28"/>
        </w:rPr>
        <w:t>3 686 275,34</w:t>
      </w:r>
      <w:r w:rsidRPr="00BD6F6F">
        <w:rPr>
          <w:sz w:val="28"/>
          <w:szCs w:val="28"/>
        </w:rPr>
        <w:t xml:space="preserve"> руб. </w:t>
      </w:r>
    </w:p>
    <w:p w:rsidR="00B11219" w:rsidRPr="00BD6F6F" w:rsidRDefault="0084269F" w:rsidP="00BD6F6F">
      <w:pPr>
        <w:pStyle w:val="a7"/>
        <w:suppressAutoHyphens/>
        <w:ind w:left="0" w:firstLine="709"/>
        <w:jc w:val="both"/>
        <w:rPr>
          <w:sz w:val="28"/>
          <w:szCs w:val="28"/>
        </w:rPr>
      </w:pPr>
      <w:r w:rsidRPr="00BD6F6F">
        <w:rPr>
          <w:sz w:val="28"/>
          <w:szCs w:val="28"/>
        </w:rPr>
        <w:lastRenderedPageBreak/>
        <w:t>В 201</w:t>
      </w:r>
      <w:r w:rsidR="00B11219" w:rsidRPr="00BD6F6F">
        <w:rPr>
          <w:sz w:val="28"/>
          <w:szCs w:val="28"/>
        </w:rPr>
        <w:t>8</w:t>
      </w:r>
      <w:r w:rsidRPr="00BD6F6F">
        <w:rPr>
          <w:sz w:val="28"/>
          <w:szCs w:val="28"/>
        </w:rPr>
        <w:t xml:space="preserve"> года проводилась работа</w:t>
      </w:r>
      <w:r w:rsidR="0074456B" w:rsidRPr="00BD6F6F">
        <w:rPr>
          <w:sz w:val="28"/>
          <w:szCs w:val="28"/>
        </w:rPr>
        <w:t xml:space="preserve"> </w:t>
      </w:r>
      <w:r w:rsidRPr="00BD6F6F">
        <w:rPr>
          <w:sz w:val="28"/>
          <w:szCs w:val="28"/>
        </w:rPr>
        <w:t xml:space="preserve">по </w:t>
      </w:r>
      <w:r w:rsidR="00B11219" w:rsidRPr="00BD6F6F">
        <w:rPr>
          <w:sz w:val="28"/>
          <w:szCs w:val="28"/>
        </w:rPr>
        <w:t>обращениям граждан, индивидуальных предпринимателей и юридических лиц</w:t>
      </w:r>
      <w:r w:rsidRPr="00BD6F6F">
        <w:rPr>
          <w:sz w:val="28"/>
          <w:szCs w:val="28"/>
        </w:rPr>
        <w:t xml:space="preserve">. </w:t>
      </w:r>
      <w:r w:rsidR="00B11219" w:rsidRPr="00BD6F6F">
        <w:rPr>
          <w:sz w:val="28"/>
          <w:szCs w:val="28"/>
        </w:rPr>
        <w:t>По результатам рассмотрения обращений:</w:t>
      </w:r>
    </w:p>
    <w:p w:rsidR="00B11219" w:rsidRPr="00BD6F6F" w:rsidRDefault="00B11219" w:rsidP="00BD6F6F">
      <w:pPr>
        <w:pStyle w:val="a7"/>
        <w:suppressAutoHyphens/>
        <w:ind w:left="0" w:firstLine="709"/>
        <w:jc w:val="both"/>
        <w:rPr>
          <w:sz w:val="28"/>
          <w:szCs w:val="28"/>
        </w:rPr>
      </w:pPr>
      <w:r w:rsidRPr="00BD6F6F">
        <w:rPr>
          <w:sz w:val="28"/>
          <w:szCs w:val="28"/>
        </w:rPr>
        <w:t>- утверждено 40 схем расположения земельных участков с целью их дальнейшего предоставления;</w:t>
      </w:r>
    </w:p>
    <w:p w:rsidR="00B11219" w:rsidRPr="00BD6F6F" w:rsidRDefault="00B11219" w:rsidP="00BD6F6F">
      <w:pPr>
        <w:pStyle w:val="a7"/>
        <w:suppressAutoHyphens/>
        <w:ind w:left="0" w:firstLine="709"/>
        <w:jc w:val="both"/>
        <w:rPr>
          <w:sz w:val="28"/>
          <w:szCs w:val="28"/>
        </w:rPr>
      </w:pPr>
      <w:r w:rsidRPr="00BD6F6F">
        <w:rPr>
          <w:sz w:val="28"/>
          <w:szCs w:val="28"/>
        </w:rPr>
        <w:t xml:space="preserve">- прекращено право постоянного пользования </w:t>
      </w:r>
      <w:r w:rsidR="008A3D69" w:rsidRPr="00BD6F6F">
        <w:rPr>
          <w:sz w:val="28"/>
          <w:szCs w:val="28"/>
        </w:rPr>
        <w:t>за гражданами и юридическими лицами в отношении 15 земельных участков;</w:t>
      </w:r>
    </w:p>
    <w:p w:rsidR="008A3D69" w:rsidRPr="00BD6F6F" w:rsidRDefault="008A3D69" w:rsidP="00BD6F6F">
      <w:pPr>
        <w:pStyle w:val="a7"/>
        <w:suppressAutoHyphens/>
        <w:ind w:left="0" w:firstLine="709"/>
        <w:jc w:val="both"/>
        <w:rPr>
          <w:sz w:val="28"/>
          <w:szCs w:val="28"/>
        </w:rPr>
      </w:pPr>
      <w:r w:rsidRPr="00BD6F6F">
        <w:rPr>
          <w:sz w:val="28"/>
          <w:szCs w:val="28"/>
        </w:rPr>
        <w:t>- изменен вид разрешенного использования в отношении 22 земельных участков;</w:t>
      </w:r>
    </w:p>
    <w:p w:rsidR="008A3D69" w:rsidRPr="00BD6F6F" w:rsidRDefault="008A3D69" w:rsidP="00BD6F6F">
      <w:pPr>
        <w:pStyle w:val="a7"/>
        <w:suppressAutoHyphens/>
        <w:ind w:left="0" w:firstLine="709"/>
        <w:jc w:val="both"/>
        <w:rPr>
          <w:sz w:val="28"/>
          <w:szCs w:val="28"/>
        </w:rPr>
      </w:pPr>
      <w:r w:rsidRPr="00BD6F6F">
        <w:rPr>
          <w:sz w:val="28"/>
          <w:szCs w:val="28"/>
        </w:rPr>
        <w:t>- осуществлено 8 извещений о предоставлении земельных участков, все участки предоставлены гражданам в аренду;</w:t>
      </w:r>
    </w:p>
    <w:p w:rsidR="008A3D69" w:rsidRPr="00BD6F6F" w:rsidRDefault="008A3D69" w:rsidP="00BD6F6F">
      <w:pPr>
        <w:pStyle w:val="a7"/>
        <w:suppressAutoHyphens/>
        <w:ind w:left="0" w:firstLine="709"/>
        <w:jc w:val="both"/>
        <w:rPr>
          <w:sz w:val="28"/>
          <w:szCs w:val="28"/>
        </w:rPr>
      </w:pPr>
      <w:r w:rsidRPr="00BD6F6F">
        <w:rPr>
          <w:sz w:val="28"/>
          <w:szCs w:val="28"/>
        </w:rPr>
        <w:t xml:space="preserve">- объявлены аукционы на предоставление в аренду 4 земельных участков. Все аукционы были признаны несостоявшимися, из них: по 2 лотам – по причине подачи лишь одной заявки; по 2 лотам – по причине отсутствия заявок. </w:t>
      </w:r>
      <w:r w:rsidR="00944580" w:rsidRPr="00BD6F6F">
        <w:rPr>
          <w:sz w:val="28"/>
          <w:szCs w:val="28"/>
        </w:rPr>
        <w:t>По лотам, по которым поступило по 1 заявке, участники допущены, заключаются договоры аренды на 5 лет.</w:t>
      </w:r>
    </w:p>
    <w:p w:rsidR="00371797" w:rsidRPr="00BD6F6F" w:rsidRDefault="00371797" w:rsidP="00BD6F6F">
      <w:pPr>
        <w:pStyle w:val="a7"/>
        <w:suppressAutoHyphens/>
        <w:ind w:left="0" w:firstLine="709"/>
        <w:jc w:val="both"/>
        <w:rPr>
          <w:sz w:val="28"/>
          <w:szCs w:val="28"/>
        </w:rPr>
      </w:pPr>
    </w:p>
    <w:p w:rsidR="000C5546" w:rsidRDefault="000C5546" w:rsidP="00BD6F6F">
      <w:pPr>
        <w:pStyle w:val="a7"/>
        <w:suppressAutoHyphens/>
        <w:ind w:left="0" w:firstLine="709"/>
        <w:jc w:val="center"/>
        <w:rPr>
          <w:b/>
          <w:i/>
          <w:sz w:val="28"/>
          <w:szCs w:val="28"/>
          <w:u w:val="single"/>
        </w:rPr>
      </w:pPr>
      <w:r w:rsidRPr="00BD6F6F">
        <w:rPr>
          <w:b/>
          <w:i/>
          <w:sz w:val="28"/>
          <w:szCs w:val="28"/>
          <w:u w:val="single"/>
        </w:rPr>
        <w:t>Архитектура и строительство</w:t>
      </w:r>
    </w:p>
    <w:p w:rsidR="00134225" w:rsidRPr="00BD6F6F" w:rsidRDefault="00134225" w:rsidP="00BD6F6F">
      <w:pPr>
        <w:pStyle w:val="a7"/>
        <w:suppressAutoHyphens/>
        <w:ind w:left="0" w:firstLine="709"/>
        <w:jc w:val="center"/>
        <w:rPr>
          <w:b/>
          <w:i/>
          <w:sz w:val="28"/>
          <w:szCs w:val="28"/>
          <w:u w:val="single"/>
        </w:rPr>
      </w:pPr>
    </w:p>
    <w:p w:rsidR="00B55B4D" w:rsidRPr="00BD6F6F" w:rsidRDefault="001E5AF3" w:rsidP="00BD6F6F">
      <w:pPr>
        <w:pStyle w:val="a7"/>
        <w:suppressAutoHyphens/>
        <w:ind w:left="0" w:firstLine="709"/>
        <w:jc w:val="both"/>
        <w:rPr>
          <w:sz w:val="28"/>
          <w:szCs w:val="28"/>
        </w:rPr>
      </w:pPr>
      <w:r w:rsidRPr="00BD6F6F">
        <w:rPr>
          <w:sz w:val="28"/>
          <w:szCs w:val="28"/>
        </w:rPr>
        <w:t>С</w:t>
      </w:r>
      <w:r w:rsidR="000C5546" w:rsidRPr="00BD6F6F">
        <w:rPr>
          <w:sz w:val="28"/>
          <w:szCs w:val="28"/>
        </w:rPr>
        <w:t xml:space="preserve"> 2011 год</w:t>
      </w:r>
      <w:r w:rsidRPr="00BD6F6F">
        <w:rPr>
          <w:sz w:val="28"/>
          <w:szCs w:val="28"/>
        </w:rPr>
        <w:t>а</w:t>
      </w:r>
      <w:r w:rsidR="000C5546" w:rsidRPr="00BD6F6F">
        <w:rPr>
          <w:sz w:val="28"/>
          <w:szCs w:val="28"/>
        </w:rPr>
        <w:t xml:space="preserve"> Администрация МО «Урдомское» самостоятельно </w:t>
      </w:r>
      <w:r w:rsidR="006F0E9E" w:rsidRPr="00BD6F6F">
        <w:rPr>
          <w:sz w:val="28"/>
          <w:szCs w:val="28"/>
        </w:rPr>
        <w:t xml:space="preserve">исполняет </w:t>
      </w:r>
      <w:r w:rsidR="000C5546" w:rsidRPr="00BD6F6F">
        <w:rPr>
          <w:sz w:val="28"/>
          <w:szCs w:val="28"/>
        </w:rPr>
        <w:t>полномочия по архитектуре и строительству</w:t>
      </w:r>
      <w:r w:rsidR="00E60276" w:rsidRPr="00BD6F6F">
        <w:rPr>
          <w:sz w:val="28"/>
          <w:szCs w:val="28"/>
        </w:rPr>
        <w:t>, что является большой проблемой</w:t>
      </w:r>
      <w:r w:rsidR="000C5546" w:rsidRPr="00BD6F6F">
        <w:rPr>
          <w:sz w:val="28"/>
          <w:szCs w:val="28"/>
        </w:rPr>
        <w:t>.</w:t>
      </w:r>
      <w:r w:rsidR="00E60276" w:rsidRPr="00BD6F6F">
        <w:rPr>
          <w:sz w:val="28"/>
          <w:szCs w:val="28"/>
        </w:rPr>
        <w:t xml:space="preserve"> </w:t>
      </w:r>
      <w:r w:rsidR="006F0E9E" w:rsidRPr="00BD6F6F">
        <w:rPr>
          <w:sz w:val="28"/>
          <w:szCs w:val="28"/>
        </w:rPr>
        <w:t>В течение 201</w:t>
      </w:r>
      <w:r w:rsidR="00A421C7" w:rsidRPr="00BD6F6F">
        <w:rPr>
          <w:sz w:val="28"/>
          <w:szCs w:val="28"/>
        </w:rPr>
        <w:t>8</w:t>
      </w:r>
      <w:r w:rsidR="006F0E9E" w:rsidRPr="00BD6F6F">
        <w:rPr>
          <w:sz w:val="28"/>
          <w:szCs w:val="28"/>
        </w:rPr>
        <w:t xml:space="preserve"> года б</w:t>
      </w:r>
      <w:r w:rsidR="00EA17BB" w:rsidRPr="00BD6F6F">
        <w:rPr>
          <w:sz w:val="28"/>
          <w:szCs w:val="28"/>
        </w:rPr>
        <w:t>ыло выдано</w:t>
      </w:r>
      <w:r w:rsidR="00C360B1" w:rsidRPr="00BD6F6F">
        <w:rPr>
          <w:sz w:val="28"/>
          <w:szCs w:val="28"/>
        </w:rPr>
        <w:t xml:space="preserve"> </w:t>
      </w:r>
      <w:r w:rsidR="00D233F5" w:rsidRPr="00BD6F6F">
        <w:rPr>
          <w:sz w:val="28"/>
          <w:szCs w:val="28"/>
        </w:rPr>
        <w:t>25</w:t>
      </w:r>
      <w:r w:rsidR="005A1F18" w:rsidRPr="00BD6F6F">
        <w:rPr>
          <w:sz w:val="28"/>
          <w:szCs w:val="28"/>
        </w:rPr>
        <w:t xml:space="preserve"> </w:t>
      </w:r>
      <w:r w:rsidR="00D23A32" w:rsidRPr="00BD6F6F">
        <w:rPr>
          <w:sz w:val="28"/>
          <w:szCs w:val="28"/>
        </w:rPr>
        <w:t>разрешени</w:t>
      </w:r>
      <w:r w:rsidR="008631F1" w:rsidRPr="00BD6F6F">
        <w:rPr>
          <w:sz w:val="28"/>
          <w:szCs w:val="28"/>
        </w:rPr>
        <w:t>й</w:t>
      </w:r>
      <w:r w:rsidR="00D23A32" w:rsidRPr="00BD6F6F">
        <w:rPr>
          <w:sz w:val="28"/>
          <w:szCs w:val="28"/>
        </w:rPr>
        <w:t xml:space="preserve"> </w:t>
      </w:r>
      <w:r w:rsidR="006F0E9E" w:rsidRPr="00BD6F6F">
        <w:rPr>
          <w:sz w:val="28"/>
          <w:szCs w:val="28"/>
        </w:rPr>
        <w:t xml:space="preserve">на строительство и </w:t>
      </w:r>
      <w:r w:rsidR="00EA210A" w:rsidRPr="00BD6F6F">
        <w:rPr>
          <w:sz w:val="28"/>
          <w:szCs w:val="28"/>
        </w:rPr>
        <w:t>1</w:t>
      </w:r>
      <w:r w:rsidR="00D233F5" w:rsidRPr="00BD6F6F">
        <w:rPr>
          <w:sz w:val="28"/>
          <w:szCs w:val="28"/>
        </w:rPr>
        <w:t>0</w:t>
      </w:r>
      <w:r w:rsidR="008631F1" w:rsidRPr="00BD6F6F">
        <w:rPr>
          <w:sz w:val="28"/>
          <w:szCs w:val="28"/>
        </w:rPr>
        <w:t xml:space="preserve"> разрешений</w:t>
      </w:r>
      <w:r w:rsidR="006F0E9E" w:rsidRPr="00BD6F6F">
        <w:rPr>
          <w:sz w:val="28"/>
          <w:szCs w:val="28"/>
        </w:rPr>
        <w:t xml:space="preserve"> </w:t>
      </w:r>
      <w:r w:rsidR="00D23A32" w:rsidRPr="00BD6F6F">
        <w:rPr>
          <w:sz w:val="28"/>
          <w:szCs w:val="28"/>
        </w:rPr>
        <w:t>на ввод в эксплуатацию объектов капитального строительства</w:t>
      </w:r>
      <w:r w:rsidR="000C5546" w:rsidRPr="00BD6F6F">
        <w:rPr>
          <w:sz w:val="28"/>
          <w:szCs w:val="28"/>
        </w:rPr>
        <w:t>. П</w:t>
      </w:r>
      <w:r w:rsidR="00D23A32" w:rsidRPr="00BD6F6F">
        <w:rPr>
          <w:sz w:val="28"/>
          <w:szCs w:val="28"/>
        </w:rPr>
        <w:t xml:space="preserve">о заявлениям </w:t>
      </w:r>
      <w:r w:rsidR="00C360B1" w:rsidRPr="00BD6F6F">
        <w:rPr>
          <w:sz w:val="28"/>
          <w:szCs w:val="28"/>
        </w:rPr>
        <w:t>юридических и физических лиц</w:t>
      </w:r>
      <w:r w:rsidR="00D23A32" w:rsidRPr="00BD6F6F">
        <w:rPr>
          <w:sz w:val="28"/>
          <w:szCs w:val="28"/>
        </w:rPr>
        <w:t xml:space="preserve"> составлено </w:t>
      </w:r>
      <w:r w:rsidR="00D233F5" w:rsidRPr="00BD6F6F">
        <w:rPr>
          <w:sz w:val="28"/>
          <w:szCs w:val="28"/>
        </w:rPr>
        <w:t>2</w:t>
      </w:r>
      <w:r w:rsidR="00EA210A" w:rsidRPr="00BD6F6F">
        <w:rPr>
          <w:sz w:val="28"/>
          <w:szCs w:val="28"/>
        </w:rPr>
        <w:t xml:space="preserve">5 </w:t>
      </w:r>
      <w:r w:rsidR="00D23A32" w:rsidRPr="00BD6F6F">
        <w:rPr>
          <w:sz w:val="28"/>
          <w:szCs w:val="28"/>
        </w:rPr>
        <w:t>градостроительных планов</w:t>
      </w:r>
      <w:r w:rsidR="00C72498" w:rsidRPr="00BD6F6F">
        <w:rPr>
          <w:sz w:val="28"/>
          <w:szCs w:val="28"/>
        </w:rPr>
        <w:t xml:space="preserve"> земельных </w:t>
      </w:r>
      <w:proofErr w:type="spellStart"/>
      <w:r w:rsidR="00C72498" w:rsidRPr="00BD6F6F">
        <w:rPr>
          <w:sz w:val="28"/>
          <w:szCs w:val="28"/>
        </w:rPr>
        <w:t>участвов</w:t>
      </w:r>
      <w:proofErr w:type="spellEnd"/>
      <w:r w:rsidR="00D23A32" w:rsidRPr="00BD6F6F">
        <w:rPr>
          <w:sz w:val="28"/>
          <w:szCs w:val="28"/>
        </w:rPr>
        <w:t xml:space="preserve"> и изданы нормативно-правовые акты на соответствующие объекты</w:t>
      </w:r>
      <w:r w:rsidR="009546A2" w:rsidRPr="00BD6F6F">
        <w:rPr>
          <w:sz w:val="28"/>
          <w:szCs w:val="28"/>
        </w:rPr>
        <w:t xml:space="preserve"> капитального строительства</w:t>
      </w:r>
      <w:r w:rsidR="00D23A32" w:rsidRPr="00BD6F6F">
        <w:rPr>
          <w:sz w:val="28"/>
          <w:szCs w:val="28"/>
        </w:rPr>
        <w:t xml:space="preserve">. </w:t>
      </w:r>
    </w:p>
    <w:p w:rsidR="00B55B4D" w:rsidRPr="00BD6F6F" w:rsidRDefault="00B55B4D" w:rsidP="00BD6F6F">
      <w:pPr>
        <w:pStyle w:val="a7"/>
        <w:suppressAutoHyphens/>
        <w:ind w:left="0" w:firstLine="709"/>
        <w:jc w:val="both"/>
        <w:rPr>
          <w:color w:val="000000" w:themeColor="text1"/>
          <w:sz w:val="28"/>
          <w:szCs w:val="28"/>
        </w:rPr>
      </w:pPr>
      <w:r w:rsidRPr="00BD6F6F">
        <w:rPr>
          <w:sz w:val="28"/>
          <w:szCs w:val="28"/>
        </w:rPr>
        <w:t>Для более качественной и перспективной работы в Администраци</w:t>
      </w:r>
      <w:r w:rsidR="00C22739" w:rsidRPr="00BD6F6F">
        <w:rPr>
          <w:sz w:val="28"/>
          <w:szCs w:val="28"/>
        </w:rPr>
        <w:t>и</w:t>
      </w:r>
      <w:r w:rsidRPr="00BD6F6F">
        <w:rPr>
          <w:sz w:val="28"/>
          <w:szCs w:val="28"/>
        </w:rPr>
        <w:t xml:space="preserve"> МО «Урдомское» необходим</w:t>
      </w:r>
      <w:r w:rsidR="00C22739" w:rsidRPr="00BD6F6F">
        <w:rPr>
          <w:sz w:val="28"/>
          <w:szCs w:val="28"/>
        </w:rPr>
        <w:t>а</w:t>
      </w:r>
      <w:r w:rsidRPr="00BD6F6F">
        <w:rPr>
          <w:sz w:val="28"/>
          <w:szCs w:val="28"/>
        </w:rPr>
        <w:t xml:space="preserve"> </w:t>
      </w:r>
      <w:r w:rsidR="00C22739" w:rsidRPr="00BD6F6F">
        <w:rPr>
          <w:sz w:val="28"/>
          <w:szCs w:val="28"/>
        </w:rPr>
        <w:t xml:space="preserve">работа </w:t>
      </w:r>
      <w:r w:rsidRPr="00BD6F6F">
        <w:rPr>
          <w:sz w:val="28"/>
          <w:szCs w:val="28"/>
        </w:rPr>
        <w:t>специалист</w:t>
      </w:r>
      <w:r w:rsidR="00C22739" w:rsidRPr="00BD6F6F">
        <w:rPr>
          <w:sz w:val="28"/>
          <w:szCs w:val="28"/>
        </w:rPr>
        <w:t>а</w:t>
      </w:r>
      <w:r w:rsidRPr="00BD6F6F">
        <w:rPr>
          <w:sz w:val="28"/>
          <w:szCs w:val="28"/>
        </w:rPr>
        <w:t xml:space="preserve"> по решению вопросов архитектуры</w:t>
      </w:r>
      <w:r w:rsidR="001F503E" w:rsidRPr="00BD6F6F">
        <w:rPr>
          <w:sz w:val="28"/>
          <w:szCs w:val="28"/>
        </w:rPr>
        <w:t xml:space="preserve"> и</w:t>
      </w:r>
      <w:r w:rsidRPr="00BD6F6F">
        <w:rPr>
          <w:sz w:val="28"/>
          <w:szCs w:val="28"/>
        </w:rPr>
        <w:t xml:space="preserve"> строительства, т.к. проблемы и вопросы, возникающие в процессе работы</w:t>
      </w:r>
      <w:r w:rsidR="00C22739" w:rsidRPr="00BD6F6F">
        <w:rPr>
          <w:sz w:val="28"/>
          <w:szCs w:val="28"/>
        </w:rPr>
        <w:t>,</w:t>
      </w:r>
      <w:r w:rsidRPr="00BD6F6F">
        <w:rPr>
          <w:sz w:val="28"/>
          <w:szCs w:val="28"/>
        </w:rPr>
        <w:t xml:space="preserve"> </w:t>
      </w:r>
      <w:r w:rsidR="001F503E" w:rsidRPr="00BD6F6F">
        <w:rPr>
          <w:sz w:val="28"/>
          <w:szCs w:val="28"/>
        </w:rPr>
        <w:t xml:space="preserve">с 2011 года </w:t>
      </w:r>
      <w:r w:rsidRPr="00BD6F6F">
        <w:rPr>
          <w:sz w:val="28"/>
          <w:szCs w:val="28"/>
        </w:rPr>
        <w:t>выполняются разными специалистами</w:t>
      </w:r>
      <w:r w:rsidR="00C22739" w:rsidRPr="00BD6F6F">
        <w:rPr>
          <w:sz w:val="28"/>
          <w:szCs w:val="28"/>
        </w:rPr>
        <w:t xml:space="preserve"> (заместитель главы, специалист по имуществу и земле)</w:t>
      </w:r>
      <w:r w:rsidRPr="00BD6F6F">
        <w:rPr>
          <w:sz w:val="28"/>
          <w:szCs w:val="28"/>
        </w:rPr>
        <w:t>, что отражается на качестве оказываемой услуги.</w:t>
      </w:r>
      <w:r w:rsidR="00E62CEA" w:rsidRPr="00BD6F6F">
        <w:rPr>
          <w:sz w:val="28"/>
          <w:szCs w:val="28"/>
        </w:rPr>
        <w:t xml:space="preserve"> </w:t>
      </w:r>
      <w:r w:rsidR="00C22739" w:rsidRPr="00BD6F6F">
        <w:rPr>
          <w:color w:val="000000" w:themeColor="text1"/>
          <w:sz w:val="28"/>
          <w:szCs w:val="28"/>
        </w:rPr>
        <w:t>Или возникает необходимость передачи полномочий по данным вопросам в МО «Ленский муниципальный район», в котором работает целый отдел, но это затронет интересы наших жителей (возникнут дополнительные поездки).</w:t>
      </w:r>
    </w:p>
    <w:p w:rsidR="00751601" w:rsidRPr="00BD6F6F" w:rsidRDefault="00751601" w:rsidP="00BD6F6F">
      <w:pPr>
        <w:suppressAutoHyphens/>
        <w:ind w:firstLine="709"/>
        <w:jc w:val="center"/>
        <w:rPr>
          <w:b/>
          <w:i/>
          <w:sz w:val="28"/>
          <w:szCs w:val="28"/>
          <w:u w:val="single"/>
        </w:rPr>
      </w:pPr>
    </w:p>
    <w:p w:rsidR="000903F1" w:rsidRDefault="000903F1" w:rsidP="00BD6F6F">
      <w:pPr>
        <w:suppressAutoHyphens/>
        <w:ind w:firstLine="709"/>
        <w:jc w:val="center"/>
        <w:rPr>
          <w:b/>
          <w:i/>
          <w:sz w:val="28"/>
          <w:szCs w:val="28"/>
          <w:u w:val="single"/>
        </w:rPr>
      </w:pPr>
      <w:r w:rsidRPr="00BD6F6F">
        <w:rPr>
          <w:b/>
          <w:i/>
          <w:sz w:val="28"/>
          <w:szCs w:val="28"/>
          <w:u w:val="single"/>
        </w:rPr>
        <w:t>Муниципальный контроль</w:t>
      </w:r>
    </w:p>
    <w:p w:rsidR="00134225" w:rsidRPr="00BD6F6F" w:rsidRDefault="00134225" w:rsidP="00BD6F6F">
      <w:pPr>
        <w:suppressAutoHyphens/>
        <w:ind w:firstLine="709"/>
        <w:jc w:val="center"/>
        <w:rPr>
          <w:b/>
          <w:i/>
          <w:sz w:val="28"/>
          <w:szCs w:val="28"/>
          <w:u w:val="single"/>
        </w:rPr>
      </w:pPr>
    </w:p>
    <w:p w:rsidR="000903F1" w:rsidRPr="00BD6F6F" w:rsidRDefault="005D5B41" w:rsidP="00BD6F6F">
      <w:pPr>
        <w:suppressAutoHyphens/>
        <w:ind w:firstLine="709"/>
        <w:jc w:val="both"/>
        <w:rPr>
          <w:sz w:val="28"/>
          <w:szCs w:val="28"/>
        </w:rPr>
      </w:pPr>
      <w:proofErr w:type="gramStart"/>
      <w:r w:rsidRPr="00BD6F6F">
        <w:rPr>
          <w:sz w:val="28"/>
          <w:szCs w:val="28"/>
        </w:rPr>
        <w:t>В соответствии со статьей 14 Федерального закона от 06 октября 2003 года № 131-ФЗ «Об общих принципах организации местного самоуправления в Российской Федерации»</w:t>
      </w:r>
      <w:r w:rsidR="000903F1" w:rsidRPr="00BD6F6F">
        <w:rPr>
          <w:sz w:val="28"/>
          <w:szCs w:val="28"/>
        </w:rPr>
        <w:t xml:space="preserve"> Администрация МО «Урдомское» </w:t>
      </w:r>
      <w:r w:rsidRPr="00BD6F6F">
        <w:rPr>
          <w:sz w:val="28"/>
          <w:szCs w:val="28"/>
        </w:rPr>
        <w:t xml:space="preserve">обладает </w:t>
      </w:r>
      <w:r w:rsidR="000903F1" w:rsidRPr="00BD6F6F">
        <w:rPr>
          <w:sz w:val="28"/>
          <w:szCs w:val="28"/>
        </w:rPr>
        <w:t>полномочия</w:t>
      </w:r>
      <w:r w:rsidRPr="00BD6F6F">
        <w:rPr>
          <w:sz w:val="28"/>
          <w:szCs w:val="28"/>
        </w:rPr>
        <w:t>ми</w:t>
      </w:r>
      <w:r w:rsidR="000903F1" w:rsidRPr="00BD6F6F">
        <w:rPr>
          <w:sz w:val="28"/>
          <w:szCs w:val="28"/>
        </w:rPr>
        <w:t xml:space="preserve"> на осуществление следующих видов муниципального контроля, относящихся  к вопросам местного значения органов  местного самоуправления муниципального образования: муниципальный земельный контроль, муниципальный жилищный контроль, муниципальный контроль в области торговли, муниципальный контроль за обеспечением сохранности автомобильных</w:t>
      </w:r>
      <w:proofErr w:type="gramEnd"/>
      <w:r w:rsidR="000903F1" w:rsidRPr="00BD6F6F">
        <w:rPr>
          <w:sz w:val="28"/>
          <w:szCs w:val="28"/>
        </w:rPr>
        <w:t xml:space="preserve"> дорог общего пользования местного значения, муниципальный </w:t>
      </w:r>
      <w:proofErr w:type="gramStart"/>
      <w:r w:rsidR="000903F1" w:rsidRPr="00BD6F6F">
        <w:rPr>
          <w:sz w:val="28"/>
          <w:szCs w:val="28"/>
        </w:rPr>
        <w:t>контроль за</w:t>
      </w:r>
      <w:proofErr w:type="gramEnd"/>
      <w:r w:rsidR="000903F1" w:rsidRPr="00BD6F6F">
        <w:rPr>
          <w:sz w:val="28"/>
          <w:szCs w:val="28"/>
        </w:rPr>
        <w:t xml:space="preserve"> соблюдением правил благоустройства.</w:t>
      </w:r>
    </w:p>
    <w:p w:rsidR="000903F1" w:rsidRPr="00BD6F6F" w:rsidRDefault="000903F1" w:rsidP="00BD6F6F">
      <w:pPr>
        <w:suppressAutoHyphens/>
        <w:ind w:firstLine="709"/>
        <w:jc w:val="both"/>
        <w:rPr>
          <w:sz w:val="28"/>
          <w:szCs w:val="28"/>
        </w:rPr>
      </w:pPr>
      <w:r w:rsidRPr="00BD6F6F">
        <w:rPr>
          <w:sz w:val="28"/>
          <w:szCs w:val="28"/>
        </w:rPr>
        <w:lastRenderedPageBreak/>
        <w:t>Муниципальным образованием «Урдомское» из всех видов муниципального контроля, полностью или частично подпадающих под действие Федерального закона Российской Федерации от 26 декабря 2008 года № 294-ФЗ "О защите прав юридических лиц и индивидуальных предпринимателей при осуществлении государственного контроля (надзора) и муниципального контроля", активно осуществляется муниципальный земельный и жилищный контроль.</w:t>
      </w:r>
    </w:p>
    <w:p w:rsidR="000903F1" w:rsidRPr="00BD6F6F" w:rsidRDefault="000903F1" w:rsidP="00BD6F6F">
      <w:pPr>
        <w:tabs>
          <w:tab w:val="left" w:pos="0"/>
        </w:tabs>
        <w:suppressAutoHyphens/>
        <w:ind w:firstLine="709"/>
        <w:jc w:val="both"/>
        <w:rPr>
          <w:color w:val="000000"/>
          <w:sz w:val="28"/>
          <w:szCs w:val="28"/>
        </w:rPr>
      </w:pPr>
      <w:r w:rsidRPr="00BD6F6F">
        <w:rPr>
          <w:color w:val="000000"/>
          <w:sz w:val="28"/>
          <w:szCs w:val="28"/>
        </w:rPr>
        <w:t>Муниципальный земельный контроль осуществляется на основании:</w:t>
      </w:r>
    </w:p>
    <w:p w:rsidR="000903F1" w:rsidRPr="00BD6F6F" w:rsidRDefault="000903F1" w:rsidP="00BD6F6F">
      <w:pPr>
        <w:tabs>
          <w:tab w:val="left" w:pos="3174"/>
        </w:tabs>
        <w:suppressAutoHyphens/>
        <w:ind w:firstLine="709"/>
        <w:jc w:val="both"/>
        <w:rPr>
          <w:color w:val="000000"/>
          <w:spacing w:val="1"/>
          <w:sz w:val="28"/>
          <w:szCs w:val="28"/>
        </w:rPr>
      </w:pPr>
      <w:r w:rsidRPr="00BD6F6F">
        <w:rPr>
          <w:color w:val="000000"/>
          <w:sz w:val="28"/>
          <w:szCs w:val="28"/>
        </w:rPr>
        <w:t xml:space="preserve">- </w:t>
      </w:r>
      <w:r w:rsidRPr="00BD6F6F">
        <w:rPr>
          <w:sz w:val="28"/>
          <w:szCs w:val="28"/>
        </w:rPr>
        <w:t>Положени</w:t>
      </w:r>
      <w:r w:rsidR="002F1CC7" w:rsidRPr="00BD6F6F">
        <w:rPr>
          <w:sz w:val="28"/>
          <w:szCs w:val="28"/>
        </w:rPr>
        <w:t>я</w:t>
      </w:r>
      <w:r w:rsidRPr="00BD6F6F">
        <w:rPr>
          <w:sz w:val="28"/>
          <w:szCs w:val="28"/>
        </w:rPr>
        <w:t xml:space="preserve"> </w:t>
      </w:r>
      <w:r w:rsidRPr="00BD6F6F">
        <w:rPr>
          <w:color w:val="000000"/>
          <w:spacing w:val="1"/>
          <w:sz w:val="28"/>
          <w:szCs w:val="28"/>
        </w:rPr>
        <w:t>о муниципальном земельном контроле на территории  муниципального образования «Урдомское», утвержденным Советом депутатов МО «Урдомское» от 05 марта 2015 года № 3-А;</w:t>
      </w:r>
    </w:p>
    <w:p w:rsidR="000903F1" w:rsidRPr="00BD6F6F" w:rsidRDefault="000903F1" w:rsidP="00BD6F6F">
      <w:pPr>
        <w:tabs>
          <w:tab w:val="left" w:pos="3174"/>
        </w:tabs>
        <w:suppressAutoHyphens/>
        <w:ind w:firstLine="709"/>
        <w:jc w:val="both"/>
        <w:rPr>
          <w:sz w:val="28"/>
          <w:szCs w:val="28"/>
        </w:rPr>
      </w:pPr>
      <w:r w:rsidRPr="00BD6F6F">
        <w:rPr>
          <w:color w:val="000000"/>
          <w:sz w:val="28"/>
          <w:szCs w:val="28"/>
        </w:rPr>
        <w:t xml:space="preserve">- </w:t>
      </w:r>
      <w:r w:rsidRPr="00BD6F6F">
        <w:rPr>
          <w:sz w:val="28"/>
          <w:szCs w:val="28"/>
        </w:rPr>
        <w:t>Административного регламента осуществления Администрацией муниципального образования «Урдомское» муниципальной функции «О проведении муниципального земельного контроля на территории  муниципального образования «Урдомское» Ленского района Архангельской области, утв. Постановлением Администрации МО «Урдомское» от 27 февраля 2018 года № 24.</w:t>
      </w:r>
    </w:p>
    <w:p w:rsidR="000903F1" w:rsidRPr="00BD6F6F" w:rsidRDefault="000903F1" w:rsidP="00BD6F6F">
      <w:pPr>
        <w:tabs>
          <w:tab w:val="left" w:pos="3174"/>
        </w:tabs>
        <w:suppressAutoHyphens/>
        <w:ind w:firstLine="709"/>
        <w:jc w:val="both"/>
        <w:rPr>
          <w:sz w:val="28"/>
          <w:szCs w:val="28"/>
        </w:rPr>
      </w:pPr>
      <w:r w:rsidRPr="00BD6F6F">
        <w:rPr>
          <w:sz w:val="28"/>
          <w:szCs w:val="28"/>
        </w:rPr>
        <w:t>В соответствии с данным нормативно-правовыми актами муниципальный земельный контроль на территории муниципального образования «Урдомское» осуществляется администрацией муниципального образования «Урдомское» как органом муниципального контроля.</w:t>
      </w:r>
    </w:p>
    <w:p w:rsidR="000903F1" w:rsidRPr="00BD6F6F" w:rsidRDefault="000903F1" w:rsidP="00BD6F6F">
      <w:pPr>
        <w:pStyle w:val="ConsPlusTitle"/>
        <w:widowControl/>
        <w:suppressAutoHyphens/>
        <w:ind w:firstLine="709"/>
        <w:jc w:val="both"/>
        <w:rPr>
          <w:b w:val="0"/>
          <w:sz w:val="28"/>
          <w:szCs w:val="28"/>
        </w:rPr>
      </w:pPr>
      <w:proofErr w:type="gramStart"/>
      <w:r w:rsidRPr="00BD6F6F">
        <w:rPr>
          <w:b w:val="0"/>
          <w:sz w:val="28"/>
          <w:szCs w:val="28"/>
        </w:rPr>
        <w:t>Муниципального</w:t>
      </w:r>
      <w:proofErr w:type="gramEnd"/>
      <w:r w:rsidRPr="00BD6F6F">
        <w:rPr>
          <w:b w:val="0"/>
          <w:sz w:val="28"/>
          <w:szCs w:val="28"/>
        </w:rPr>
        <w:t xml:space="preserve"> жилищный контроль осуществляется на основании: </w:t>
      </w:r>
    </w:p>
    <w:p w:rsidR="000903F1" w:rsidRPr="00BD6F6F" w:rsidRDefault="000903F1" w:rsidP="00BD6F6F">
      <w:pPr>
        <w:pStyle w:val="ConsPlusTitle"/>
        <w:widowControl/>
        <w:suppressAutoHyphens/>
        <w:ind w:firstLine="709"/>
        <w:jc w:val="both"/>
        <w:rPr>
          <w:b w:val="0"/>
          <w:sz w:val="28"/>
          <w:szCs w:val="28"/>
        </w:rPr>
      </w:pPr>
      <w:r w:rsidRPr="00BD6F6F">
        <w:rPr>
          <w:b w:val="0"/>
          <w:sz w:val="28"/>
          <w:szCs w:val="28"/>
        </w:rPr>
        <w:t>- Положения о муниципальном жилищном  контроле на территории муниципального образования «Урдомское», утвержденным решением Совета депутатов муниципального образования «Урдомское» от  25 декабря 2012 г. № 61-А;</w:t>
      </w:r>
    </w:p>
    <w:p w:rsidR="000903F1" w:rsidRPr="00BD6F6F" w:rsidRDefault="00DF5FE2" w:rsidP="00BD6F6F">
      <w:pPr>
        <w:tabs>
          <w:tab w:val="left" w:pos="3174"/>
        </w:tabs>
        <w:suppressAutoHyphens/>
        <w:ind w:firstLine="709"/>
        <w:jc w:val="both"/>
        <w:rPr>
          <w:sz w:val="28"/>
          <w:szCs w:val="28"/>
        </w:rPr>
      </w:pPr>
      <w:r w:rsidRPr="00BD6F6F">
        <w:rPr>
          <w:b/>
          <w:sz w:val="28"/>
          <w:szCs w:val="28"/>
        </w:rPr>
        <w:t xml:space="preserve">- </w:t>
      </w:r>
      <w:r w:rsidR="000903F1" w:rsidRPr="00BD6F6F">
        <w:rPr>
          <w:sz w:val="28"/>
          <w:szCs w:val="28"/>
        </w:rPr>
        <w:t>Административным регламентом осуществления Администрацией муниципального образования «Урдомское» муниципальной функции  «О проведении муниципального жилищного контроля на территории муниципального образования «Урдомское» Ленского района Архангельской области», утв. Постановлением Администрации МО "Урдомское" от 27 февраля 2018 года  № 25.</w:t>
      </w:r>
    </w:p>
    <w:p w:rsidR="000903F1" w:rsidRPr="00BD6F6F" w:rsidRDefault="000903F1" w:rsidP="00BD6F6F">
      <w:pPr>
        <w:tabs>
          <w:tab w:val="left" w:pos="3174"/>
        </w:tabs>
        <w:suppressAutoHyphens/>
        <w:ind w:firstLine="709"/>
        <w:jc w:val="both"/>
        <w:rPr>
          <w:sz w:val="28"/>
          <w:szCs w:val="28"/>
        </w:rPr>
      </w:pPr>
      <w:r w:rsidRPr="00BD6F6F">
        <w:rPr>
          <w:sz w:val="28"/>
          <w:szCs w:val="28"/>
        </w:rPr>
        <w:t>В соответствии с данным нормативно-правовыми актами муниципальный жилищный контроль на территории муниципального образования «Урдомское» осуществляется администрацией муниципального образования «Урдомское» как органом муниципального контроля.</w:t>
      </w:r>
    </w:p>
    <w:p w:rsidR="000903F1" w:rsidRPr="00BD6F6F" w:rsidRDefault="000903F1" w:rsidP="00BD6F6F">
      <w:pPr>
        <w:tabs>
          <w:tab w:val="left" w:pos="3174"/>
        </w:tabs>
        <w:suppressAutoHyphens/>
        <w:ind w:firstLine="709"/>
        <w:jc w:val="both"/>
        <w:rPr>
          <w:sz w:val="28"/>
          <w:szCs w:val="28"/>
        </w:rPr>
      </w:pPr>
      <w:r w:rsidRPr="00BD6F6F">
        <w:rPr>
          <w:sz w:val="28"/>
          <w:szCs w:val="28"/>
        </w:rPr>
        <w:t xml:space="preserve">Муниципальный </w:t>
      </w:r>
      <w:proofErr w:type="gramStart"/>
      <w:r w:rsidRPr="00BD6F6F">
        <w:rPr>
          <w:sz w:val="28"/>
          <w:szCs w:val="28"/>
        </w:rPr>
        <w:t>контроль за</w:t>
      </w:r>
      <w:proofErr w:type="gramEnd"/>
      <w:r w:rsidRPr="00BD6F6F">
        <w:rPr>
          <w:sz w:val="28"/>
          <w:szCs w:val="28"/>
        </w:rPr>
        <w:t xml:space="preserve"> сохранностью автомобильных дорог общего пользования регламентирован Административным регламентом осуществления муниципальной функции «О проведении контроля за обеспечением</w:t>
      </w:r>
      <w:r w:rsidRPr="00BD6F6F">
        <w:rPr>
          <w:i/>
          <w:sz w:val="28"/>
          <w:szCs w:val="28"/>
        </w:rPr>
        <w:t xml:space="preserve"> </w:t>
      </w:r>
      <w:r w:rsidRPr="00BD6F6F">
        <w:rPr>
          <w:sz w:val="28"/>
          <w:szCs w:val="28"/>
        </w:rPr>
        <w:t>сохранности автомобильных дорог общего пользования местного значения в границах муниципального образования «Урдомское», утвержденным Постановлением администрации МО «Урдомское»  от 06 марта 2018 г. № 31.</w:t>
      </w:r>
    </w:p>
    <w:p w:rsidR="000903F1" w:rsidRPr="00BD6F6F" w:rsidRDefault="000903F1" w:rsidP="00BD6F6F">
      <w:pPr>
        <w:tabs>
          <w:tab w:val="left" w:pos="3174"/>
        </w:tabs>
        <w:suppressAutoHyphens/>
        <w:ind w:firstLine="709"/>
        <w:jc w:val="both"/>
        <w:rPr>
          <w:sz w:val="28"/>
          <w:szCs w:val="28"/>
        </w:rPr>
      </w:pPr>
      <w:r w:rsidRPr="00BD6F6F">
        <w:rPr>
          <w:sz w:val="28"/>
          <w:szCs w:val="28"/>
        </w:rPr>
        <w:t>Муниципального контроль в области торговой деятельности регламентирован Административным регламентом исполнения муниципальной функции по</w:t>
      </w:r>
      <w:r w:rsidRPr="00BD6F6F">
        <w:rPr>
          <w:bCs/>
        </w:rPr>
        <w:t xml:space="preserve"> </w:t>
      </w:r>
      <w:r w:rsidRPr="00BD6F6F">
        <w:rPr>
          <w:sz w:val="28"/>
          <w:szCs w:val="28"/>
        </w:rPr>
        <w:t>осуществлению муниципального контроля в области торговой деятельности, утвержденным Постановлением администрации МО «Урдомское» от 06 марта 2018 г. № 32.</w:t>
      </w:r>
    </w:p>
    <w:p w:rsidR="000903F1" w:rsidRPr="00BD6F6F" w:rsidRDefault="000903F1" w:rsidP="00BD6F6F">
      <w:pPr>
        <w:widowControl w:val="0"/>
        <w:suppressAutoHyphens/>
        <w:autoSpaceDE w:val="0"/>
        <w:autoSpaceDN w:val="0"/>
        <w:adjustRightInd w:val="0"/>
        <w:ind w:firstLine="709"/>
        <w:jc w:val="both"/>
        <w:rPr>
          <w:sz w:val="28"/>
          <w:szCs w:val="28"/>
        </w:rPr>
      </w:pPr>
      <w:r w:rsidRPr="00BD6F6F">
        <w:rPr>
          <w:sz w:val="28"/>
          <w:szCs w:val="28"/>
        </w:rPr>
        <w:t xml:space="preserve">Муниципальный контроль в области </w:t>
      </w:r>
      <w:r w:rsidRPr="00BD6F6F">
        <w:rPr>
          <w:sz w:val="28"/>
        </w:rPr>
        <w:t xml:space="preserve">соблюдением правил благоустройства территории муниципального образования </w:t>
      </w:r>
      <w:r w:rsidRPr="00BD6F6F">
        <w:rPr>
          <w:sz w:val="28"/>
          <w:szCs w:val="28"/>
        </w:rPr>
        <w:t xml:space="preserve">«Урдомское» регламентирован Административным регламентом </w:t>
      </w:r>
      <w:r w:rsidRPr="00BD6F6F">
        <w:rPr>
          <w:sz w:val="28"/>
        </w:rPr>
        <w:t xml:space="preserve">исполнения муниципальной функции по </w:t>
      </w:r>
      <w:r w:rsidRPr="00BD6F6F">
        <w:rPr>
          <w:sz w:val="28"/>
        </w:rPr>
        <w:lastRenderedPageBreak/>
        <w:t xml:space="preserve">осуществлению муниципального </w:t>
      </w:r>
      <w:proofErr w:type="gramStart"/>
      <w:r w:rsidRPr="00BD6F6F">
        <w:rPr>
          <w:sz w:val="28"/>
        </w:rPr>
        <w:t>контроля за</w:t>
      </w:r>
      <w:proofErr w:type="gramEnd"/>
      <w:r w:rsidRPr="00BD6F6F">
        <w:rPr>
          <w:sz w:val="28"/>
        </w:rPr>
        <w:t xml:space="preserve"> соблюдением правил благоустройства территории муниципального образования </w:t>
      </w:r>
      <w:r w:rsidRPr="00BD6F6F">
        <w:rPr>
          <w:sz w:val="28"/>
          <w:szCs w:val="28"/>
        </w:rPr>
        <w:t>«Урдомское», утвержденным Постановлением администрации МО «Урдомское» от 06 марта 2018 г. № 33.</w:t>
      </w:r>
    </w:p>
    <w:p w:rsidR="000903F1" w:rsidRPr="00BD6F6F" w:rsidRDefault="000903F1" w:rsidP="00BD6F6F">
      <w:pPr>
        <w:suppressAutoHyphens/>
        <w:ind w:firstLine="709"/>
        <w:jc w:val="both"/>
        <w:rPr>
          <w:sz w:val="28"/>
          <w:szCs w:val="28"/>
        </w:rPr>
      </w:pPr>
      <w:r w:rsidRPr="00BD6F6F">
        <w:rPr>
          <w:sz w:val="28"/>
          <w:szCs w:val="28"/>
        </w:rPr>
        <w:t>С целью организации осуществления муниципального контроля исполнительными органами государственной власти Архангельской  области были даны методические рекомендации органам местного самоуправления по вопросу нормативно-правового регулирования осуществления муниципального контроля.</w:t>
      </w:r>
      <w:r w:rsidR="002F1CC7" w:rsidRPr="00BD6F6F">
        <w:rPr>
          <w:sz w:val="28"/>
          <w:szCs w:val="28"/>
        </w:rPr>
        <w:t xml:space="preserve"> </w:t>
      </w:r>
      <w:r w:rsidRPr="00BD6F6F">
        <w:rPr>
          <w:sz w:val="28"/>
          <w:szCs w:val="28"/>
        </w:rPr>
        <w:t xml:space="preserve">Муниципальные правовые акты, принятые органом местного самоуправления </w:t>
      </w:r>
      <w:r w:rsidR="002F1CC7" w:rsidRPr="00BD6F6F">
        <w:rPr>
          <w:sz w:val="28"/>
          <w:szCs w:val="28"/>
        </w:rPr>
        <w:t>поселения</w:t>
      </w:r>
      <w:r w:rsidRPr="00BD6F6F">
        <w:rPr>
          <w:sz w:val="28"/>
          <w:szCs w:val="28"/>
        </w:rPr>
        <w:t xml:space="preserve"> размещены в сети Интернет на официальном сайте </w:t>
      </w:r>
      <w:r w:rsidR="002F1CC7" w:rsidRPr="00BD6F6F">
        <w:rPr>
          <w:sz w:val="28"/>
          <w:szCs w:val="28"/>
        </w:rPr>
        <w:t>А</w:t>
      </w:r>
      <w:r w:rsidRPr="00BD6F6F">
        <w:rPr>
          <w:sz w:val="28"/>
          <w:szCs w:val="28"/>
        </w:rPr>
        <w:t>дминистрации муниципального образования «Урдомское»</w:t>
      </w:r>
      <w:r w:rsidR="002F1CC7" w:rsidRPr="00BD6F6F">
        <w:rPr>
          <w:sz w:val="28"/>
          <w:szCs w:val="28"/>
        </w:rPr>
        <w:t>(</w:t>
      </w:r>
      <w:proofErr w:type="spellStart"/>
      <w:r w:rsidRPr="00BD6F6F">
        <w:rPr>
          <w:sz w:val="28"/>
          <w:szCs w:val="28"/>
          <w:lang w:val="en-US"/>
        </w:rPr>
        <w:t>admurdoma</w:t>
      </w:r>
      <w:proofErr w:type="spellEnd"/>
      <w:r w:rsidRPr="00BD6F6F">
        <w:rPr>
          <w:sz w:val="28"/>
          <w:szCs w:val="28"/>
        </w:rPr>
        <w:t>.</w:t>
      </w:r>
      <w:proofErr w:type="spellStart"/>
      <w:r w:rsidRPr="00BD6F6F">
        <w:rPr>
          <w:sz w:val="28"/>
          <w:szCs w:val="28"/>
          <w:lang w:val="en-US"/>
        </w:rPr>
        <w:t>ru</w:t>
      </w:r>
      <w:proofErr w:type="spellEnd"/>
      <w:r w:rsidR="002F1CC7" w:rsidRPr="00BD6F6F">
        <w:rPr>
          <w:sz w:val="28"/>
          <w:szCs w:val="28"/>
        </w:rPr>
        <w:t>)</w:t>
      </w:r>
      <w:r w:rsidRPr="00BD6F6F">
        <w:rPr>
          <w:sz w:val="28"/>
          <w:szCs w:val="28"/>
        </w:rPr>
        <w:t>.</w:t>
      </w:r>
    </w:p>
    <w:p w:rsidR="000903F1" w:rsidRPr="00BD6F6F" w:rsidRDefault="000903F1" w:rsidP="00BD6F6F">
      <w:pPr>
        <w:suppressAutoHyphens/>
        <w:ind w:firstLine="709"/>
        <w:jc w:val="both"/>
        <w:rPr>
          <w:sz w:val="28"/>
          <w:szCs w:val="28"/>
        </w:rPr>
      </w:pPr>
      <w:r w:rsidRPr="00BD6F6F">
        <w:rPr>
          <w:sz w:val="28"/>
          <w:szCs w:val="28"/>
        </w:rPr>
        <w:t xml:space="preserve">Функции по осуществлению муниципального земельного, жилищного и  </w:t>
      </w:r>
      <w:proofErr w:type="gramStart"/>
      <w:r w:rsidRPr="00BD6F6F">
        <w:rPr>
          <w:sz w:val="28"/>
          <w:szCs w:val="28"/>
        </w:rPr>
        <w:t>контроля за</w:t>
      </w:r>
      <w:proofErr w:type="gramEnd"/>
      <w:r w:rsidRPr="00BD6F6F">
        <w:rPr>
          <w:sz w:val="28"/>
          <w:szCs w:val="28"/>
        </w:rPr>
        <w:t xml:space="preserve"> обеспечением сохранности автомобильных дорог общего пользования, </w:t>
      </w:r>
      <w:r w:rsidRPr="00BD6F6F">
        <w:rPr>
          <w:sz w:val="28"/>
        </w:rPr>
        <w:t xml:space="preserve">контроля за соблюдением правил благоустройства территории муниципального образования </w:t>
      </w:r>
      <w:r w:rsidRPr="00BD6F6F">
        <w:rPr>
          <w:sz w:val="28"/>
          <w:szCs w:val="28"/>
        </w:rPr>
        <w:t>«Урдомское» и  контроля в области торговой деятельности возложены на специалиста администрации муниципального образования.</w:t>
      </w:r>
    </w:p>
    <w:p w:rsidR="000903F1" w:rsidRPr="00BD6F6F" w:rsidRDefault="000903F1" w:rsidP="00BD6F6F">
      <w:pPr>
        <w:suppressAutoHyphens/>
        <w:ind w:firstLine="709"/>
        <w:jc w:val="both"/>
        <w:rPr>
          <w:sz w:val="28"/>
          <w:szCs w:val="28"/>
        </w:rPr>
      </w:pPr>
      <w:r w:rsidRPr="00BD6F6F">
        <w:rPr>
          <w:sz w:val="28"/>
          <w:szCs w:val="28"/>
        </w:rPr>
        <w:t>Юридические лица и граждане в качестве экспертных организаций и экспертов к выполнению мероприятий по контролю при проведении проверок в 201</w:t>
      </w:r>
      <w:r w:rsidR="00685785" w:rsidRPr="00BD6F6F">
        <w:rPr>
          <w:sz w:val="28"/>
          <w:szCs w:val="28"/>
        </w:rPr>
        <w:t>8</w:t>
      </w:r>
      <w:r w:rsidRPr="00BD6F6F">
        <w:rPr>
          <w:sz w:val="28"/>
          <w:szCs w:val="28"/>
        </w:rPr>
        <w:t xml:space="preserve"> году не привлекались.</w:t>
      </w:r>
    </w:p>
    <w:p w:rsidR="000903F1" w:rsidRPr="00BD6F6F" w:rsidRDefault="000903F1" w:rsidP="00BD6F6F">
      <w:pPr>
        <w:suppressAutoHyphens/>
        <w:ind w:firstLine="709"/>
        <w:jc w:val="both"/>
        <w:rPr>
          <w:sz w:val="28"/>
          <w:szCs w:val="28"/>
        </w:rPr>
      </w:pPr>
      <w:r w:rsidRPr="00BD6F6F">
        <w:rPr>
          <w:sz w:val="28"/>
          <w:szCs w:val="28"/>
        </w:rPr>
        <w:t>Адми</w:t>
      </w:r>
      <w:r w:rsidR="00685785" w:rsidRPr="00BD6F6F">
        <w:rPr>
          <w:sz w:val="28"/>
          <w:szCs w:val="28"/>
        </w:rPr>
        <w:t>нистрацией МО «Урдомское» в 2018</w:t>
      </w:r>
      <w:r w:rsidRPr="00BD6F6F">
        <w:rPr>
          <w:sz w:val="28"/>
          <w:szCs w:val="28"/>
        </w:rPr>
        <w:t xml:space="preserve"> году осуществлялись проверки по муниципальному земельному контролю в количестве </w:t>
      </w:r>
      <w:r w:rsidR="00685785" w:rsidRPr="00BD6F6F">
        <w:rPr>
          <w:sz w:val="28"/>
          <w:szCs w:val="28"/>
        </w:rPr>
        <w:t>19</w:t>
      </w:r>
      <w:r w:rsidRPr="00BD6F6F">
        <w:rPr>
          <w:sz w:val="28"/>
          <w:szCs w:val="28"/>
        </w:rPr>
        <w:t xml:space="preserve"> проверок в отношении физических лиц. </w:t>
      </w:r>
    </w:p>
    <w:p w:rsidR="000903F1" w:rsidRPr="00BD6F6F" w:rsidRDefault="000903F1" w:rsidP="00BD6F6F">
      <w:pPr>
        <w:suppressAutoHyphens/>
        <w:ind w:firstLine="709"/>
        <w:jc w:val="both"/>
        <w:rPr>
          <w:sz w:val="28"/>
          <w:szCs w:val="28"/>
        </w:rPr>
      </w:pPr>
      <w:r w:rsidRPr="00BD6F6F">
        <w:rPr>
          <w:sz w:val="28"/>
          <w:szCs w:val="28"/>
        </w:rPr>
        <w:t xml:space="preserve">Из них: </w:t>
      </w:r>
    </w:p>
    <w:p w:rsidR="000903F1" w:rsidRPr="00BD6F6F" w:rsidRDefault="000903F1" w:rsidP="00BD6F6F">
      <w:pPr>
        <w:suppressAutoHyphens/>
        <w:ind w:firstLine="709"/>
        <w:jc w:val="both"/>
        <w:rPr>
          <w:sz w:val="28"/>
          <w:szCs w:val="28"/>
        </w:rPr>
      </w:pPr>
      <w:r w:rsidRPr="00BD6F6F">
        <w:rPr>
          <w:sz w:val="28"/>
          <w:szCs w:val="28"/>
        </w:rPr>
        <w:t xml:space="preserve">- плановых – </w:t>
      </w:r>
      <w:r w:rsidR="00685785" w:rsidRPr="00BD6F6F">
        <w:rPr>
          <w:sz w:val="28"/>
          <w:szCs w:val="28"/>
        </w:rPr>
        <w:t>19</w:t>
      </w:r>
      <w:r w:rsidRPr="00BD6F6F">
        <w:rPr>
          <w:sz w:val="28"/>
          <w:szCs w:val="28"/>
        </w:rPr>
        <w:t xml:space="preserve"> проверок;</w:t>
      </w:r>
    </w:p>
    <w:p w:rsidR="000903F1" w:rsidRPr="00BD6F6F" w:rsidRDefault="000903F1" w:rsidP="00BD6F6F">
      <w:pPr>
        <w:suppressAutoHyphens/>
        <w:ind w:firstLine="709"/>
        <w:jc w:val="both"/>
        <w:rPr>
          <w:sz w:val="28"/>
          <w:szCs w:val="28"/>
        </w:rPr>
      </w:pPr>
      <w:r w:rsidRPr="00BD6F6F">
        <w:rPr>
          <w:sz w:val="28"/>
          <w:szCs w:val="28"/>
        </w:rPr>
        <w:t xml:space="preserve">- по требованию органов прокуратуры – </w:t>
      </w:r>
      <w:r w:rsidR="00685785" w:rsidRPr="00BD6F6F">
        <w:rPr>
          <w:sz w:val="28"/>
          <w:szCs w:val="28"/>
        </w:rPr>
        <w:t>0</w:t>
      </w:r>
      <w:r w:rsidRPr="00BD6F6F">
        <w:rPr>
          <w:sz w:val="28"/>
          <w:szCs w:val="28"/>
        </w:rPr>
        <w:t xml:space="preserve"> провер</w:t>
      </w:r>
      <w:r w:rsidR="00685785" w:rsidRPr="00BD6F6F">
        <w:rPr>
          <w:sz w:val="28"/>
          <w:szCs w:val="28"/>
        </w:rPr>
        <w:t>ок</w:t>
      </w:r>
      <w:r w:rsidRPr="00BD6F6F">
        <w:rPr>
          <w:sz w:val="28"/>
          <w:szCs w:val="28"/>
        </w:rPr>
        <w:t>;</w:t>
      </w:r>
    </w:p>
    <w:p w:rsidR="000903F1" w:rsidRPr="00BD6F6F" w:rsidRDefault="000903F1" w:rsidP="00BD6F6F">
      <w:pPr>
        <w:suppressAutoHyphens/>
        <w:ind w:firstLine="709"/>
        <w:jc w:val="both"/>
        <w:rPr>
          <w:sz w:val="28"/>
          <w:szCs w:val="28"/>
        </w:rPr>
      </w:pPr>
      <w:r w:rsidRPr="00BD6F6F">
        <w:rPr>
          <w:sz w:val="28"/>
          <w:szCs w:val="28"/>
        </w:rPr>
        <w:t>- внеплано</w:t>
      </w:r>
      <w:r w:rsidR="00685785" w:rsidRPr="00BD6F6F">
        <w:rPr>
          <w:sz w:val="28"/>
          <w:szCs w:val="28"/>
        </w:rPr>
        <w:t>вых (по поступившим жалобам) – 0</w:t>
      </w:r>
      <w:r w:rsidRPr="00BD6F6F">
        <w:rPr>
          <w:sz w:val="28"/>
          <w:szCs w:val="28"/>
        </w:rPr>
        <w:t xml:space="preserve"> провер</w:t>
      </w:r>
      <w:r w:rsidR="00685785" w:rsidRPr="00BD6F6F">
        <w:rPr>
          <w:sz w:val="28"/>
          <w:szCs w:val="28"/>
        </w:rPr>
        <w:t>ок</w:t>
      </w:r>
      <w:r w:rsidRPr="00BD6F6F">
        <w:rPr>
          <w:sz w:val="28"/>
          <w:szCs w:val="28"/>
        </w:rPr>
        <w:t>.</w:t>
      </w:r>
    </w:p>
    <w:p w:rsidR="00BF7C34" w:rsidRPr="00BD6F6F" w:rsidRDefault="00BF7C34" w:rsidP="00BD6F6F">
      <w:pPr>
        <w:suppressAutoHyphens/>
        <w:ind w:firstLine="709"/>
        <w:jc w:val="both"/>
        <w:rPr>
          <w:b/>
          <w:sz w:val="28"/>
          <w:szCs w:val="28"/>
          <w:u w:val="single"/>
        </w:rPr>
      </w:pPr>
    </w:p>
    <w:p w:rsidR="000903F1" w:rsidRPr="00BD6F6F" w:rsidRDefault="000903F1" w:rsidP="00BD6F6F">
      <w:pPr>
        <w:suppressAutoHyphens/>
        <w:ind w:firstLine="709"/>
        <w:jc w:val="both"/>
        <w:rPr>
          <w:b/>
          <w:sz w:val="28"/>
          <w:szCs w:val="28"/>
          <w:u w:val="single"/>
        </w:rPr>
      </w:pPr>
      <w:r w:rsidRPr="00BD6F6F">
        <w:rPr>
          <w:b/>
          <w:sz w:val="28"/>
          <w:szCs w:val="28"/>
          <w:u w:val="single"/>
        </w:rPr>
        <w:t>Сравнительный ана</w:t>
      </w:r>
      <w:r w:rsidR="007C4EBF" w:rsidRPr="00BD6F6F">
        <w:rPr>
          <w:b/>
          <w:sz w:val="28"/>
          <w:szCs w:val="28"/>
          <w:u w:val="single"/>
        </w:rPr>
        <w:t>лиз проведенных проверок за 2017 - 2018</w:t>
      </w:r>
      <w:r w:rsidRPr="00BD6F6F">
        <w:rPr>
          <w:b/>
          <w:sz w:val="28"/>
          <w:szCs w:val="28"/>
          <w:u w:val="single"/>
        </w:rPr>
        <w:t xml:space="preserve"> г.</w:t>
      </w:r>
    </w:p>
    <w:p w:rsidR="007C4EBF" w:rsidRPr="00BD6F6F" w:rsidRDefault="007C4EBF" w:rsidP="00BD6F6F">
      <w:pPr>
        <w:suppressAutoHyphens/>
        <w:ind w:firstLine="709"/>
        <w:jc w:val="both"/>
        <w:rPr>
          <w:b/>
          <w:sz w:val="28"/>
          <w:szCs w:val="28"/>
          <w:u w:val="single"/>
        </w:rPr>
      </w:pPr>
    </w:p>
    <w:p w:rsidR="000903F1" w:rsidRPr="00BD6F6F" w:rsidRDefault="007C4EBF" w:rsidP="00BD6F6F">
      <w:pPr>
        <w:suppressAutoHyphens/>
        <w:ind w:firstLine="709"/>
        <w:jc w:val="center"/>
        <w:rPr>
          <w:sz w:val="28"/>
          <w:szCs w:val="28"/>
        </w:rPr>
      </w:pPr>
      <w:r w:rsidRPr="00BD6F6F">
        <w:rPr>
          <w:noProof/>
          <w:sz w:val="28"/>
          <w:szCs w:val="28"/>
        </w:rPr>
        <w:drawing>
          <wp:inline distT="0" distB="0" distL="0" distR="0">
            <wp:extent cx="4572000" cy="2743200"/>
            <wp:effectExtent l="19050" t="0" r="19050" b="0"/>
            <wp:docPr id="5"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p w:rsidR="007C4EBF" w:rsidRPr="00BD6F6F" w:rsidRDefault="007C4EBF" w:rsidP="00BD6F6F">
      <w:pPr>
        <w:suppressAutoHyphens/>
        <w:ind w:firstLine="709"/>
        <w:jc w:val="both"/>
        <w:rPr>
          <w:b/>
          <w:sz w:val="28"/>
          <w:szCs w:val="28"/>
          <w:u w:val="single"/>
        </w:rPr>
      </w:pPr>
    </w:p>
    <w:p w:rsidR="000903F1" w:rsidRPr="00BD6F6F" w:rsidRDefault="000903F1" w:rsidP="00BD6F6F">
      <w:pPr>
        <w:suppressAutoHyphens/>
        <w:ind w:firstLine="709"/>
        <w:jc w:val="both"/>
        <w:rPr>
          <w:sz w:val="28"/>
          <w:szCs w:val="28"/>
        </w:rPr>
      </w:pPr>
      <w:proofErr w:type="gramStart"/>
      <w:r w:rsidRPr="00BD6F6F">
        <w:rPr>
          <w:sz w:val="28"/>
          <w:szCs w:val="28"/>
        </w:rPr>
        <w:t xml:space="preserve">По результатам проверок количество </w:t>
      </w:r>
      <w:r w:rsidR="00685785" w:rsidRPr="00BD6F6F">
        <w:rPr>
          <w:sz w:val="28"/>
          <w:szCs w:val="28"/>
        </w:rPr>
        <w:t>выданных предписаний составило 4</w:t>
      </w:r>
      <w:r w:rsidRPr="00BD6F6F">
        <w:rPr>
          <w:sz w:val="28"/>
          <w:szCs w:val="28"/>
        </w:rPr>
        <w:t xml:space="preserve">, количество юридических лиц и лиц, привлеченных к административной ответственности – 0, количество принятых решений о приостановлении </w:t>
      </w:r>
      <w:r w:rsidRPr="00BD6F6F">
        <w:rPr>
          <w:sz w:val="28"/>
          <w:szCs w:val="28"/>
        </w:rPr>
        <w:lastRenderedPageBreak/>
        <w:t xml:space="preserve">деятельности – 0, количество отозванных лицензий – 0, прекращено производство по делу об административном правонарушении – </w:t>
      </w:r>
      <w:r w:rsidR="00685785" w:rsidRPr="00BD6F6F">
        <w:rPr>
          <w:sz w:val="28"/>
          <w:szCs w:val="28"/>
        </w:rPr>
        <w:t>0</w:t>
      </w:r>
      <w:r w:rsidRPr="00BD6F6F">
        <w:rPr>
          <w:sz w:val="28"/>
          <w:szCs w:val="28"/>
        </w:rPr>
        <w:t xml:space="preserve">, </w:t>
      </w:r>
      <w:r w:rsidR="003014E8" w:rsidRPr="00BD6F6F">
        <w:rPr>
          <w:sz w:val="28"/>
          <w:szCs w:val="28"/>
        </w:rPr>
        <w:t>в</w:t>
      </w:r>
      <w:r w:rsidRPr="00BD6F6F">
        <w:rPr>
          <w:sz w:val="28"/>
          <w:szCs w:val="28"/>
        </w:rPr>
        <w:t xml:space="preserve">ынесено </w:t>
      </w:r>
      <w:r w:rsidR="00DF5FE2" w:rsidRPr="00BD6F6F">
        <w:rPr>
          <w:sz w:val="28"/>
          <w:szCs w:val="28"/>
        </w:rPr>
        <w:t>о</w:t>
      </w:r>
      <w:r w:rsidRPr="00BD6F6F">
        <w:rPr>
          <w:sz w:val="28"/>
          <w:szCs w:val="28"/>
        </w:rPr>
        <w:t xml:space="preserve">пределений об отказе в возбуждении дел об административном правонарушении в отношении физических лиц </w:t>
      </w:r>
      <w:r w:rsidR="00DF5FE2" w:rsidRPr="00BD6F6F">
        <w:rPr>
          <w:sz w:val="28"/>
          <w:szCs w:val="28"/>
        </w:rPr>
        <w:t>–</w:t>
      </w:r>
      <w:r w:rsidR="00685785" w:rsidRPr="00BD6F6F">
        <w:rPr>
          <w:sz w:val="28"/>
          <w:szCs w:val="28"/>
        </w:rPr>
        <w:t xml:space="preserve"> 0</w:t>
      </w:r>
      <w:r w:rsidR="000F1B86" w:rsidRPr="00BD6F6F">
        <w:rPr>
          <w:sz w:val="28"/>
          <w:szCs w:val="28"/>
        </w:rPr>
        <w:t>)</w:t>
      </w:r>
      <w:r w:rsidRPr="00BD6F6F">
        <w:rPr>
          <w:sz w:val="28"/>
          <w:szCs w:val="28"/>
        </w:rPr>
        <w:t xml:space="preserve">. </w:t>
      </w:r>
      <w:proofErr w:type="gramEnd"/>
    </w:p>
    <w:p w:rsidR="000903F1" w:rsidRPr="00BD6F6F" w:rsidRDefault="000903F1" w:rsidP="00BD6F6F">
      <w:pPr>
        <w:suppressAutoHyphens/>
        <w:ind w:firstLine="709"/>
        <w:jc w:val="both"/>
        <w:rPr>
          <w:color w:val="000000"/>
          <w:sz w:val="28"/>
          <w:szCs w:val="28"/>
        </w:rPr>
      </w:pPr>
      <w:r w:rsidRPr="00BD6F6F">
        <w:rPr>
          <w:color w:val="000000"/>
          <w:sz w:val="28"/>
          <w:szCs w:val="28"/>
        </w:rPr>
        <w:t>В 201</w:t>
      </w:r>
      <w:r w:rsidR="00685785" w:rsidRPr="00BD6F6F">
        <w:rPr>
          <w:color w:val="000000"/>
          <w:sz w:val="28"/>
          <w:szCs w:val="28"/>
        </w:rPr>
        <w:t>8</w:t>
      </w:r>
      <w:r w:rsidRPr="00BD6F6F">
        <w:rPr>
          <w:color w:val="000000"/>
          <w:sz w:val="28"/>
          <w:szCs w:val="28"/>
        </w:rPr>
        <w:t xml:space="preserve"> году администрацией МО «Урдомское» было запланировано проведение </w:t>
      </w:r>
      <w:r w:rsidR="00685785" w:rsidRPr="00BD6F6F">
        <w:rPr>
          <w:color w:val="000000"/>
          <w:sz w:val="28"/>
          <w:szCs w:val="28"/>
        </w:rPr>
        <w:t>19</w:t>
      </w:r>
      <w:r w:rsidRPr="00BD6F6F">
        <w:rPr>
          <w:color w:val="000000"/>
          <w:sz w:val="28"/>
          <w:szCs w:val="28"/>
        </w:rPr>
        <w:t xml:space="preserve"> проверок, из них все в отношении физических лиц. Все проверки были проведены в сроки, установлен</w:t>
      </w:r>
      <w:r w:rsidR="007C4EBF" w:rsidRPr="00BD6F6F">
        <w:rPr>
          <w:color w:val="000000"/>
          <w:sz w:val="28"/>
          <w:szCs w:val="28"/>
        </w:rPr>
        <w:t>ные планами проведения проверок.</w:t>
      </w:r>
    </w:p>
    <w:p w:rsidR="000903F1" w:rsidRPr="00BD6F6F" w:rsidRDefault="000903F1" w:rsidP="00BD6F6F">
      <w:pPr>
        <w:suppressAutoHyphens/>
        <w:ind w:firstLine="709"/>
        <w:jc w:val="both"/>
        <w:rPr>
          <w:sz w:val="28"/>
          <w:szCs w:val="28"/>
        </w:rPr>
      </w:pPr>
      <w:proofErr w:type="gramStart"/>
      <w:r w:rsidRPr="00BD6F6F">
        <w:rPr>
          <w:sz w:val="28"/>
          <w:szCs w:val="28"/>
        </w:rPr>
        <w:t>Случаев причинения юридическими лицами и индивидуальными предпринимателями, в отношении которых осуществляются контрольно-надзорные мероприятия, вреда жизни и здоровью граждан, вреда животным, растениям, окружающей среде, объектам культурного наследия (памятникам истории и культуры) народов Российской Федерации, имуществу физических и юридических лиц, безопасности государства, а также случаев возникновения чрезвычайных ситуаций природного и техногенного характера в х</w:t>
      </w:r>
      <w:r w:rsidR="00685785" w:rsidRPr="00BD6F6F">
        <w:rPr>
          <w:sz w:val="28"/>
          <w:szCs w:val="28"/>
        </w:rPr>
        <w:t>оде проведения рейдов, проводимых в 2018</w:t>
      </w:r>
      <w:r w:rsidRPr="00BD6F6F">
        <w:rPr>
          <w:sz w:val="28"/>
          <w:szCs w:val="28"/>
        </w:rPr>
        <w:t xml:space="preserve"> году, </w:t>
      </w:r>
      <w:r w:rsidR="00685785" w:rsidRPr="00BD6F6F">
        <w:rPr>
          <w:sz w:val="28"/>
          <w:szCs w:val="28"/>
        </w:rPr>
        <w:t>были зафиксированы</w:t>
      </w:r>
      <w:proofErr w:type="gramEnd"/>
      <w:r w:rsidR="00685785" w:rsidRPr="00BD6F6F">
        <w:rPr>
          <w:sz w:val="28"/>
          <w:szCs w:val="28"/>
        </w:rPr>
        <w:t xml:space="preserve"> ООО «Технопарком» при строительстве линий электропередач</w:t>
      </w:r>
      <w:r w:rsidRPr="00BD6F6F">
        <w:rPr>
          <w:sz w:val="28"/>
          <w:szCs w:val="28"/>
        </w:rPr>
        <w:t>.</w:t>
      </w:r>
    </w:p>
    <w:p w:rsidR="000903F1" w:rsidRPr="00BD6F6F" w:rsidRDefault="000903F1" w:rsidP="00BD6F6F">
      <w:pPr>
        <w:suppressAutoHyphens/>
        <w:ind w:firstLine="709"/>
        <w:jc w:val="both"/>
        <w:rPr>
          <w:sz w:val="28"/>
          <w:szCs w:val="28"/>
        </w:rPr>
      </w:pPr>
      <w:r w:rsidRPr="00BD6F6F">
        <w:rPr>
          <w:sz w:val="28"/>
          <w:szCs w:val="28"/>
        </w:rPr>
        <w:t xml:space="preserve">Администрацией МО «Урдомское» проводится определенная методическая работа с юридическими лицами и индивидуальными предпринимателями, физическими лицами, в отношении которых проводятся проверки, направленная на предотвращение нарушений с их стороны. </w:t>
      </w:r>
    </w:p>
    <w:p w:rsidR="000903F1" w:rsidRPr="00BD6F6F" w:rsidRDefault="000903F1" w:rsidP="00BD6F6F">
      <w:pPr>
        <w:suppressAutoHyphens/>
        <w:ind w:firstLine="709"/>
        <w:jc w:val="both"/>
        <w:rPr>
          <w:sz w:val="28"/>
          <w:szCs w:val="28"/>
        </w:rPr>
      </w:pPr>
      <w:r w:rsidRPr="00BD6F6F">
        <w:rPr>
          <w:sz w:val="28"/>
          <w:szCs w:val="28"/>
        </w:rPr>
        <w:t>Администрацией МО «Урдомское» в ходе проведения проверок за 201</w:t>
      </w:r>
      <w:r w:rsidR="00685785" w:rsidRPr="00BD6F6F">
        <w:rPr>
          <w:sz w:val="28"/>
          <w:szCs w:val="28"/>
        </w:rPr>
        <w:t>8</w:t>
      </w:r>
      <w:r w:rsidRPr="00BD6F6F">
        <w:rPr>
          <w:sz w:val="28"/>
          <w:szCs w:val="28"/>
        </w:rPr>
        <w:t xml:space="preserve"> год выявлено со стороны физических лиц </w:t>
      </w:r>
      <w:r w:rsidR="00685785" w:rsidRPr="00BD6F6F">
        <w:rPr>
          <w:sz w:val="28"/>
          <w:szCs w:val="28"/>
        </w:rPr>
        <w:t>4</w:t>
      </w:r>
      <w:r w:rsidRPr="00BD6F6F">
        <w:rPr>
          <w:sz w:val="28"/>
          <w:szCs w:val="28"/>
        </w:rPr>
        <w:t xml:space="preserve"> нарушени</w:t>
      </w:r>
      <w:r w:rsidR="00685785" w:rsidRPr="00BD6F6F">
        <w:rPr>
          <w:sz w:val="28"/>
          <w:szCs w:val="28"/>
        </w:rPr>
        <w:t>я</w:t>
      </w:r>
      <w:r w:rsidRPr="00BD6F6F">
        <w:rPr>
          <w:sz w:val="28"/>
          <w:szCs w:val="28"/>
        </w:rPr>
        <w:t xml:space="preserve"> земельного законодательства, в том числе:</w:t>
      </w:r>
      <w:r w:rsidR="00685785" w:rsidRPr="00BD6F6F">
        <w:rPr>
          <w:sz w:val="28"/>
          <w:szCs w:val="28"/>
        </w:rPr>
        <w:t xml:space="preserve"> 4</w:t>
      </w:r>
      <w:r w:rsidRPr="00BD6F6F">
        <w:rPr>
          <w:sz w:val="28"/>
          <w:szCs w:val="28"/>
        </w:rPr>
        <w:t xml:space="preserve"> нарушени</w:t>
      </w:r>
      <w:r w:rsidR="00685785" w:rsidRPr="00BD6F6F">
        <w:rPr>
          <w:sz w:val="28"/>
          <w:szCs w:val="28"/>
        </w:rPr>
        <w:t>я - по плановым проверкам</w:t>
      </w:r>
    </w:p>
    <w:p w:rsidR="000903F1" w:rsidRPr="00BD6F6F" w:rsidRDefault="00685785" w:rsidP="00BD6F6F">
      <w:pPr>
        <w:suppressAutoHyphens/>
        <w:ind w:firstLine="709"/>
        <w:jc w:val="both"/>
        <w:rPr>
          <w:sz w:val="28"/>
          <w:szCs w:val="28"/>
        </w:rPr>
      </w:pPr>
      <w:r w:rsidRPr="00BD6F6F">
        <w:rPr>
          <w:sz w:val="28"/>
          <w:szCs w:val="28"/>
        </w:rPr>
        <w:t>В 2018</w:t>
      </w:r>
      <w:r w:rsidR="000903F1" w:rsidRPr="00BD6F6F">
        <w:rPr>
          <w:sz w:val="28"/>
          <w:szCs w:val="28"/>
        </w:rPr>
        <w:t xml:space="preserve"> году нарушителям земельного законодательства выдано </w:t>
      </w:r>
      <w:r w:rsidRPr="00BD6F6F">
        <w:rPr>
          <w:sz w:val="28"/>
          <w:szCs w:val="28"/>
        </w:rPr>
        <w:t xml:space="preserve">4 </w:t>
      </w:r>
      <w:r w:rsidR="000903F1" w:rsidRPr="00BD6F6F">
        <w:rPr>
          <w:sz w:val="28"/>
          <w:szCs w:val="28"/>
        </w:rPr>
        <w:t>предписани</w:t>
      </w:r>
      <w:r w:rsidRPr="00BD6F6F">
        <w:rPr>
          <w:sz w:val="28"/>
          <w:szCs w:val="28"/>
        </w:rPr>
        <w:t>я</w:t>
      </w:r>
      <w:r w:rsidR="000903F1" w:rsidRPr="00BD6F6F">
        <w:rPr>
          <w:sz w:val="28"/>
          <w:szCs w:val="28"/>
        </w:rPr>
        <w:t xml:space="preserve"> об устранении нарушений земельного законодательства, из них:</w:t>
      </w:r>
    </w:p>
    <w:p w:rsidR="000903F1" w:rsidRPr="00BD6F6F" w:rsidRDefault="000903F1" w:rsidP="00BD6F6F">
      <w:pPr>
        <w:suppressAutoHyphens/>
        <w:ind w:firstLine="709"/>
        <w:jc w:val="both"/>
        <w:rPr>
          <w:sz w:val="28"/>
          <w:szCs w:val="28"/>
        </w:rPr>
      </w:pPr>
      <w:r w:rsidRPr="00BD6F6F">
        <w:rPr>
          <w:sz w:val="28"/>
          <w:szCs w:val="28"/>
        </w:rPr>
        <w:t xml:space="preserve">- за самовольное занятие земельного участка или использование земельного участка без оформленных в установленном порядке правоустанавливающих документов на землю (нарушения ст.ст. 25, 26 Земельного кодекса Российской Федерации) – </w:t>
      </w:r>
      <w:r w:rsidR="00685785" w:rsidRPr="00BD6F6F">
        <w:rPr>
          <w:sz w:val="28"/>
          <w:szCs w:val="28"/>
        </w:rPr>
        <w:t>4</w:t>
      </w:r>
      <w:r w:rsidRPr="00BD6F6F">
        <w:rPr>
          <w:sz w:val="28"/>
          <w:szCs w:val="28"/>
        </w:rPr>
        <w:t xml:space="preserve"> предписаний, в результате 1 предписания была демонтирована 1 хозяйственная постройка (гара</w:t>
      </w:r>
      <w:proofErr w:type="gramStart"/>
      <w:r w:rsidRPr="00BD6F6F">
        <w:rPr>
          <w:sz w:val="28"/>
          <w:szCs w:val="28"/>
        </w:rPr>
        <w:t>ж</w:t>
      </w:r>
      <w:r w:rsidR="00362AAD" w:rsidRPr="00BD6F6F">
        <w:rPr>
          <w:sz w:val="28"/>
          <w:szCs w:val="28"/>
        </w:rPr>
        <w:t>-</w:t>
      </w:r>
      <w:proofErr w:type="gramEnd"/>
      <w:r w:rsidR="00362AAD" w:rsidRPr="00BD6F6F">
        <w:rPr>
          <w:sz w:val="28"/>
          <w:szCs w:val="28"/>
        </w:rPr>
        <w:t xml:space="preserve"> ул. Чайковского</w:t>
      </w:r>
      <w:r w:rsidRPr="00BD6F6F">
        <w:rPr>
          <w:sz w:val="28"/>
          <w:szCs w:val="28"/>
        </w:rPr>
        <w:t>);</w:t>
      </w:r>
    </w:p>
    <w:p w:rsidR="000903F1" w:rsidRPr="00BD6F6F" w:rsidRDefault="000903F1" w:rsidP="00BD6F6F">
      <w:pPr>
        <w:suppressAutoHyphens/>
        <w:ind w:firstLine="709"/>
        <w:jc w:val="both"/>
        <w:rPr>
          <w:sz w:val="28"/>
          <w:szCs w:val="28"/>
        </w:rPr>
      </w:pPr>
      <w:r w:rsidRPr="00BD6F6F">
        <w:rPr>
          <w:sz w:val="28"/>
          <w:szCs w:val="28"/>
        </w:rPr>
        <w:t xml:space="preserve">- за использование земельного участка не по целевому назначению – </w:t>
      </w:r>
      <w:r w:rsidR="00685785" w:rsidRPr="00BD6F6F">
        <w:rPr>
          <w:sz w:val="28"/>
          <w:szCs w:val="28"/>
        </w:rPr>
        <w:t>0</w:t>
      </w:r>
      <w:r w:rsidRPr="00BD6F6F">
        <w:rPr>
          <w:sz w:val="28"/>
          <w:szCs w:val="28"/>
        </w:rPr>
        <w:t xml:space="preserve"> предписан</w:t>
      </w:r>
      <w:r w:rsidR="00685785" w:rsidRPr="00BD6F6F">
        <w:rPr>
          <w:sz w:val="28"/>
          <w:szCs w:val="28"/>
        </w:rPr>
        <w:t>ий</w:t>
      </w:r>
      <w:r w:rsidRPr="00BD6F6F">
        <w:rPr>
          <w:sz w:val="28"/>
          <w:szCs w:val="28"/>
        </w:rPr>
        <w:t xml:space="preserve"> (нарушение ст. 42 Земельного кодекса Российской Федерации).</w:t>
      </w:r>
    </w:p>
    <w:p w:rsidR="000903F1" w:rsidRDefault="007C4EBF" w:rsidP="00BD6F6F">
      <w:pPr>
        <w:suppressAutoHyphens/>
        <w:ind w:firstLine="709"/>
        <w:jc w:val="both"/>
        <w:rPr>
          <w:sz w:val="28"/>
          <w:szCs w:val="28"/>
        </w:rPr>
      </w:pPr>
      <w:r w:rsidRPr="00BD6F6F">
        <w:rPr>
          <w:sz w:val="28"/>
          <w:szCs w:val="28"/>
        </w:rPr>
        <w:t>Всего взыскано штрафов за 2018 год 22 500 рублей 00 копеек.</w:t>
      </w:r>
    </w:p>
    <w:p w:rsidR="00134225" w:rsidRPr="00BD6F6F" w:rsidRDefault="00134225" w:rsidP="00BD6F6F">
      <w:pPr>
        <w:suppressAutoHyphens/>
        <w:ind w:firstLine="709"/>
        <w:jc w:val="both"/>
        <w:rPr>
          <w:sz w:val="28"/>
          <w:szCs w:val="28"/>
        </w:rPr>
      </w:pPr>
    </w:p>
    <w:p w:rsidR="000903F1" w:rsidRPr="00BD6F6F" w:rsidRDefault="000903F1" w:rsidP="00BD6F6F">
      <w:pPr>
        <w:suppressAutoHyphens/>
        <w:ind w:firstLine="709"/>
        <w:jc w:val="center"/>
        <w:rPr>
          <w:b/>
          <w:sz w:val="28"/>
          <w:szCs w:val="28"/>
          <w:u w:val="single"/>
        </w:rPr>
      </w:pPr>
      <w:r w:rsidRPr="00BD6F6F">
        <w:rPr>
          <w:b/>
          <w:sz w:val="28"/>
          <w:szCs w:val="28"/>
          <w:u w:val="single"/>
        </w:rPr>
        <w:t>Сравнительный анализ выданных предписаний об устранении нарушений земельного законодательства физическим лицам</w:t>
      </w:r>
    </w:p>
    <w:p w:rsidR="000903F1" w:rsidRPr="00BD6F6F" w:rsidRDefault="007C4EBF" w:rsidP="00BD6F6F">
      <w:pPr>
        <w:suppressAutoHyphens/>
        <w:ind w:firstLine="709"/>
        <w:jc w:val="center"/>
        <w:rPr>
          <w:b/>
          <w:sz w:val="28"/>
          <w:szCs w:val="28"/>
          <w:u w:val="single"/>
        </w:rPr>
      </w:pPr>
      <w:r w:rsidRPr="00BD6F6F">
        <w:rPr>
          <w:b/>
          <w:sz w:val="28"/>
          <w:szCs w:val="28"/>
          <w:u w:val="single"/>
        </w:rPr>
        <w:t xml:space="preserve"> за 2017 - 2018</w:t>
      </w:r>
      <w:r w:rsidR="000903F1" w:rsidRPr="00BD6F6F">
        <w:rPr>
          <w:b/>
          <w:sz w:val="28"/>
          <w:szCs w:val="28"/>
          <w:u w:val="single"/>
        </w:rPr>
        <w:t xml:space="preserve"> г.</w:t>
      </w:r>
    </w:p>
    <w:p w:rsidR="000903F1" w:rsidRPr="00BD6F6F" w:rsidRDefault="000903F1" w:rsidP="00BD6F6F">
      <w:pPr>
        <w:suppressAutoHyphens/>
        <w:ind w:firstLine="709"/>
        <w:jc w:val="center"/>
        <w:rPr>
          <w:b/>
          <w:sz w:val="28"/>
          <w:szCs w:val="28"/>
          <w:u w:val="single"/>
        </w:rPr>
      </w:pPr>
    </w:p>
    <w:p w:rsidR="000903F1" w:rsidRPr="00BD6F6F" w:rsidRDefault="007C4EBF" w:rsidP="00BD6F6F">
      <w:pPr>
        <w:suppressAutoHyphens/>
        <w:ind w:firstLine="709"/>
        <w:jc w:val="center"/>
        <w:rPr>
          <w:b/>
          <w:sz w:val="28"/>
          <w:szCs w:val="28"/>
          <w:u w:val="single"/>
        </w:rPr>
      </w:pPr>
      <w:r w:rsidRPr="00BD6F6F">
        <w:rPr>
          <w:b/>
          <w:noProof/>
          <w:sz w:val="28"/>
          <w:szCs w:val="28"/>
          <w:u w:val="single"/>
        </w:rPr>
        <w:lastRenderedPageBreak/>
        <w:drawing>
          <wp:inline distT="0" distB="0" distL="0" distR="0">
            <wp:extent cx="5734050" cy="2819400"/>
            <wp:effectExtent l="19050" t="0" r="19050" b="0"/>
            <wp:docPr id="7" name="Диаграмма 3"/>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p w:rsidR="000903F1" w:rsidRPr="00BD6F6F" w:rsidRDefault="000903F1" w:rsidP="00BD6F6F">
      <w:pPr>
        <w:suppressAutoHyphens/>
        <w:rPr>
          <w:b/>
          <w:sz w:val="28"/>
          <w:szCs w:val="28"/>
          <w:u w:val="single"/>
        </w:rPr>
      </w:pPr>
    </w:p>
    <w:p w:rsidR="00685785" w:rsidRPr="00BD6F6F" w:rsidRDefault="00685785" w:rsidP="00BD6F6F">
      <w:pPr>
        <w:suppressAutoHyphens/>
        <w:ind w:firstLine="709"/>
        <w:jc w:val="both"/>
        <w:rPr>
          <w:sz w:val="28"/>
          <w:szCs w:val="28"/>
        </w:rPr>
      </w:pPr>
      <w:r w:rsidRPr="00BD6F6F">
        <w:rPr>
          <w:sz w:val="28"/>
          <w:szCs w:val="28"/>
        </w:rPr>
        <w:t>За 2018 год по выданным предостережениям муниципальным инспектором снесено было 5 хозяйственных построек.</w:t>
      </w:r>
    </w:p>
    <w:p w:rsidR="000903F1" w:rsidRPr="00BD6F6F" w:rsidRDefault="000903F1" w:rsidP="00BD6F6F">
      <w:pPr>
        <w:suppressAutoHyphens/>
        <w:ind w:firstLine="709"/>
        <w:jc w:val="both"/>
        <w:rPr>
          <w:sz w:val="28"/>
          <w:szCs w:val="28"/>
        </w:rPr>
      </w:pPr>
      <w:r w:rsidRPr="00BD6F6F">
        <w:rPr>
          <w:sz w:val="28"/>
          <w:szCs w:val="28"/>
        </w:rPr>
        <w:t xml:space="preserve">Задачей муниципального земельного контроля является обеспечение соблюдения юридическими лицами, индивидуальными предпринимателями и физическими лицами требований земельного законодательства в целях эффективного использования земель. Задачей муниципального жилищного контроля является обеспечение соблюдения юридическими лицами, индивидуальными предпринимателями и физическими лицами требований жилищного законодательства. Необходимые контрольные действия </w:t>
      </w:r>
      <w:r w:rsidR="00473DCB" w:rsidRPr="00BD6F6F">
        <w:rPr>
          <w:sz w:val="28"/>
          <w:szCs w:val="28"/>
        </w:rPr>
        <w:t>принимаются</w:t>
      </w:r>
      <w:r w:rsidRPr="00BD6F6F">
        <w:rPr>
          <w:sz w:val="28"/>
          <w:szCs w:val="28"/>
        </w:rPr>
        <w:t xml:space="preserve"> в случае поступления заявлений и обращений</w:t>
      </w:r>
      <w:r w:rsidR="00473DCB" w:rsidRPr="00BD6F6F">
        <w:rPr>
          <w:sz w:val="28"/>
          <w:szCs w:val="28"/>
        </w:rPr>
        <w:t xml:space="preserve"> жителей МО «Урдомское»</w:t>
      </w:r>
      <w:r w:rsidRPr="00BD6F6F">
        <w:rPr>
          <w:sz w:val="28"/>
          <w:szCs w:val="28"/>
        </w:rPr>
        <w:t>.</w:t>
      </w:r>
    </w:p>
    <w:p w:rsidR="000903F1" w:rsidRPr="00BD6F6F" w:rsidRDefault="000903F1" w:rsidP="00BD6F6F">
      <w:pPr>
        <w:suppressAutoHyphens/>
        <w:ind w:firstLine="709"/>
        <w:jc w:val="both"/>
        <w:rPr>
          <w:sz w:val="28"/>
          <w:szCs w:val="28"/>
        </w:rPr>
      </w:pPr>
      <w:r w:rsidRPr="00BD6F6F">
        <w:rPr>
          <w:sz w:val="28"/>
          <w:szCs w:val="28"/>
        </w:rPr>
        <w:t>Эффективность муниципального контроля может быть выражена различными критериями. Полномочия по осуществлению муниципального земельного и жилищного контроля,</w:t>
      </w:r>
      <w:r w:rsidRPr="00BD6F6F">
        <w:rPr>
          <w:sz w:val="28"/>
        </w:rPr>
        <w:t xml:space="preserve"> </w:t>
      </w:r>
      <w:proofErr w:type="gramStart"/>
      <w:r w:rsidRPr="00BD6F6F">
        <w:rPr>
          <w:sz w:val="28"/>
        </w:rPr>
        <w:t>контроля за</w:t>
      </w:r>
      <w:proofErr w:type="gramEnd"/>
      <w:r w:rsidRPr="00BD6F6F">
        <w:rPr>
          <w:sz w:val="28"/>
        </w:rPr>
        <w:t xml:space="preserve"> соблюдением правил благоустройства территории муниципального образования </w:t>
      </w:r>
      <w:r w:rsidRPr="00BD6F6F">
        <w:rPr>
          <w:sz w:val="28"/>
          <w:szCs w:val="28"/>
        </w:rPr>
        <w:t xml:space="preserve">«Урдомское», контроля в области торговой деятельности, возможно, используются не в полной мере, но задачи, стоящие перед органом местного самоуправления выполняются в соответствии с имеющимися возможностями. </w:t>
      </w:r>
      <w:proofErr w:type="gramStart"/>
      <w:r w:rsidRPr="00BD6F6F">
        <w:rPr>
          <w:sz w:val="28"/>
          <w:szCs w:val="28"/>
        </w:rPr>
        <w:t xml:space="preserve">К проблемным вопросам </w:t>
      </w:r>
      <w:r w:rsidR="007813B5" w:rsidRPr="00BD6F6F">
        <w:rPr>
          <w:sz w:val="28"/>
          <w:szCs w:val="28"/>
        </w:rPr>
        <w:t xml:space="preserve">по </w:t>
      </w:r>
      <w:r w:rsidRPr="00BD6F6F">
        <w:rPr>
          <w:sz w:val="28"/>
          <w:szCs w:val="28"/>
        </w:rPr>
        <w:t>осуществлени</w:t>
      </w:r>
      <w:r w:rsidR="007813B5" w:rsidRPr="00BD6F6F">
        <w:rPr>
          <w:sz w:val="28"/>
          <w:szCs w:val="28"/>
        </w:rPr>
        <w:t>ю</w:t>
      </w:r>
      <w:r w:rsidRPr="00BD6F6F">
        <w:rPr>
          <w:sz w:val="28"/>
          <w:szCs w:val="28"/>
        </w:rPr>
        <w:t xml:space="preserve"> муниципального контроля </w:t>
      </w:r>
      <w:r w:rsidR="007813B5" w:rsidRPr="00BD6F6F">
        <w:rPr>
          <w:sz w:val="28"/>
          <w:szCs w:val="28"/>
        </w:rPr>
        <w:t>относится то,</w:t>
      </w:r>
      <w:r w:rsidRPr="00BD6F6F">
        <w:rPr>
          <w:sz w:val="28"/>
          <w:szCs w:val="28"/>
        </w:rPr>
        <w:t xml:space="preserve"> что составление протоколов об административных правонарушениях (за исключением составления протоколов об административных правонарушениях по ст.19.5 </w:t>
      </w:r>
      <w:proofErr w:type="spellStart"/>
      <w:r w:rsidRPr="00BD6F6F">
        <w:rPr>
          <w:sz w:val="28"/>
          <w:szCs w:val="28"/>
        </w:rPr>
        <w:t>КоАП</w:t>
      </w:r>
      <w:proofErr w:type="spellEnd"/>
      <w:r w:rsidRPr="00BD6F6F">
        <w:rPr>
          <w:sz w:val="28"/>
          <w:szCs w:val="28"/>
        </w:rPr>
        <w:t xml:space="preserve"> РФ) возложено на государственных инспекторов, штрафы уплачиваются нарушителями в бюджеты государственных органов, составивших данные протоколы, несмотря на то, что Акты проверок, запрашиваемые сведения и документы проводятся непосредственно муниципальным инспектором</w:t>
      </w:r>
      <w:r w:rsidR="007813B5" w:rsidRPr="00BD6F6F">
        <w:rPr>
          <w:sz w:val="28"/>
          <w:szCs w:val="28"/>
        </w:rPr>
        <w:t xml:space="preserve"> поселения</w:t>
      </w:r>
      <w:r w:rsidRPr="00BD6F6F">
        <w:rPr>
          <w:sz w:val="28"/>
          <w:szCs w:val="28"/>
        </w:rPr>
        <w:t>.</w:t>
      </w:r>
      <w:proofErr w:type="gramEnd"/>
    </w:p>
    <w:p w:rsidR="000903F1" w:rsidRPr="00C64274" w:rsidRDefault="000903F1" w:rsidP="00BD6F6F">
      <w:pPr>
        <w:suppressAutoHyphens/>
        <w:ind w:firstLine="709"/>
        <w:jc w:val="both"/>
        <w:rPr>
          <w:sz w:val="28"/>
          <w:szCs w:val="28"/>
        </w:rPr>
      </w:pPr>
      <w:r w:rsidRPr="00BD6F6F">
        <w:rPr>
          <w:sz w:val="28"/>
          <w:szCs w:val="28"/>
        </w:rPr>
        <w:t>В муниципальном образовании «Урдомское», имеющем утв</w:t>
      </w:r>
      <w:r w:rsidR="007C4EBF" w:rsidRPr="00BD6F6F">
        <w:rPr>
          <w:sz w:val="28"/>
          <w:szCs w:val="28"/>
        </w:rPr>
        <w:t>ержденные планы проверок на 2018</w:t>
      </w:r>
      <w:r w:rsidRPr="00BD6F6F">
        <w:rPr>
          <w:sz w:val="28"/>
          <w:szCs w:val="28"/>
        </w:rPr>
        <w:t xml:space="preserve"> год, были исполнены в полной мере.</w:t>
      </w:r>
    </w:p>
    <w:p w:rsidR="00F31BF4" w:rsidRPr="000715EC" w:rsidRDefault="00F31BF4" w:rsidP="00BD6F6F">
      <w:pPr>
        <w:suppressAutoHyphens/>
        <w:ind w:firstLine="709"/>
        <w:jc w:val="both"/>
        <w:rPr>
          <w:sz w:val="28"/>
          <w:szCs w:val="28"/>
        </w:rPr>
      </w:pPr>
    </w:p>
    <w:p w:rsidR="008C4A41" w:rsidRDefault="008C4A41" w:rsidP="00BD6F6F">
      <w:pPr>
        <w:suppressAutoHyphens/>
        <w:ind w:firstLine="709"/>
        <w:jc w:val="center"/>
        <w:rPr>
          <w:b/>
          <w:i/>
          <w:sz w:val="28"/>
          <w:szCs w:val="28"/>
          <w:u w:val="single"/>
        </w:rPr>
      </w:pPr>
      <w:r w:rsidRPr="00BD6F6F">
        <w:rPr>
          <w:b/>
          <w:i/>
          <w:sz w:val="28"/>
          <w:szCs w:val="28"/>
          <w:u w:val="single"/>
        </w:rPr>
        <w:t>Организация транспортного обслуживания населения</w:t>
      </w:r>
    </w:p>
    <w:p w:rsidR="00134225" w:rsidRPr="00BD6F6F" w:rsidRDefault="00134225" w:rsidP="00BD6F6F">
      <w:pPr>
        <w:suppressAutoHyphens/>
        <w:ind w:firstLine="709"/>
        <w:jc w:val="center"/>
        <w:rPr>
          <w:b/>
          <w:i/>
          <w:sz w:val="28"/>
          <w:szCs w:val="28"/>
          <w:u w:val="single"/>
        </w:rPr>
      </w:pPr>
    </w:p>
    <w:p w:rsidR="008C4A41" w:rsidRPr="000715EC" w:rsidRDefault="008C4A41" w:rsidP="00BD6F6F">
      <w:pPr>
        <w:suppressAutoHyphens/>
        <w:ind w:firstLine="709"/>
        <w:jc w:val="both"/>
        <w:rPr>
          <w:spacing w:val="-1"/>
          <w:sz w:val="28"/>
          <w:szCs w:val="28"/>
        </w:rPr>
      </w:pPr>
      <w:r w:rsidRPr="00BD6F6F">
        <w:rPr>
          <w:sz w:val="28"/>
          <w:szCs w:val="28"/>
        </w:rPr>
        <w:t>В 201</w:t>
      </w:r>
      <w:r w:rsidR="000D35E5" w:rsidRPr="00BD6F6F">
        <w:rPr>
          <w:sz w:val="28"/>
          <w:szCs w:val="28"/>
        </w:rPr>
        <w:t>8</w:t>
      </w:r>
      <w:r w:rsidRPr="00BD6F6F">
        <w:rPr>
          <w:sz w:val="28"/>
          <w:szCs w:val="28"/>
        </w:rPr>
        <w:t xml:space="preserve"> году на территории МО «Урдомское» о</w:t>
      </w:r>
      <w:r w:rsidRPr="00BD6F6F">
        <w:rPr>
          <w:spacing w:val="-2"/>
          <w:sz w:val="28"/>
          <w:szCs w:val="28"/>
        </w:rPr>
        <w:t>существлялись пассажирские перевозки жителей из поселков Витюнино,</w:t>
      </w:r>
      <w:r w:rsidR="00A547A2" w:rsidRPr="00BD6F6F">
        <w:rPr>
          <w:spacing w:val="-2"/>
          <w:sz w:val="28"/>
          <w:szCs w:val="28"/>
        </w:rPr>
        <w:t xml:space="preserve"> </w:t>
      </w:r>
      <w:r w:rsidR="00EA17BB" w:rsidRPr="00BD6F6F">
        <w:rPr>
          <w:spacing w:val="-2"/>
          <w:sz w:val="28"/>
          <w:szCs w:val="28"/>
        </w:rPr>
        <w:t>Вандыш,</w:t>
      </w:r>
      <w:r w:rsidRPr="00BD6F6F">
        <w:rPr>
          <w:spacing w:val="-2"/>
          <w:sz w:val="28"/>
          <w:szCs w:val="28"/>
        </w:rPr>
        <w:t xml:space="preserve"> </w:t>
      </w:r>
      <w:proofErr w:type="spellStart"/>
      <w:r w:rsidRPr="00BD6F6F">
        <w:rPr>
          <w:spacing w:val="-2"/>
          <w:sz w:val="28"/>
          <w:szCs w:val="28"/>
        </w:rPr>
        <w:t>Лупья</w:t>
      </w:r>
      <w:proofErr w:type="spellEnd"/>
      <w:r w:rsidR="00EA17BB" w:rsidRPr="00BD6F6F">
        <w:rPr>
          <w:spacing w:val="-2"/>
          <w:sz w:val="28"/>
          <w:szCs w:val="28"/>
        </w:rPr>
        <w:t>,</w:t>
      </w:r>
      <w:r w:rsidRPr="00BD6F6F">
        <w:rPr>
          <w:spacing w:val="-2"/>
          <w:sz w:val="28"/>
          <w:szCs w:val="28"/>
        </w:rPr>
        <w:t xml:space="preserve"> </w:t>
      </w:r>
      <w:r w:rsidR="00EA17BB" w:rsidRPr="00BD6F6F">
        <w:rPr>
          <w:spacing w:val="-2"/>
          <w:sz w:val="28"/>
          <w:szCs w:val="28"/>
        </w:rPr>
        <w:t xml:space="preserve">Тыва </w:t>
      </w:r>
      <w:r w:rsidRPr="00BD6F6F">
        <w:rPr>
          <w:spacing w:val="-2"/>
          <w:sz w:val="28"/>
          <w:szCs w:val="28"/>
        </w:rPr>
        <w:t>и д</w:t>
      </w:r>
      <w:r w:rsidR="00B44898" w:rsidRPr="00BD6F6F">
        <w:rPr>
          <w:spacing w:val="-2"/>
          <w:sz w:val="28"/>
          <w:szCs w:val="28"/>
        </w:rPr>
        <w:t>.</w:t>
      </w:r>
      <w:r w:rsidRPr="00BD6F6F">
        <w:rPr>
          <w:spacing w:val="-2"/>
          <w:sz w:val="28"/>
          <w:szCs w:val="28"/>
        </w:rPr>
        <w:t xml:space="preserve"> Суходол. Это дало</w:t>
      </w:r>
      <w:r w:rsidRPr="00BD6F6F">
        <w:rPr>
          <w:sz w:val="28"/>
          <w:szCs w:val="28"/>
        </w:rPr>
        <w:t xml:space="preserve"> возможность жителям выехать в больницу, произвести отметку в ГУ «Центр </w:t>
      </w:r>
      <w:r w:rsidRPr="00BD6F6F">
        <w:rPr>
          <w:sz w:val="28"/>
          <w:szCs w:val="28"/>
        </w:rPr>
        <w:lastRenderedPageBreak/>
        <w:t xml:space="preserve">занятости населения» или совершить поездку по </w:t>
      </w:r>
      <w:r w:rsidRPr="00BD6F6F">
        <w:rPr>
          <w:spacing w:val="-1"/>
          <w:sz w:val="28"/>
          <w:szCs w:val="28"/>
        </w:rPr>
        <w:t xml:space="preserve">другой необходимости. </w:t>
      </w:r>
      <w:r w:rsidR="002610EE" w:rsidRPr="00BD6F6F">
        <w:rPr>
          <w:spacing w:val="-1"/>
          <w:sz w:val="28"/>
          <w:szCs w:val="28"/>
        </w:rPr>
        <w:t>Был</w:t>
      </w:r>
      <w:r w:rsidR="00AB5B7B" w:rsidRPr="00BD6F6F">
        <w:rPr>
          <w:spacing w:val="-1"/>
          <w:sz w:val="28"/>
          <w:szCs w:val="28"/>
        </w:rPr>
        <w:t>а</w:t>
      </w:r>
      <w:r w:rsidR="002610EE" w:rsidRPr="00BD6F6F">
        <w:rPr>
          <w:spacing w:val="-1"/>
          <w:sz w:val="28"/>
          <w:szCs w:val="28"/>
        </w:rPr>
        <w:t xml:space="preserve"> </w:t>
      </w:r>
      <w:proofErr w:type="gramStart"/>
      <w:r w:rsidR="002610EE" w:rsidRPr="00BD6F6F">
        <w:rPr>
          <w:spacing w:val="-1"/>
          <w:sz w:val="28"/>
          <w:szCs w:val="28"/>
        </w:rPr>
        <w:t>выделены</w:t>
      </w:r>
      <w:proofErr w:type="gramEnd"/>
      <w:r w:rsidR="002610EE" w:rsidRPr="00BD6F6F">
        <w:rPr>
          <w:spacing w:val="-1"/>
          <w:sz w:val="28"/>
          <w:szCs w:val="28"/>
        </w:rPr>
        <w:t xml:space="preserve"> субсиди</w:t>
      </w:r>
      <w:r w:rsidR="00AB5B7B" w:rsidRPr="00BD6F6F">
        <w:rPr>
          <w:spacing w:val="-1"/>
          <w:sz w:val="28"/>
          <w:szCs w:val="28"/>
        </w:rPr>
        <w:t>я</w:t>
      </w:r>
      <w:r w:rsidR="002610EE" w:rsidRPr="00BD6F6F">
        <w:rPr>
          <w:spacing w:val="-1"/>
          <w:sz w:val="28"/>
          <w:szCs w:val="28"/>
        </w:rPr>
        <w:t xml:space="preserve"> на возмещение недополученных</w:t>
      </w:r>
      <w:r w:rsidRPr="00BD6F6F">
        <w:rPr>
          <w:spacing w:val="-1"/>
          <w:sz w:val="28"/>
          <w:szCs w:val="28"/>
        </w:rPr>
        <w:t xml:space="preserve"> доход</w:t>
      </w:r>
      <w:r w:rsidR="002610EE" w:rsidRPr="00BD6F6F">
        <w:rPr>
          <w:spacing w:val="-1"/>
          <w:sz w:val="28"/>
          <w:szCs w:val="28"/>
        </w:rPr>
        <w:t>ов</w:t>
      </w:r>
      <w:r w:rsidRPr="00BD6F6F">
        <w:rPr>
          <w:spacing w:val="-1"/>
          <w:sz w:val="28"/>
          <w:szCs w:val="28"/>
        </w:rPr>
        <w:t xml:space="preserve"> </w:t>
      </w:r>
      <w:r w:rsidR="002610EE" w:rsidRPr="00BD6F6F">
        <w:rPr>
          <w:spacing w:val="-1"/>
          <w:sz w:val="28"/>
          <w:szCs w:val="28"/>
        </w:rPr>
        <w:t>за предоставление</w:t>
      </w:r>
      <w:r w:rsidRPr="00BD6F6F">
        <w:rPr>
          <w:spacing w:val="-1"/>
          <w:sz w:val="28"/>
          <w:szCs w:val="28"/>
        </w:rPr>
        <w:t xml:space="preserve"> транспортных услуг </w:t>
      </w:r>
      <w:r w:rsidR="002610EE" w:rsidRPr="00BD6F6F">
        <w:rPr>
          <w:spacing w:val="-1"/>
          <w:sz w:val="28"/>
          <w:szCs w:val="28"/>
        </w:rPr>
        <w:t>населению (</w:t>
      </w:r>
      <w:r w:rsidR="000D35E5" w:rsidRPr="00BD6F6F">
        <w:rPr>
          <w:spacing w:val="-1"/>
          <w:sz w:val="28"/>
          <w:szCs w:val="28"/>
        </w:rPr>
        <w:t>365,1</w:t>
      </w:r>
      <w:r w:rsidRPr="00BD6F6F">
        <w:rPr>
          <w:spacing w:val="-1"/>
          <w:sz w:val="28"/>
          <w:szCs w:val="28"/>
        </w:rPr>
        <w:t xml:space="preserve"> тыс.</w:t>
      </w:r>
      <w:r w:rsidR="003014E8" w:rsidRPr="00BD6F6F">
        <w:rPr>
          <w:spacing w:val="-1"/>
          <w:sz w:val="28"/>
          <w:szCs w:val="28"/>
        </w:rPr>
        <w:t xml:space="preserve"> </w:t>
      </w:r>
      <w:proofErr w:type="spellStart"/>
      <w:r w:rsidRPr="00BD6F6F">
        <w:rPr>
          <w:spacing w:val="-1"/>
          <w:sz w:val="28"/>
          <w:szCs w:val="28"/>
        </w:rPr>
        <w:t>руб</w:t>
      </w:r>
      <w:proofErr w:type="spellEnd"/>
      <w:r w:rsidR="002610EE" w:rsidRPr="00BD6F6F">
        <w:rPr>
          <w:spacing w:val="-1"/>
          <w:sz w:val="28"/>
          <w:szCs w:val="28"/>
        </w:rPr>
        <w:t>)</w:t>
      </w:r>
      <w:r w:rsidRPr="00BD6F6F">
        <w:rPr>
          <w:spacing w:val="-1"/>
          <w:sz w:val="28"/>
          <w:szCs w:val="28"/>
        </w:rPr>
        <w:t>.</w:t>
      </w:r>
      <w:r w:rsidR="006121BC" w:rsidRPr="00BD6F6F">
        <w:rPr>
          <w:spacing w:val="-1"/>
          <w:sz w:val="28"/>
          <w:szCs w:val="28"/>
        </w:rPr>
        <w:t xml:space="preserve"> </w:t>
      </w:r>
      <w:r w:rsidR="00134124" w:rsidRPr="00BD6F6F">
        <w:rPr>
          <w:spacing w:val="-1"/>
          <w:sz w:val="28"/>
          <w:szCs w:val="28"/>
        </w:rPr>
        <w:t>Организовано</w:t>
      </w:r>
      <w:r w:rsidR="006121BC" w:rsidRPr="00BD6F6F">
        <w:rPr>
          <w:spacing w:val="-1"/>
          <w:sz w:val="28"/>
          <w:szCs w:val="28"/>
        </w:rPr>
        <w:t xml:space="preserve"> транспортн</w:t>
      </w:r>
      <w:r w:rsidR="00134124" w:rsidRPr="00BD6F6F">
        <w:rPr>
          <w:spacing w:val="-1"/>
          <w:sz w:val="28"/>
          <w:szCs w:val="28"/>
        </w:rPr>
        <w:t>ое</w:t>
      </w:r>
      <w:r w:rsidR="006121BC" w:rsidRPr="00BD6F6F">
        <w:rPr>
          <w:spacing w:val="-1"/>
          <w:sz w:val="28"/>
          <w:szCs w:val="28"/>
        </w:rPr>
        <w:t xml:space="preserve"> сообщение на территории </w:t>
      </w:r>
      <w:proofErr w:type="spellStart"/>
      <w:r w:rsidR="006121BC" w:rsidRPr="00BD6F6F">
        <w:rPr>
          <w:spacing w:val="-1"/>
          <w:sz w:val="28"/>
          <w:szCs w:val="28"/>
        </w:rPr>
        <w:t>рп</w:t>
      </w:r>
      <w:proofErr w:type="spellEnd"/>
      <w:r w:rsidR="006121BC" w:rsidRPr="00BD6F6F">
        <w:rPr>
          <w:spacing w:val="-1"/>
          <w:sz w:val="28"/>
          <w:szCs w:val="28"/>
        </w:rPr>
        <w:t xml:space="preserve"> Урдома</w:t>
      </w:r>
      <w:r w:rsidR="000D35E5" w:rsidRPr="00BD6F6F">
        <w:rPr>
          <w:spacing w:val="-1"/>
          <w:sz w:val="28"/>
          <w:szCs w:val="28"/>
        </w:rPr>
        <w:t xml:space="preserve">- 273,420 </w:t>
      </w:r>
      <w:proofErr w:type="spellStart"/>
      <w:r w:rsidR="000D35E5" w:rsidRPr="00BD6F6F">
        <w:rPr>
          <w:spacing w:val="-1"/>
          <w:sz w:val="28"/>
          <w:szCs w:val="28"/>
        </w:rPr>
        <w:t>тыс</w:t>
      </w:r>
      <w:proofErr w:type="gramStart"/>
      <w:r w:rsidR="000D35E5" w:rsidRPr="00BD6F6F">
        <w:rPr>
          <w:spacing w:val="-1"/>
          <w:sz w:val="28"/>
          <w:szCs w:val="28"/>
        </w:rPr>
        <w:t>.р</w:t>
      </w:r>
      <w:proofErr w:type="gramEnd"/>
      <w:r w:rsidR="000D35E5" w:rsidRPr="00BD6F6F">
        <w:rPr>
          <w:spacing w:val="-1"/>
          <w:sz w:val="28"/>
          <w:szCs w:val="28"/>
        </w:rPr>
        <w:t>уб</w:t>
      </w:r>
      <w:proofErr w:type="spellEnd"/>
      <w:r w:rsidR="002610EE">
        <w:rPr>
          <w:spacing w:val="-1"/>
          <w:sz w:val="28"/>
          <w:szCs w:val="28"/>
        </w:rPr>
        <w:t xml:space="preserve"> </w:t>
      </w:r>
    </w:p>
    <w:p w:rsidR="008C3E20" w:rsidRDefault="008C3E20" w:rsidP="00BD6F6F">
      <w:pPr>
        <w:suppressAutoHyphens/>
        <w:autoSpaceDE w:val="0"/>
        <w:autoSpaceDN w:val="0"/>
        <w:adjustRightInd w:val="0"/>
        <w:ind w:firstLine="709"/>
        <w:jc w:val="center"/>
        <w:rPr>
          <w:b/>
          <w:i/>
          <w:sz w:val="28"/>
          <w:szCs w:val="28"/>
          <w:u w:val="single"/>
        </w:rPr>
      </w:pPr>
    </w:p>
    <w:p w:rsidR="000C5546" w:rsidRPr="000715EC" w:rsidRDefault="000C5546" w:rsidP="00BD6F6F">
      <w:pPr>
        <w:suppressAutoHyphens/>
        <w:autoSpaceDE w:val="0"/>
        <w:autoSpaceDN w:val="0"/>
        <w:adjustRightInd w:val="0"/>
        <w:ind w:firstLine="709"/>
        <w:jc w:val="center"/>
        <w:rPr>
          <w:b/>
          <w:i/>
          <w:sz w:val="28"/>
          <w:szCs w:val="28"/>
          <w:u w:val="single"/>
        </w:rPr>
      </w:pPr>
      <w:r w:rsidRPr="000715EC">
        <w:rPr>
          <w:b/>
          <w:i/>
          <w:sz w:val="28"/>
          <w:szCs w:val="28"/>
          <w:u w:val="single"/>
        </w:rPr>
        <w:t>Мероприятия</w:t>
      </w:r>
    </w:p>
    <w:p w:rsidR="000C5546" w:rsidRDefault="000C5546" w:rsidP="00BD6F6F">
      <w:pPr>
        <w:suppressAutoHyphens/>
        <w:autoSpaceDE w:val="0"/>
        <w:autoSpaceDN w:val="0"/>
        <w:adjustRightInd w:val="0"/>
        <w:ind w:firstLine="709"/>
        <w:jc w:val="center"/>
        <w:rPr>
          <w:b/>
          <w:i/>
          <w:sz w:val="28"/>
          <w:szCs w:val="28"/>
          <w:u w:val="single"/>
        </w:rPr>
      </w:pPr>
      <w:r w:rsidRPr="000715EC">
        <w:rPr>
          <w:b/>
          <w:i/>
          <w:sz w:val="28"/>
          <w:szCs w:val="28"/>
          <w:u w:val="single"/>
        </w:rPr>
        <w:t xml:space="preserve"> по обеспечению мер противопожарной безопасности</w:t>
      </w:r>
    </w:p>
    <w:p w:rsidR="00134225" w:rsidRPr="000715EC" w:rsidRDefault="00134225" w:rsidP="00BD6F6F">
      <w:pPr>
        <w:suppressAutoHyphens/>
        <w:autoSpaceDE w:val="0"/>
        <w:autoSpaceDN w:val="0"/>
        <w:adjustRightInd w:val="0"/>
        <w:ind w:firstLine="709"/>
        <w:jc w:val="center"/>
        <w:rPr>
          <w:b/>
          <w:i/>
          <w:sz w:val="28"/>
          <w:szCs w:val="28"/>
          <w:u w:val="single"/>
        </w:rPr>
      </w:pPr>
    </w:p>
    <w:p w:rsidR="0064605C" w:rsidRPr="00BD6F6F" w:rsidRDefault="00AB5B7B" w:rsidP="00BD6F6F">
      <w:pPr>
        <w:suppressAutoHyphens/>
        <w:ind w:firstLine="709"/>
        <w:jc w:val="both"/>
        <w:rPr>
          <w:bCs/>
          <w:color w:val="000000"/>
          <w:sz w:val="28"/>
          <w:szCs w:val="28"/>
        </w:rPr>
      </w:pPr>
      <w:r>
        <w:rPr>
          <w:sz w:val="28"/>
          <w:szCs w:val="28"/>
        </w:rPr>
        <w:t>Ежегодно п</w:t>
      </w:r>
      <w:r w:rsidR="00182EB3" w:rsidRPr="000715EC">
        <w:rPr>
          <w:sz w:val="28"/>
          <w:szCs w:val="28"/>
        </w:rPr>
        <w:t xml:space="preserve">роводится информирование граждан по вопросам пожарной безопасности через </w:t>
      </w:r>
      <w:r>
        <w:rPr>
          <w:sz w:val="28"/>
          <w:szCs w:val="28"/>
        </w:rPr>
        <w:t>газету «Вечерняя Урдома»</w:t>
      </w:r>
      <w:r w:rsidR="00182EB3" w:rsidRPr="000715EC">
        <w:rPr>
          <w:sz w:val="28"/>
          <w:szCs w:val="28"/>
        </w:rPr>
        <w:t xml:space="preserve">, </w:t>
      </w:r>
      <w:r w:rsidR="0064605C">
        <w:rPr>
          <w:sz w:val="28"/>
          <w:szCs w:val="28"/>
        </w:rPr>
        <w:t>официальный сайт А</w:t>
      </w:r>
      <w:r w:rsidR="0011117D">
        <w:rPr>
          <w:sz w:val="28"/>
          <w:szCs w:val="28"/>
        </w:rPr>
        <w:t xml:space="preserve">дминистрации, </w:t>
      </w:r>
      <w:r w:rsidR="00182EB3" w:rsidRPr="000715EC">
        <w:rPr>
          <w:sz w:val="28"/>
          <w:szCs w:val="28"/>
        </w:rPr>
        <w:t xml:space="preserve">а также  путем </w:t>
      </w:r>
      <w:r w:rsidR="00BE4240">
        <w:rPr>
          <w:sz w:val="28"/>
          <w:szCs w:val="28"/>
        </w:rPr>
        <w:t xml:space="preserve">распространения </w:t>
      </w:r>
      <w:r w:rsidR="00182EB3" w:rsidRPr="000715EC">
        <w:rPr>
          <w:sz w:val="28"/>
          <w:szCs w:val="28"/>
        </w:rPr>
        <w:t>памяток</w:t>
      </w:r>
      <w:r w:rsidR="00BE4240">
        <w:rPr>
          <w:sz w:val="28"/>
          <w:szCs w:val="28"/>
        </w:rPr>
        <w:t>.</w:t>
      </w:r>
      <w:r w:rsidR="00CD0B5B">
        <w:rPr>
          <w:sz w:val="28"/>
          <w:szCs w:val="28"/>
        </w:rPr>
        <w:t xml:space="preserve"> </w:t>
      </w:r>
      <w:r w:rsidR="00182EB3" w:rsidRPr="000715EC">
        <w:rPr>
          <w:sz w:val="28"/>
          <w:szCs w:val="28"/>
        </w:rPr>
        <w:t xml:space="preserve">В </w:t>
      </w:r>
      <w:r w:rsidR="00CA452D">
        <w:rPr>
          <w:sz w:val="28"/>
          <w:szCs w:val="28"/>
        </w:rPr>
        <w:t>201</w:t>
      </w:r>
      <w:r w:rsidR="009A6649">
        <w:rPr>
          <w:sz w:val="28"/>
          <w:szCs w:val="28"/>
        </w:rPr>
        <w:t>8</w:t>
      </w:r>
      <w:r w:rsidR="00CA452D">
        <w:rPr>
          <w:sz w:val="28"/>
          <w:szCs w:val="28"/>
        </w:rPr>
        <w:t xml:space="preserve"> </w:t>
      </w:r>
      <w:r w:rsidR="009A6649">
        <w:rPr>
          <w:sz w:val="28"/>
          <w:szCs w:val="28"/>
        </w:rPr>
        <w:t xml:space="preserve">также </w:t>
      </w:r>
      <w:r w:rsidR="00182EB3" w:rsidRPr="000715EC">
        <w:rPr>
          <w:sz w:val="28"/>
          <w:szCs w:val="28"/>
        </w:rPr>
        <w:t>исполн</w:t>
      </w:r>
      <w:r w:rsidR="009A6649">
        <w:rPr>
          <w:sz w:val="28"/>
          <w:szCs w:val="28"/>
        </w:rPr>
        <w:t>ялись</w:t>
      </w:r>
      <w:r w:rsidR="00182EB3" w:rsidRPr="000715EC">
        <w:rPr>
          <w:sz w:val="28"/>
          <w:szCs w:val="28"/>
        </w:rPr>
        <w:t xml:space="preserve"> расходы </w:t>
      </w:r>
      <w:r w:rsidR="00CD0B5B">
        <w:rPr>
          <w:sz w:val="28"/>
          <w:szCs w:val="28"/>
        </w:rPr>
        <w:t xml:space="preserve">на обеспечение </w:t>
      </w:r>
      <w:r w:rsidR="00182EB3" w:rsidRPr="000715EC">
        <w:rPr>
          <w:sz w:val="28"/>
          <w:szCs w:val="28"/>
        </w:rPr>
        <w:t>первичных мер пожарной безопасности</w:t>
      </w:r>
      <w:r>
        <w:rPr>
          <w:sz w:val="28"/>
          <w:szCs w:val="28"/>
        </w:rPr>
        <w:t>, на поддержку ДПД д. Бор</w:t>
      </w:r>
      <w:r w:rsidR="00EA17BB" w:rsidRPr="000715EC">
        <w:rPr>
          <w:sz w:val="28"/>
          <w:szCs w:val="28"/>
        </w:rPr>
        <w:t xml:space="preserve">. </w:t>
      </w:r>
      <w:r w:rsidR="009A6649" w:rsidRPr="00BD6F6F">
        <w:rPr>
          <w:sz w:val="28"/>
          <w:szCs w:val="28"/>
        </w:rPr>
        <w:t>Были в</w:t>
      </w:r>
      <w:r w:rsidR="0064605C" w:rsidRPr="00BD6F6F">
        <w:rPr>
          <w:color w:val="000000"/>
          <w:sz w:val="28"/>
          <w:szCs w:val="28"/>
        </w:rPr>
        <w:t>ыполнены работы по</w:t>
      </w:r>
      <w:r w:rsidR="0064605C" w:rsidRPr="00BD6F6F">
        <w:rPr>
          <w:bCs/>
          <w:color w:val="000000"/>
          <w:sz w:val="28"/>
          <w:szCs w:val="28"/>
        </w:rPr>
        <w:t xml:space="preserve"> </w:t>
      </w:r>
      <w:r w:rsidR="00D45C09" w:rsidRPr="00BD6F6F">
        <w:rPr>
          <w:bCs/>
          <w:color w:val="000000"/>
          <w:sz w:val="28"/>
          <w:szCs w:val="28"/>
        </w:rPr>
        <w:t>устройству подземного пожарного гидранта</w:t>
      </w:r>
      <w:r w:rsidR="00D45C09" w:rsidRPr="00BD6F6F">
        <w:rPr>
          <w:b/>
          <w:bCs/>
          <w:color w:val="000000"/>
          <w:sz w:val="22"/>
          <w:szCs w:val="22"/>
        </w:rPr>
        <w:t xml:space="preserve"> </w:t>
      </w:r>
      <w:r w:rsidR="00D45C09" w:rsidRPr="00BD6F6F">
        <w:rPr>
          <w:bCs/>
          <w:color w:val="000000"/>
          <w:sz w:val="28"/>
          <w:szCs w:val="28"/>
        </w:rPr>
        <w:t xml:space="preserve">по </w:t>
      </w:r>
      <w:r w:rsidR="0066575F" w:rsidRPr="00BD6F6F">
        <w:rPr>
          <w:sz w:val="28"/>
          <w:szCs w:val="28"/>
        </w:rPr>
        <w:t xml:space="preserve">ул. </w:t>
      </w:r>
      <w:proofErr w:type="gramStart"/>
      <w:r w:rsidR="0066575F" w:rsidRPr="00BD6F6F">
        <w:rPr>
          <w:sz w:val="28"/>
          <w:szCs w:val="28"/>
        </w:rPr>
        <w:t>Молодёжная</w:t>
      </w:r>
      <w:proofErr w:type="gramEnd"/>
      <w:r w:rsidR="0066575F" w:rsidRPr="00BD6F6F">
        <w:rPr>
          <w:sz w:val="28"/>
          <w:szCs w:val="28"/>
        </w:rPr>
        <w:t xml:space="preserve"> (</w:t>
      </w:r>
      <w:r w:rsidR="00D45C09" w:rsidRPr="00BD6F6F">
        <w:rPr>
          <w:sz w:val="28"/>
          <w:szCs w:val="28"/>
        </w:rPr>
        <w:t>у дома № 31)</w:t>
      </w:r>
      <w:r w:rsidR="00417B9A" w:rsidRPr="00BD6F6F">
        <w:rPr>
          <w:sz w:val="28"/>
          <w:szCs w:val="28"/>
        </w:rPr>
        <w:t xml:space="preserve"> </w:t>
      </w:r>
      <w:r w:rsidR="0064605C" w:rsidRPr="00BD6F6F">
        <w:rPr>
          <w:bCs/>
          <w:color w:val="000000"/>
          <w:sz w:val="28"/>
          <w:szCs w:val="28"/>
        </w:rPr>
        <w:t xml:space="preserve">на сумму </w:t>
      </w:r>
      <w:r w:rsidR="00D45C09" w:rsidRPr="00BD6F6F">
        <w:rPr>
          <w:bCs/>
          <w:color w:val="000000"/>
          <w:sz w:val="28"/>
          <w:szCs w:val="28"/>
        </w:rPr>
        <w:t>100,0</w:t>
      </w:r>
      <w:r w:rsidR="0064605C" w:rsidRPr="00BD6F6F">
        <w:rPr>
          <w:bCs/>
          <w:color w:val="000000"/>
          <w:sz w:val="28"/>
          <w:szCs w:val="28"/>
        </w:rPr>
        <w:t xml:space="preserve"> тыс. рублей.</w:t>
      </w:r>
      <w:r w:rsidR="00417B9A" w:rsidRPr="00BD6F6F">
        <w:rPr>
          <w:bCs/>
          <w:color w:val="000000"/>
          <w:sz w:val="28"/>
          <w:szCs w:val="28"/>
        </w:rPr>
        <w:t xml:space="preserve"> Приобретены огнетушители </w:t>
      </w:r>
      <w:r w:rsidR="009A6649" w:rsidRPr="00BD6F6F">
        <w:rPr>
          <w:bCs/>
          <w:color w:val="000000"/>
          <w:sz w:val="28"/>
          <w:szCs w:val="28"/>
        </w:rPr>
        <w:t xml:space="preserve">в здание администрации МО «Урдомское» </w:t>
      </w:r>
      <w:r w:rsidR="00417B9A" w:rsidRPr="00BD6F6F">
        <w:rPr>
          <w:bCs/>
          <w:color w:val="000000"/>
          <w:sz w:val="28"/>
          <w:szCs w:val="28"/>
        </w:rPr>
        <w:t xml:space="preserve">в количестве </w:t>
      </w:r>
      <w:r w:rsidR="00961252" w:rsidRPr="00BD6F6F">
        <w:rPr>
          <w:bCs/>
          <w:color w:val="000000"/>
          <w:sz w:val="28"/>
          <w:szCs w:val="28"/>
        </w:rPr>
        <w:t>10</w:t>
      </w:r>
      <w:r w:rsidR="00417B9A" w:rsidRPr="00BD6F6F">
        <w:rPr>
          <w:bCs/>
          <w:color w:val="000000"/>
          <w:sz w:val="28"/>
          <w:szCs w:val="28"/>
        </w:rPr>
        <w:t xml:space="preserve"> штук на сумму 8,0 </w:t>
      </w:r>
      <w:proofErr w:type="spellStart"/>
      <w:r w:rsidR="00417B9A" w:rsidRPr="00BD6F6F">
        <w:rPr>
          <w:bCs/>
          <w:color w:val="000000"/>
          <w:sz w:val="28"/>
          <w:szCs w:val="28"/>
        </w:rPr>
        <w:t>тыс</w:t>
      </w:r>
      <w:proofErr w:type="gramStart"/>
      <w:r w:rsidR="00417B9A" w:rsidRPr="00BD6F6F">
        <w:rPr>
          <w:bCs/>
          <w:color w:val="000000"/>
          <w:sz w:val="28"/>
          <w:szCs w:val="28"/>
        </w:rPr>
        <w:t>.р</w:t>
      </w:r>
      <w:proofErr w:type="gramEnd"/>
      <w:r w:rsidR="00417B9A" w:rsidRPr="00BD6F6F">
        <w:rPr>
          <w:bCs/>
          <w:color w:val="000000"/>
          <w:sz w:val="28"/>
          <w:szCs w:val="28"/>
        </w:rPr>
        <w:t>уб</w:t>
      </w:r>
      <w:proofErr w:type="spellEnd"/>
      <w:r w:rsidR="00417B9A" w:rsidRPr="00BD6F6F">
        <w:rPr>
          <w:bCs/>
          <w:color w:val="000000"/>
          <w:sz w:val="28"/>
          <w:szCs w:val="28"/>
        </w:rPr>
        <w:t>; Изготовлены планы эвакуации</w:t>
      </w:r>
      <w:r w:rsidR="009A6649" w:rsidRPr="00BD6F6F">
        <w:rPr>
          <w:bCs/>
          <w:color w:val="000000"/>
          <w:sz w:val="28"/>
          <w:szCs w:val="28"/>
        </w:rPr>
        <w:t xml:space="preserve"> в здании администрации МО «Урдомское»</w:t>
      </w:r>
      <w:r w:rsidR="00417B9A" w:rsidRPr="00BD6F6F">
        <w:rPr>
          <w:bCs/>
          <w:color w:val="000000"/>
          <w:sz w:val="28"/>
          <w:szCs w:val="28"/>
        </w:rPr>
        <w:t xml:space="preserve"> в количестве </w:t>
      </w:r>
      <w:r w:rsidR="00646E87" w:rsidRPr="00BD6F6F">
        <w:rPr>
          <w:bCs/>
          <w:color w:val="000000"/>
          <w:sz w:val="28"/>
          <w:szCs w:val="28"/>
        </w:rPr>
        <w:t>2</w:t>
      </w:r>
      <w:r w:rsidR="00417B9A" w:rsidRPr="00BD6F6F">
        <w:rPr>
          <w:bCs/>
          <w:color w:val="000000"/>
          <w:sz w:val="28"/>
          <w:szCs w:val="28"/>
        </w:rPr>
        <w:t xml:space="preserve"> штук на сумму 5,0 </w:t>
      </w:r>
      <w:proofErr w:type="spellStart"/>
      <w:r w:rsidR="00417B9A" w:rsidRPr="00BD6F6F">
        <w:rPr>
          <w:bCs/>
          <w:color w:val="000000"/>
          <w:sz w:val="28"/>
          <w:szCs w:val="28"/>
        </w:rPr>
        <w:t>тыс.руб</w:t>
      </w:r>
      <w:proofErr w:type="spellEnd"/>
      <w:r w:rsidR="00417B9A" w:rsidRPr="00BD6F6F">
        <w:rPr>
          <w:bCs/>
          <w:color w:val="000000"/>
          <w:sz w:val="28"/>
          <w:szCs w:val="28"/>
        </w:rPr>
        <w:t xml:space="preserve">; </w:t>
      </w:r>
      <w:r w:rsidR="00F0672D" w:rsidRPr="00BD6F6F">
        <w:rPr>
          <w:bCs/>
          <w:color w:val="000000"/>
          <w:sz w:val="28"/>
          <w:szCs w:val="28"/>
        </w:rPr>
        <w:t>снесено здание пожарного депо</w:t>
      </w:r>
      <w:r w:rsidR="00F0672D" w:rsidRPr="00BD6F6F">
        <w:rPr>
          <w:b/>
          <w:bCs/>
          <w:color w:val="000000"/>
          <w:sz w:val="22"/>
          <w:szCs w:val="22"/>
        </w:rPr>
        <w:t xml:space="preserve"> </w:t>
      </w:r>
      <w:r w:rsidR="00F0672D" w:rsidRPr="00BD6F6F">
        <w:rPr>
          <w:bCs/>
          <w:color w:val="000000"/>
          <w:sz w:val="28"/>
          <w:szCs w:val="28"/>
        </w:rPr>
        <w:t xml:space="preserve">ПЧ-72, включая разборку и вывоз - 210,4 </w:t>
      </w:r>
      <w:proofErr w:type="spellStart"/>
      <w:r w:rsidR="00F0672D" w:rsidRPr="00BD6F6F">
        <w:rPr>
          <w:bCs/>
          <w:color w:val="000000"/>
          <w:sz w:val="28"/>
          <w:szCs w:val="28"/>
        </w:rPr>
        <w:t>тыс.руб</w:t>
      </w:r>
      <w:proofErr w:type="spellEnd"/>
    </w:p>
    <w:p w:rsidR="00BE4240" w:rsidRPr="00BD6F6F" w:rsidRDefault="00182EB3" w:rsidP="00BD6F6F">
      <w:pPr>
        <w:pStyle w:val="a7"/>
        <w:suppressAutoHyphens/>
        <w:ind w:left="0" w:firstLine="709"/>
        <w:contextualSpacing/>
        <w:jc w:val="both"/>
        <w:rPr>
          <w:sz w:val="28"/>
          <w:szCs w:val="28"/>
        </w:rPr>
      </w:pPr>
      <w:r w:rsidRPr="00BD6F6F">
        <w:rPr>
          <w:sz w:val="28"/>
          <w:szCs w:val="28"/>
        </w:rPr>
        <w:t xml:space="preserve">Представители ТСЖ «Восход», </w:t>
      </w:r>
      <w:r w:rsidR="00473DCB" w:rsidRPr="00BD6F6F">
        <w:rPr>
          <w:sz w:val="28"/>
          <w:szCs w:val="28"/>
        </w:rPr>
        <w:t xml:space="preserve">работающие на </w:t>
      </w:r>
      <w:r w:rsidRPr="00BD6F6F">
        <w:rPr>
          <w:sz w:val="28"/>
          <w:szCs w:val="28"/>
        </w:rPr>
        <w:t>отдаленны</w:t>
      </w:r>
      <w:r w:rsidR="00473DCB" w:rsidRPr="00BD6F6F">
        <w:rPr>
          <w:sz w:val="28"/>
          <w:szCs w:val="28"/>
        </w:rPr>
        <w:t>х</w:t>
      </w:r>
      <w:r w:rsidRPr="00BD6F6F">
        <w:rPr>
          <w:sz w:val="28"/>
          <w:szCs w:val="28"/>
        </w:rPr>
        <w:t xml:space="preserve"> территори</w:t>
      </w:r>
      <w:r w:rsidR="00473DCB" w:rsidRPr="00BD6F6F">
        <w:rPr>
          <w:sz w:val="28"/>
          <w:szCs w:val="28"/>
        </w:rPr>
        <w:t>ях</w:t>
      </w:r>
      <w:r w:rsidRPr="00BD6F6F">
        <w:rPr>
          <w:sz w:val="28"/>
          <w:szCs w:val="28"/>
        </w:rPr>
        <w:t>, провод</w:t>
      </w:r>
      <w:r w:rsidR="009A6649" w:rsidRPr="00BD6F6F">
        <w:rPr>
          <w:sz w:val="28"/>
          <w:szCs w:val="28"/>
        </w:rPr>
        <w:t>или</w:t>
      </w:r>
      <w:r w:rsidRPr="00BD6F6F">
        <w:rPr>
          <w:sz w:val="28"/>
          <w:szCs w:val="28"/>
        </w:rPr>
        <w:t xml:space="preserve"> </w:t>
      </w:r>
      <w:proofErr w:type="gramStart"/>
      <w:r w:rsidRPr="00BD6F6F">
        <w:rPr>
          <w:sz w:val="28"/>
          <w:szCs w:val="28"/>
        </w:rPr>
        <w:t>контроль за</w:t>
      </w:r>
      <w:proofErr w:type="gramEnd"/>
      <w:r w:rsidRPr="00BD6F6F">
        <w:rPr>
          <w:sz w:val="28"/>
          <w:szCs w:val="28"/>
        </w:rPr>
        <w:t xml:space="preserve"> содержанием колодцев и пожарных водоемов</w:t>
      </w:r>
      <w:r w:rsidR="009A6649" w:rsidRPr="00BD6F6F">
        <w:rPr>
          <w:sz w:val="28"/>
          <w:szCs w:val="28"/>
        </w:rPr>
        <w:t xml:space="preserve">, но в результате </w:t>
      </w:r>
      <w:r w:rsidR="00B83DCE" w:rsidRPr="00BD6F6F">
        <w:rPr>
          <w:sz w:val="28"/>
          <w:szCs w:val="28"/>
        </w:rPr>
        <w:t xml:space="preserve">решения судебных органов, </w:t>
      </w:r>
      <w:r w:rsidR="00BD6F6F" w:rsidRPr="00BD6F6F">
        <w:rPr>
          <w:sz w:val="28"/>
          <w:szCs w:val="28"/>
        </w:rPr>
        <w:t xml:space="preserve">в 2018 году </w:t>
      </w:r>
      <w:r w:rsidR="00B83DCE" w:rsidRPr="00BD6F6F">
        <w:rPr>
          <w:sz w:val="28"/>
          <w:szCs w:val="28"/>
        </w:rPr>
        <w:t>проводится процедура закрытия данной организации.</w:t>
      </w:r>
    </w:p>
    <w:p w:rsidR="000C5546" w:rsidRPr="00BD6F6F" w:rsidRDefault="00CD0B5B" w:rsidP="00BD6F6F">
      <w:pPr>
        <w:pStyle w:val="a7"/>
        <w:suppressAutoHyphens/>
        <w:ind w:left="0" w:firstLine="709"/>
        <w:contextualSpacing/>
        <w:jc w:val="both"/>
        <w:rPr>
          <w:sz w:val="28"/>
          <w:szCs w:val="28"/>
        </w:rPr>
      </w:pPr>
      <w:r w:rsidRPr="00BD6F6F">
        <w:rPr>
          <w:sz w:val="28"/>
          <w:szCs w:val="28"/>
        </w:rPr>
        <w:t>Н</w:t>
      </w:r>
      <w:r w:rsidR="00182EB3" w:rsidRPr="00BD6F6F">
        <w:rPr>
          <w:sz w:val="28"/>
          <w:szCs w:val="28"/>
        </w:rPr>
        <w:t xml:space="preserve">а территории МО «Урдомское» создана </w:t>
      </w:r>
      <w:r w:rsidR="00784FED" w:rsidRPr="00BD6F6F">
        <w:rPr>
          <w:sz w:val="28"/>
          <w:szCs w:val="28"/>
        </w:rPr>
        <w:t xml:space="preserve"> и работает </w:t>
      </w:r>
      <w:r w:rsidR="00182EB3" w:rsidRPr="00BD6F6F">
        <w:rPr>
          <w:sz w:val="28"/>
          <w:szCs w:val="28"/>
        </w:rPr>
        <w:t>ДПД в д</w:t>
      </w:r>
      <w:proofErr w:type="gramStart"/>
      <w:r w:rsidR="00182EB3" w:rsidRPr="00BD6F6F">
        <w:rPr>
          <w:sz w:val="28"/>
          <w:szCs w:val="28"/>
        </w:rPr>
        <w:t>.Б</w:t>
      </w:r>
      <w:proofErr w:type="gramEnd"/>
      <w:r w:rsidR="00182EB3" w:rsidRPr="00BD6F6F">
        <w:rPr>
          <w:sz w:val="28"/>
          <w:szCs w:val="28"/>
        </w:rPr>
        <w:t>ор</w:t>
      </w:r>
      <w:r w:rsidR="00784FED" w:rsidRPr="00BD6F6F">
        <w:rPr>
          <w:sz w:val="28"/>
          <w:szCs w:val="28"/>
        </w:rPr>
        <w:t>, состоящая</w:t>
      </w:r>
      <w:r w:rsidR="00182EB3" w:rsidRPr="00BD6F6F">
        <w:rPr>
          <w:sz w:val="28"/>
          <w:szCs w:val="28"/>
        </w:rPr>
        <w:t xml:space="preserve"> из </w:t>
      </w:r>
      <w:r w:rsidR="00CA452D" w:rsidRPr="00BD6F6F">
        <w:rPr>
          <w:sz w:val="28"/>
          <w:szCs w:val="28"/>
        </w:rPr>
        <w:t>4</w:t>
      </w:r>
      <w:r w:rsidR="00182EB3" w:rsidRPr="00BD6F6F">
        <w:rPr>
          <w:sz w:val="28"/>
          <w:szCs w:val="28"/>
        </w:rPr>
        <w:t xml:space="preserve"> человек</w:t>
      </w:r>
      <w:r w:rsidR="0027004B" w:rsidRPr="00BD6F6F">
        <w:rPr>
          <w:sz w:val="28"/>
          <w:szCs w:val="28"/>
        </w:rPr>
        <w:t>, которая также проводит инструктаж жителей, ремонт и содержание пожарных водое</w:t>
      </w:r>
      <w:r w:rsidR="00CA452D" w:rsidRPr="00BD6F6F">
        <w:rPr>
          <w:sz w:val="28"/>
          <w:szCs w:val="28"/>
        </w:rPr>
        <w:t>мов</w:t>
      </w:r>
      <w:r w:rsidR="0027004B" w:rsidRPr="00BD6F6F">
        <w:rPr>
          <w:sz w:val="28"/>
          <w:szCs w:val="28"/>
        </w:rPr>
        <w:t>. Администрация МО «Урдомское» оказывает им финансовую поддержк</w:t>
      </w:r>
      <w:proofErr w:type="gramStart"/>
      <w:r w:rsidR="0027004B" w:rsidRPr="00BD6F6F">
        <w:rPr>
          <w:sz w:val="28"/>
          <w:szCs w:val="28"/>
        </w:rPr>
        <w:t>у</w:t>
      </w:r>
      <w:r w:rsidR="00784FED" w:rsidRPr="00BD6F6F">
        <w:rPr>
          <w:sz w:val="28"/>
          <w:szCs w:val="28"/>
        </w:rPr>
        <w:t>-</w:t>
      </w:r>
      <w:proofErr w:type="gramEnd"/>
      <w:r w:rsidR="00784FED" w:rsidRPr="00BD6F6F">
        <w:rPr>
          <w:sz w:val="28"/>
          <w:szCs w:val="28"/>
        </w:rPr>
        <w:t xml:space="preserve"> в 201</w:t>
      </w:r>
      <w:r w:rsidR="009A6649" w:rsidRPr="00BD6F6F">
        <w:rPr>
          <w:sz w:val="28"/>
          <w:szCs w:val="28"/>
        </w:rPr>
        <w:t>8</w:t>
      </w:r>
      <w:r w:rsidR="00784FED" w:rsidRPr="00BD6F6F">
        <w:rPr>
          <w:sz w:val="28"/>
          <w:szCs w:val="28"/>
        </w:rPr>
        <w:t xml:space="preserve"> году выделено </w:t>
      </w:r>
      <w:r w:rsidR="00623A19" w:rsidRPr="00BD6F6F">
        <w:rPr>
          <w:sz w:val="28"/>
          <w:szCs w:val="28"/>
        </w:rPr>
        <w:t>2</w:t>
      </w:r>
      <w:r w:rsidR="00784FED" w:rsidRPr="00BD6F6F">
        <w:rPr>
          <w:sz w:val="28"/>
          <w:szCs w:val="28"/>
        </w:rPr>
        <w:t>0.0 тыс. руб</w:t>
      </w:r>
      <w:r w:rsidR="00182EB3" w:rsidRPr="00BD6F6F">
        <w:rPr>
          <w:sz w:val="28"/>
          <w:szCs w:val="28"/>
        </w:rPr>
        <w:t xml:space="preserve">. </w:t>
      </w:r>
    </w:p>
    <w:p w:rsidR="0011117D" w:rsidRPr="00BD6F6F" w:rsidRDefault="0011117D" w:rsidP="00BD6F6F">
      <w:pPr>
        <w:pStyle w:val="a7"/>
        <w:suppressAutoHyphens/>
        <w:ind w:left="0" w:firstLine="709"/>
        <w:contextualSpacing/>
        <w:jc w:val="both"/>
        <w:rPr>
          <w:sz w:val="28"/>
          <w:szCs w:val="28"/>
        </w:rPr>
      </w:pPr>
    </w:p>
    <w:p w:rsidR="00E77C3A" w:rsidRDefault="00580FAA" w:rsidP="00BD6F6F">
      <w:pPr>
        <w:suppressAutoHyphens/>
        <w:ind w:firstLine="709"/>
        <w:jc w:val="center"/>
        <w:rPr>
          <w:b/>
          <w:i/>
          <w:spacing w:val="-1"/>
          <w:sz w:val="28"/>
          <w:szCs w:val="28"/>
          <w:u w:val="single"/>
        </w:rPr>
      </w:pPr>
      <w:r w:rsidRPr="00BD6F6F">
        <w:rPr>
          <w:b/>
          <w:i/>
          <w:spacing w:val="-1"/>
          <w:sz w:val="28"/>
          <w:szCs w:val="28"/>
          <w:u w:val="single"/>
        </w:rPr>
        <w:t>П</w:t>
      </w:r>
      <w:r w:rsidR="00E77C3A" w:rsidRPr="00BD6F6F">
        <w:rPr>
          <w:b/>
          <w:i/>
          <w:spacing w:val="-1"/>
          <w:sz w:val="28"/>
          <w:szCs w:val="28"/>
          <w:u w:val="single"/>
        </w:rPr>
        <w:t>олномочи</w:t>
      </w:r>
      <w:r w:rsidRPr="00BD6F6F">
        <w:rPr>
          <w:b/>
          <w:i/>
          <w:spacing w:val="-1"/>
          <w:sz w:val="28"/>
          <w:szCs w:val="28"/>
          <w:u w:val="single"/>
        </w:rPr>
        <w:t>я</w:t>
      </w:r>
      <w:r w:rsidR="00E77C3A" w:rsidRPr="00BD6F6F">
        <w:rPr>
          <w:b/>
          <w:i/>
          <w:spacing w:val="-1"/>
          <w:sz w:val="28"/>
          <w:szCs w:val="28"/>
          <w:u w:val="single"/>
        </w:rPr>
        <w:t xml:space="preserve"> по первичному воинскому учету</w:t>
      </w:r>
    </w:p>
    <w:p w:rsidR="00134225" w:rsidRPr="00BD6F6F" w:rsidRDefault="00134225" w:rsidP="00BD6F6F">
      <w:pPr>
        <w:suppressAutoHyphens/>
        <w:ind w:firstLine="709"/>
        <w:jc w:val="center"/>
        <w:rPr>
          <w:b/>
          <w:i/>
          <w:spacing w:val="-1"/>
          <w:sz w:val="28"/>
          <w:szCs w:val="28"/>
          <w:u w:val="single"/>
        </w:rPr>
      </w:pPr>
    </w:p>
    <w:p w:rsidR="00070A87" w:rsidRPr="00BD6F6F" w:rsidRDefault="00070A87" w:rsidP="00BD6F6F">
      <w:pPr>
        <w:suppressAutoHyphens/>
        <w:ind w:firstLine="709"/>
        <w:jc w:val="both"/>
        <w:rPr>
          <w:sz w:val="28"/>
          <w:szCs w:val="28"/>
        </w:rPr>
      </w:pPr>
      <w:r w:rsidRPr="00BD6F6F">
        <w:rPr>
          <w:sz w:val="28"/>
          <w:szCs w:val="28"/>
        </w:rPr>
        <w:t xml:space="preserve">Администрация МО «Урдомское» в соответствии с преданными </w:t>
      </w:r>
      <w:r w:rsidR="00730F6A" w:rsidRPr="00BD6F6F">
        <w:rPr>
          <w:sz w:val="28"/>
          <w:szCs w:val="28"/>
        </w:rPr>
        <w:t xml:space="preserve">ей </w:t>
      </w:r>
      <w:r w:rsidRPr="00BD6F6F">
        <w:rPr>
          <w:sz w:val="28"/>
          <w:szCs w:val="28"/>
        </w:rPr>
        <w:t>полномочиям</w:t>
      </w:r>
      <w:r w:rsidR="00134124" w:rsidRPr="00BD6F6F">
        <w:rPr>
          <w:sz w:val="28"/>
          <w:szCs w:val="28"/>
        </w:rPr>
        <w:t>, за счет средств федерального бюджета,</w:t>
      </w:r>
      <w:r w:rsidRPr="00BD6F6F">
        <w:rPr>
          <w:sz w:val="28"/>
          <w:szCs w:val="28"/>
        </w:rPr>
        <w:t xml:space="preserve"> осуществляет на своей территории первичный воинский учет граждан, проживающих и пребывающих на территории поселения. </w:t>
      </w:r>
    </w:p>
    <w:p w:rsidR="00354468" w:rsidRPr="00BD6F6F" w:rsidRDefault="00354468" w:rsidP="00BD6F6F">
      <w:pPr>
        <w:suppressAutoHyphens/>
        <w:ind w:firstLine="709"/>
        <w:jc w:val="both"/>
        <w:rPr>
          <w:sz w:val="28"/>
          <w:szCs w:val="28"/>
        </w:rPr>
      </w:pPr>
    </w:p>
    <w:p w:rsidR="00354468" w:rsidRDefault="00354468" w:rsidP="00BD6F6F">
      <w:pPr>
        <w:suppressAutoHyphens/>
        <w:ind w:firstLine="709"/>
        <w:jc w:val="center"/>
        <w:rPr>
          <w:rFonts w:eastAsia="Calibri"/>
          <w:b/>
          <w:bCs/>
          <w:i/>
          <w:sz w:val="28"/>
          <w:szCs w:val="28"/>
          <w:u w:val="single"/>
          <w:lang w:eastAsia="en-US"/>
        </w:rPr>
      </w:pPr>
      <w:r w:rsidRPr="00BD6F6F">
        <w:rPr>
          <w:rFonts w:eastAsia="Calibri"/>
          <w:b/>
          <w:bCs/>
          <w:i/>
          <w:sz w:val="28"/>
          <w:szCs w:val="28"/>
          <w:u w:val="single"/>
          <w:lang w:eastAsia="en-US"/>
        </w:rPr>
        <w:t>Государственные  полномочия по созданию и функционированию административных комиссий</w:t>
      </w:r>
    </w:p>
    <w:p w:rsidR="00134225" w:rsidRPr="00BD6F6F" w:rsidRDefault="00134225" w:rsidP="00BD6F6F">
      <w:pPr>
        <w:suppressAutoHyphens/>
        <w:ind w:firstLine="709"/>
        <w:jc w:val="center"/>
        <w:rPr>
          <w:rFonts w:eastAsia="Calibri"/>
          <w:b/>
          <w:bCs/>
          <w:i/>
          <w:sz w:val="28"/>
          <w:szCs w:val="28"/>
          <w:u w:val="single"/>
          <w:lang w:eastAsia="en-US"/>
        </w:rPr>
      </w:pPr>
    </w:p>
    <w:p w:rsidR="00354468" w:rsidRPr="00BD6F6F" w:rsidRDefault="00354468" w:rsidP="00BD6F6F">
      <w:pPr>
        <w:suppressAutoHyphens/>
        <w:ind w:firstLine="709"/>
        <w:jc w:val="both"/>
        <w:rPr>
          <w:rFonts w:eastAsia="Calibri"/>
          <w:sz w:val="28"/>
          <w:szCs w:val="28"/>
          <w:lang w:eastAsia="en-US"/>
        </w:rPr>
      </w:pPr>
      <w:r w:rsidRPr="00BD6F6F">
        <w:rPr>
          <w:rFonts w:eastAsia="Calibri"/>
          <w:sz w:val="28"/>
          <w:szCs w:val="28"/>
          <w:lang w:eastAsia="en-US"/>
        </w:rPr>
        <w:t xml:space="preserve">Согласно Закону Архангельской области от 20 сентября 2005 г. N 84-5-ОЗ "О наделении органов местного самоуправления муниципальных образований Архангельской области отдельными государственными полномочиями" органы местного самоуправления МО «Урдомское» наделены государственными полномочиями </w:t>
      </w:r>
      <w:proofErr w:type="gramStart"/>
      <w:r w:rsidRPr="00BD6F6F">
        <w:rPr>
          <w:rFonts w:eastAsia="Calibri"/>
          <w:sz w:val="28"/>
          <w:szCs w:val="28"/>
          <w:lang w:eastAsia="en-US"/>
        </w:rPr>
        <w:t>по</w:t>
      </w:r>
      <w:proofErr w:type="gramEnd"/>
      <w:r w:rsidRPr="00BD6F6F">
        <w:rPr>
          <w:rFonts w:eastAsia="Calibri"/>
          <w:sz w:val="28"/>
          <w:szCs w:val="28"/>
          <w:lang w:eastAsia="en-US"/>
        </w:rPr>
        <w:t>:</w:t>
      </w:r>
    </w:p>
    <w:p w:rsidR="00354468" w:rsidRPr="00BD6F6F" w:rsidRDefault="00354468" w:rsidP="00BD6F6F">
      <w:pPr>
        <w:suppressAutoHyphens/>
        <w:autoSpaceDE w:val="0"/>
        <w:autoSpaceDN w:val="0"/>
        <w:adjustRightInd w:val="0"/>
        <w:ind w:firstLine="709"/>
        <w:jc w:val="both"/>
        <w:rPr>
          <w:rFonts w:eastAsia="Calibri"/>
          <w:sz w:val="28"/>
          <w:szCs w:val="28"/>
          <w:lang w:eastAsia="en-US"/>
        </w:rPr>
      </w:pPr>
      <w:r w:rsidRPr="00BD6F6F">
        <w:rPr>
          <w:rFonts w:eastAsia="Calibri"/>
          <w:sz w:val="28"/>
          <w:szCs w:val="28"/>
          <w:lang w:eastAsia="en-US"/>
        </w:rPr>
        <w:t xml:space="preserve">1) созданию административных комиссий в целях привлечения к административной ответственности, предусмотренной </w:t>
      </w:r>
      <w:hyperlink r:id="rId15" w:history="1">
        <w:r w:rsidRPr="00BD6F6F">
          <w:rPr>
            <w:rFonts w:eastAsia="Calibri"/>
            <w:sz w:val="28"/>
            <w:szCs w:val="28"/>
            <w:lang w:eastAsia="en-US"/>
          </w:rPr>
          <w:t>областным законом</w:t>
        </w:r>
      </w:hyperlink>
      <w:r w:rsidRPr="00BD6F6F">
        <w:rPr>
          <w:rFonts w:eastAsia="Calibri"/>
          <w:sz w:val="28"/>
          <w:szCs w:val="28"/>
          <w:lang w:eastAsia="en-US"/>
        </w:rPr>
        <w:t xml:space="preserve"> от 3 июня 2003 года N 172-22-ОЗ "Об административных правонарушениях" (далее - областной закон "Об административных правонарушениях");</w:t>
      </w:r>
    </w:p>
    <w:p w:rsidR="00354468" w:rsidRPr="00BD6F6F" w:rsidRDefault="00354468" w:rsidP="00BD6F6F">
      <w:pPr>
        <w:suppressAutoHyphens/>
        <w:autoSpaceDE w:val="0"/>
        <w:autoSpaceDN w:val="0"/>
        <w:adjustRightInd w:val="0"/>
        <w:ind w:firstLine="709"/>
        <w:jc w:val="both"/>
        <w:rPr>
          <w:rFonts w:eastAsia="Calibri"/>
          <w:sz w:val="28"/>
          <w:szCs w:val="28"/>
          <w:lang w:eastAsia="en-US"/>
        </w:rPr>
      </w:pPr>
      <w:bookmarkStart w:id="0" w:name="sub_182"/>
      <w:r w:rsidRPr="00BD6F6F">
        <w:rPr>
          <w:rFonts w:eastAsia="Calibri"/>
          <w:sz w:val="28"/>
          <w:szCs w:val="28"/>
          <w:lang w:eastAsia="en-US"/>
        </w:rPr>
        <w:lastRenderedPageBreak/>
        <w:t xml:space="preserve">2) определению перечня должностных лиц органов местного самоуправления муниципальных образований, уполномоченных составлять протоколы об административных правонарушениях, предусмотренных </w:t>
      </w:r>
      <w:hyperlink r:id="rId16" w:history="1">
        <w:r w:rsidRPr="00BD6F6F">
          <w:rPr>
            <w:rFonts w:eastAsia="Calibri"/>
            <w:sz w:val="28"/>
            <w:szCs w:val="28"/>
            <w:lang w:eastAsia="en-US"/>
          </w:rPr>
          <w:t>областным законом</w:t>
        </w:r>
      </w:hyperlink>
      <w:r w:rsidRPr="00BD6F6F">
        <w:rPr>
          <w:rFonts w:eastAsia="Calibri"/>
          <w:sz w:val="28"/>
          <w:szCs w:val="28"/>
          <w:lang w:eastAsia="en-US"/>
        </w:rPr>
        <w:t xml:space="preserve"> "Об административных правонарушениях", за исключением административных правонарушений, совершенных несовершеннолетними.</w:t>
      </w:r>
    </w:p>
    <w:p w:rsidR="00354468" w:rsidRPr="00BD6F6F" w:rsidRDefault="00354468" w:rsidP="00BD6F6F">
      <w:pPr>
        <w:suppressAutoHyphens/>
        <w:autoSpaceDE w:val="0"/>
        <w:autoSpaceDN w:val="0"/>
        <w:adjustRightInd w:val="0"/>
        <w:ind w:firstLine="709"/>
        <w:jc w:val="both"/>
        <w:rPr>
          <w:rFonts w:eastAsia="Calibri"/>
          <w:sz w:val="28"/>
          <w:szCs w:val="28"/>
          <w:lang w:eastAsia="en-US"/>
        </w:rPr>
      </w:pPr>
      <w:bookmarkStart w:id="1" w:name="sub_183"/>
      <w:bookmarkEnd w:id="0"/>
      <w:r w:rsidRPr="00BD6F6F">
        <w:rPr>
          <w:rFonts w:eastAsia="Calibri"/>
          <w:sz w:val="28"/>
          <w:szCs w:val="28"/>
          <w:lang w:eastAsia="en-US"/>
        </w:rPr>
        <w:t xml:space="preserve">3) составлению протоколов об административных правонарушениях, предусмотренных </w:t>
      </w:r>
      <w:hyperlink r:id="rId17" w:history="1">
        <w:r w:rsidRPr="00BD6F6F">
          <w:rPr>
            <w:rFonts w:eastAsia="Calibri"/>
            <w:sz w:val="28"/>
            <w:szCs w:val="28"/>
            <w:lang w:eastAsia="en-US"/>
          </w:rPr>
          <w:t>областным законом</w:t>
        </w:r>
      </w:hyperlink>
      <w:r w:rsidRPr="00BD6F6F">
        <w:rPr>
          <w:rFonts w:eastAsia="Calibri"/>
          <w:sz w:val="28"/>
          <w:szCs w:val="28"/>
          <w:lang w:eastAsia="en-US"/>
        </w:rPr>
        <w:t xml:space="preserve"> "Об административных правонарушениях", за исключением административных правонарушений, совершенных несовершеннолетними;</w:t>
      </w:r>
    </w:p>
    <w:p w:rsidR="00354468" w:rsidRPr="00354468" w:rsidRDefault="00354468" w:rsidP="00BD6F6F">
      <w:pPr>
        <w:suppressAutoHyphens/>
        <w:autoSpaceDE w:val="0"/>
        <w:autoSpaceDN w:val="0"/>
        <w:adjustRightInd w:val="0"/>
        <w:ind w:firstLine="709"/>
        <w:jc w:val="both"/>
        <w:rPr>
          <w:rFonts w:eastAsia="Calibri"/>
          <w:sz w:val="28"/>
          <w:szCs w:val="28"/>
          <w:lang w:eastAsia="en-US"/>
        </w:rPr>
      </w:pPr>
      <w:bookmarkStart w:id="2" w:name="sub_184"/>
      <w:bookmarkEnd w:id="1"/>
      <w:r w:rsidRPr="00BD6F6F">
        <w:rPr>
          <w:rFonts w:eastAsia="Calibri"/>
          <w:sz w:val="28"/>
          <w:szCs w:val="28"/>
          <w:lang w:eastAsia="en-US"/>
        </w:rPr>
        <w:t xml:space="preserve">4) рассмотрению дел об административных правонарушениях, подведомственных в соответствии с </w:t>
      </w:r>
      <w:hyperlink r:id="rId18" w:history="1">
        <w:r w:rsidRPr="00BD6F6F">
          <w:rPr>
            <w:rFonts w:eastAsia="Calibri"/>
            <w:sz w:val="28"/>
            <w:szCs w:val="28"/>
            <w:lang w:eastAsia="en-US"/>
          </w:rPr>
          <w:t>областным законом</w:t>
        </w:r>
      </w:hyperlink>
      <w:r w:rsidRPr="00BD6F6F">
        <w:rPr>
          <w:rFonts w:eastAsia="Calibri"/>
          <w:sz w:val="28"/>
          <w:szCs w:val="28"/>
          <w:lang w:eastAsia="en-US"/>
        </w:rPr>
        <w:t xml:space="preserve"> "Об административных правонарушениях" административным</w:t>
      </w:r>
      <w:r w:rsidRPr="00354468">
        <w:rPr>
          <w:rFonts w:eastAsia="Calibri"/>
          <w:sz w:val="28"/>
          <w:szCs w:val="28"/>
          <w:lang w:eastAsia="en-US"/>
        </w:rPr>
        <w:t xml:space="preserve"> комиссиям.</w:t>
      </w:r>
    </w:p>
    <w:bookmarkEnd w:id="2"/>
    <w:p w:rsidR="00354468" w:rsidRPr="00354468" w:rsidRDefault="00354468" w:rsidP="00BD6F6F">
      <w:pPr>
        <w:suppressAutoHyphens/>
        <w:ind w:firstLine="709"/>
        <w:jc w:val="both"/>
        <w:rPr>
          <w:rFonts w:eastAsia="Calibri"/>
          <w:sz w:val="28"/>
          <w:szCs w:val="28"/>
          <w:lang w:eastAsia="en-US"/>
        </w:rPr>
      </w:pPr>
      <w:r w:rsidRPr="00354468">
        <w:rPr>
          <w:rFonts w:eastAsia="Calibri"/>
          <w:sz w:val="28"/>
          <w:szCs w:val="28"/>
          <w:lang w:eastAsia="en-US"/>
        </w:rPr>
        <w:t>В соответствии с Законом Архангельской области от 3 июня 2003 г. N 172-22-ОЗ "Об административных правонарушениях" (редакция по состоянию на 31.12.2017)  Административные комиссии рассматривают дела об административных правонарушениях, предусмотренных статьями:</w:t>
      </w:r>
    </w:p>
    <w:p w:rsidR="00354468" w:rsidRPr="00354468" w:rsidRDefault="00354468" w:rsidP="00BD6F6F">
      <w:pPr>
        <w:suppressAutoHyphens/>
        <w:ind w:firstLine="709"/>
        <w:jc w:val="both"/>
        <w:rPr>
          <w:rFonts w:eastAsia="Calibri"/>
          <w:sz w:val="28"/>
          <w:szCs w:val="28"/>
          <w:lang w:eastAsia="en-US"/>
        </w:rPr>
      </w:pPr>
      <w:r w:rsidRPr="00354468">
        <w:rPr>
          <w:rFonts w:eastAsia="Calibri"/>
          <w:sz w:val="28"/>
          <w:szCs w:val="28"/>
          <w:lang w:eastAsia="en-US"/>
        </w:rPr>
        <w:t>Статья 2.1. Нарушение правил охраны жизни людей на водных объектах в Архангельской области;</w:t>
      </w:r>
    </w:p>
    <w:p w:rsidR="00354468" w:rsidRPr="00354468" w:rsidRDefault="00354468" w:rsidP="00BD6F6F">
      <w:pPr>
        <w:suppressAutoHyphens/>
        <w:ind w:firstLine="709"/>
        <w:jc w:val="both"/>
        <w:rPr>
          <w:rFonts w:eastAsia="Calibri"/>
          <w:sz w:val="28"/>
          <w:szCs w:val="28"/>
          <w:lang w:eastAsia="en-US"/>
        </w:rPr>
      </w:pPr>
      <w:r w:rsidRPr="00354468">
        <w:rPr>
          <w:rFonts w:eastAsia="Calibri"/>
          <w:sz w:val="28"/>
          <w:szCs w:val="28"/>
          <w:lang w:eastAsia="en-US"/>
        </w:rPr>
        <w:t>Статья 2.4. Нарушение общественного порядка, выразившееся в нарушении тишины и покоя граждан;</w:t>
      </w:r>
    </w:p>
    <w:p w:rsidR="00354468" w:rsidRPr="00354468" w:rsidRDefault="00354468" w:rsidP="00BD6F6F">
      <w:pPr>
        <w:suppressAutoHyphens/>
        <w:ind w:firstLine="709"/>
        <w:jc w:val="both"/>
        <w:rPr>
          <w:rFonts w:eastAsia="Calibri"/>
          <w:sz w:val="28"/>
          <w:szCs w:val="28"/>
          <w:lang w:eastAsia="en-US"/>
        </w:rPr>
      </w:pPr>
      <w:r w:rsidRPr="00354468">
        <w:rPr>
          <w:rFonts w:eastAsia="Calibri"/>
          <w:sz w:val="28"/>
          <w:szCs w:val="28"/>
          <w:lang w:eastAsia="en-US"/>
        </w:rPr>
        <w:t>Статья 5.1. Нарушение порядка оплаты пассажиром проезда, провоза багажа и ручной клади на автомобильном транспорте общего пользования;</w:t>
      </w:r>
    </w:p>
    <w:p w:rsidR="00354468" w:rsidRPr="00354468" w:rsidRDefault="008C320C" w:rsidP="00BD6F6F">
      <w:pPr>
        <w:suppressAutoHyphens/>
        <w:ind w:firstLine="709"/>
        <w:jc w:val="both"/>
        <w:rPr>
          <w:rFonts w:eastAsia="Calibri"/>
          <w:sz w:val="28"/>
          <w:szCs w:val="28"/>
          <w:lang w:eastAsia="en-US"/>
        </w:rPr>
      </w:pPr>
      <w:hyperlink r:id="rId19" w:anchor="sub_5202" w:history="1">
        <w:proofErr w:type="gramStart"/>
        <w:r w:rsidR="003014E8">
          <w:rPr>
            <w:rFonts w:eastAsia="Calibri"/>
            <w:sz w:val="28"/>
            <w:szCs w:val="28"/>
            <w:lang w:eastAsia="en-US"/>
          </w:rPr>
          <w:t>П</w:t>
        </w:r>
        <w:r w:rsidR="00354468" w:rsidRPr="00354468">
          <w:rPr>
            <w:rFonts w:eastAsia="Calibri"/>
            <w:sz w:val="28"/>
            <w:szCs w:val="28"/>
            <w:lang w:eastAsia="en-US"/>
          </w:rPr>
          <w:t>ункт 2 статьи 5.2</w:t>
        </w:r>
      </w:hyperlink>
      <w:r w:rsidR="00354468" w:rsidRPr="00354468">
        <w:rPr>
          <w:rFonts w:eastAsia="Calibri"/>
          <w:sz w:val="28"/>
          <w:szCs w:val="28"/>
          <w:lang w:eastAsia="en-US"/>
        </w:rPr>
        <w:t xml:space="preserve"> Неуплата за размещение транспортного средства на платной парковке (платном парковочном месте), расположенной (расположенном) на автомобильной дороге общего пользования местного значения поселения Архангельской области;</w:t>
      </w:r>
      <w:proofErr w:type="gramEnd"/>
    </w:p>
    <w:p w:rsidR="00354468" w:rsidRPr="00354468" w:rsidRDefault="00354468" w:rsidP="00BD6F6F">
      <w:pPr>
        <w:suppressAutoHyphens/>
        <w:ind w:firstLine="709"/>
        <w:jc w:val="both"/>
        <w:rPr>
          <w:rFonts w:eastAsia="Calibri"/>
          <w:sz w:val="28"/>
          <w:szCs w:val="28"/>
          <w:lang w:eastAsia="en-US"/>
        </w:rPr>
      </w:pPr>
      <w:r w:rsidRPr="00354468">
        <w:rPr>
          <w:rFonts w:eastAsia="Calibri"/>
          <w:sz w:val="28"/>
          <w:szCs w:val="28"/>
          <w:lang w:eastAsia="en-US"/>
        </w:rPr>
        <w:t>Статья 6.10. Нарушение правил использования водных объектов общего пользования для личных и бытовых нужд;</w:t>
      </w:r>
    </w:p>
    <w:p w:rsidR="00354468" w:rsidRPr="00354468" w:rsidRDefault="00354468" w:rsidP="00BD6F6F">
      <w:pPr>
        <w:suppressAutoHyphens/>
        <w:ind w:firstLine="709"/>
        <w:jc w:val="both"/>
        <w:rPr>
          <w:rFonts w:eastAsia="Calibri"/>
          <w:sz w:val="28"/>
          <w:szCs w:val="28"/>
          <w:lang w:eastAsia="en-US"/>
        </w:rPr>
      </w:pPr>
      <w:r w:rsidRPr="00354468">
        <w:rPr>
          <w:rFonts w:eastAsia="Calibri"/>
          <w:sz w:val="28"/>
          <w:szCs w:val="28"/>
          <w:lang w:eastAsia="en-US"/>
        </w:rPr>
        <w:t>Статья 7.7. Сидение на спинках скамеек в зонах рекреационного назначения;</w:t>
      </w:r>
    </w:p>
    <w:p w:rsidR="00354468" w:rsidRPr="00354468" w:rsidRDefault="00354468" w:rsidP="00BD6F6F">
      <w:pPr>
        <w:suppressAutoHyphens/>
        <w:ind w:firstLine="709"/>
        <w:jc w:val="both"/>
        <w:rPr>
          <w:rFonts w:eastAsia="Calibri"/>
          <w:sz w:val="28"/>
          <w:szCs w:val="28"/>
          <w:lang w:eastAsia="en-US"/>
        </w:rPr>
      </w:pPr>
      <w:r w:rsidRPr="00354468">
        <w:rPr>
          <w:rFonts w:eastAsia="Calibri"/>
          <w:sz w:val="28"/>
          <w:szCs w:val="28"/>
          <w:lang w:eastAsia="en-US"/>
        </w:rPr>
        <w:t>Статья 7.10. Нарушение правил содержания мест погребения, установленных органами местного самоуправления муниципальных образований Архангельской области;</w:t>
      </w:r>
    </w:p>
    <w:p w:rsidR="00354468" w:rsidRPr="00354468" w:rsidRDefault="00354468" w:rsidP="00BD6F6F">
      <w:pPr>
        <w:suppressAutoHyphens/>
        <w:ind w:firstLine="709"/>
        <w:jc w:val="both"/>
        <w:rPr>
          <w:rFonts w:eastAsia="Calibri"/>
          <w:sz w:val="28"/>
          <w:szCs w:val="28"/>
          <w:lang w:eastAsia="en-US"/>
        </w:rPr>
      </w:pPr>
      <w:r w:rsidRPr="00354468">
        <w:rPr>
          <w:rFonts w:eastAsia="Calibri"/>
          <w:sz w:val="28"/>
          <w:szCs w:val="28"/>
          <w:lang w:eastAsia="en-US"/>
        </w:rPr>
        <w:t>Статья 8.7. Нарушение упрощенного порядка предоставления торговых мест на сельскохозяйственном рынке и сельскохозяйственном кооперативном рынке;</w:t>
      </w:r>
    </w:p>
    <w:p w:rsidR="00354468" w:rsidRPr="00354468" w:rsidRDefault="00354468" w:rsidP="00BD6F6F">
      <w:pPr>
        <w:suppressAutoHyphens/>
        <w:ind w:firstLine="709"/>
        <w:jc w:val="both"/>
        <w:rPr>
          <w:rFonts w:eastAsia="Calibri"/>
          <w:sz w:val="28"/>
          <w:szCs w:val="28"/>
          <w:lang w:eastAsia="en-US"/>
        </w:rPr>
      </w:pPr>
      <w:r w:rsidRPr="00354468">
        <w:rPr>
          <w:rFonts w:eastAsia="Calibri"/>
          <w:sz w:val="28"/>
          <w:szCs w:val="28"/>
          <w:lang w:eastAsia="en-US"/>
        </w:rPr>
        <w:t>Статья 8.8. Торговля в неустановленных местах;</w:t>
      </w:r>
    </w:p>
    <w:p w:rsidR="00354468" w:rsidRPr="00354468" w:rsidRDefault="00354468" w:rsidP="00BD6F6F">
      <w:pPr>
        <w:suppressAutoHyphens/>
        <w:ind w:firstLine="709"/>
        <w:jc w:val="both"/>
        <w:rPr>
          <w:rFonts w:eastAsia="Calibri"/>
          <w:sz w:val="28"/>
          <w:szCs w:val="28"/>
          <w:lang w:eastAsia="en-US"/>
        </w:rPr>
      </w:pPr>
      <w:r w:rsidRPr="00354468">
        <w:rPr>
          <w:rFonts w:eastAsia="Calibri"/>
          <w:sz w:val="28"/>
          <w:szCs w:val="28"/>
          <w:lang w:eastAsia="en-US"/>
        </w:rPr>
        <w:t>Статья 8.11. Нарушение порядка организации ярмарок и продажи товаров (выполнения работ, оказания услуг) на них;</w:t>
      </w:r>
    </w:p>
    <w:p w:rsidR="00354468" w:rsidRPr="00354468" w:rsidRDefault="00354468" w:rsidP="00BD6F6F">
      <w:pPr>
        <w:suppressAutoHyphens/>
        <w:ind w:firstLine="709"/>
        <w:jc w:val="both"/>
        <w:rPr>
          <w:rFonts w:eastAsia="Calibri"/>
          <w:sz w:val="28"/>
          <w:szCs w:val="28"/>
          <w:lang w:eastAsia="en-US"/>
        </w:rPr>
      </w:pPr>
      <w:r w:rsidRPr="00354468">
        <w:rPr>
          <w:rFonts w:eastAsia="Calibri"/>
          <w:sz w:val="28"/>
          <w:szCs w:val="28"/>
          <w:lang w:eastAsia="en-US"/>
        </w:rPr>
        <w:t>за исключением дел об административных правонарушениях, совершенных несовершеннолетними.</w:t>
      </w:r>
    </w:p>
    <w:p w:rsidR="00354468" w:rsidRPr="00354468" w:rsidRDefault="00354468" w:rsidP="00BD6F6F">
      <w:pPr>
        <w:suppressAutoHyphens/>
        <w:ind w:firstLine="709"/>
        <w:jc w:val="both"/>
        <w:rPr>
          <w:rFonts w:eastAsia="Calibri"/>
          <w:bCs/>
          <w:sz w:val="28"/>
          <w:szCs w:val="28"/>
          <w:lang w:eastAsia="en-US"/>
        </w:rPr>
      </w:pPr>
      <w:proofErr w:type="gramStart"/>
      <w:r w:rsidRPr="003E6B8A">
        <w:rPr>
          <w:rFonts w:eastAsia="Calibri"/>
          <w:sz w:val="28"/>
          <w:szCs w:val="28"/>
          <w:lang w:eastAsia="en-US"/>
        </w:rPr>
        <w:t>За отчетный период (201</w:t>
      </w:r>
      <w:r w:rsidR="003E6B8A" w:rsidRPr="003E6B8A">
        <w:rPr>
          <w:rFonts w:eastAsia="Calibri"/>
          <w:sz w:val="28"/>
          <w:szCs w:val="28"/>
          <w:lang w:eastAsia="en-US"/>
        </w:rPr>
        <w:t>8</w:t>
      </w:r>
      <w:r w:rsidRPr="003E6B8A">
        <w:rPr>
          <w:rFonts w:eastAsia="Calibri"/>
          <w:sz w:val="28"/>
          <w:szCs w:val="28"/>
          <w:lang w:eastAsia="en-US"/>
        </w:rPr>
        <w:t xml:space="preserve"> год) через ОМВД по Ленскому району поступило 1</w:t>
      </w:r>
      <w:r w:rsidR="003E6B8A" w:rsidRPr="003E6B8A">
        <w:rPr>
          <w:rFonts w:eastAsia="Calibri"/>
          <w:sz w:val="28"/>
          <w:szCs w:val="28"/>
          <w:lang w:eastAsia="en-US"/>
        </w:rPr>
        <w:t>5</w:t>
      </w:r>
      <w:r w:rsidRPr="003E6B8A">
        <w:rPr>
          <w:rFonts w:eastAsia="Calibri"/>
          <w:sz w:val="28"/>
          <w:szCs w:val="28"/>
          <w:lang w:eastAsia="en-US"/>
        </w:rPr>
        <w:t xml:space="preserve"> обращений граждан по факту нарушения тишины и</w:t>
      </w:r>
      <w:r w:rsidRPr="00354468">
        <w:rPr>
          <w:rFonts w:eastAsia="Calibri"/>
          <w:sz w:val="28"/>
          <w:szCs w:val="28"/>
          <w:lang w:eastAsia="en-US"/>
        </w:rPr>
        <w:t xml:space="preserve"> покоя граждан (ст. 2.4.</w:t>
      </w:r>
      <w:proofErr w:type="gramEnd"/>
      <w:r w:rsidRPr="00354468">
        <w:rPr>
          <w:rFonts w:eastAsia="Calibri"/>
          <w:sz w:val="28"/>
          <w:szCs w:val="28"/>
          <w:lang w:eastAsia="en-US"/>
        </w:rPr>
        <w:t xml:space="preserve"> </w:t>
      </w:r>
      <w:proofErr w:type="gramStart"/>
      <w:r w:rsidRPr="00354468">
        <w:rPr>
          <w:rFonts w:eastAsia="Calibri"/>
          <w:sz w:val="28"/>
          <w:szCs w:val="28"/>
          <w:lang w:eastAsia="en-US"/>
        </w:rPr>
        <w:t>Законом Архангельской области от 3 июня 2003 г. N 172-22-ОЗ).</w:t>
      </w:r>
      <w:proofErr w:type="gramEnd"/>
      <w:r w:rsidRPr="00354468">
        <w:rPr>
          <w:rFonts w:eastAsia="Calibri"/>
          <w:sz w:val="28"/>
          <w:szCs w:val="28"/>
          <w:lang w:eastAsia="en-US"/>
        </w:rPr>
        <w:t xml:space="preserve"> </w:t>
      </w:r>
      <w:r w:rsidR="003E6B8A">
        <w:rPr>
          <w:rFonts w:eastAsia="Calibri"/>
          <w:sz w:val="28"/>
          <w:szCs w:val="28"/>
          <w:lang w:eastAsia="en-US"/>
        </w:rPr>
        <w:t>П</w:t>
      </w:r>
      <w:r w:rsidRPr="00354468">
        <w:rPr>
          <w:rFonts w:eastAsia="Calibri"/>
          <w:sz w:val="28"/>
          <w:szCs w:val="28"/>
          <w:lang w:eastAsia="en-US"/>
        </w:rPr>
        <w:t xml:space="preserve">о </w:t>
      </w:r>
      <w:r w:rsidR="003E6B8A">
        <w:rPr>
          <w:rFonts w:eastAsia="Calibri"/>
          <w:sz w:val="28"/>
          <w:szCs w:val="28"/>
          <w:lang w:eastAsia="en-US"/>
        </w:rPr>
        <w:t>14</w:t>
      </w:r>
      <w:r w:rsidRPr="00354468">
        <w:rPr>
          <w:rFonts w:eastAsia="Calibri"/>
          <w:sz w:val="28"/>
          <w:szCs w:val="28"/>
          <w:lang w:eastAsia="en-US"/>
        </w:rPr>
        <w:t xml:space="preserve"> обращениям были вынесены </w:t>
      </w:r>
      <w:r w:rsidRPr="00354468">
        <w:rPr>
          <w:rFonts w:eastAsia="Calibri"/>
          <w:bCs/>
          <w:sz w:val="28"/>
          <w:szCs w:val="28"/>
          <w:lang w:eastAsia="en-US"/>
        </w:rPr>
        <w:t>определения об отказе в возбуждении дел об административном правонарушении, в связи с отсутствием достаточных данных, указывающих на наличие события административного правонарушения.</w:t>
      </w:r>
    </w:p>
    <w:p w:rsidR="00F76159" w:rsidRDefault="00F76159" w:rsidP="00BD6F6F">
      <w:pPr>
        <w:suppressAutoHyphens/>
        <w:ind w:firstLine="709"/>
        <w:jc w:val="center"/>
        <w:rPr>
          <w:b/>
          <w:i/>
          <w:sz w:val="28"/>
          <w:szCs w:val="28"/>
          <w:u w:val="single"/>
        </w:rPr>
      </w:pPr>
    </w:p>
    <w:p w:rsidR="000D5DAE" w:rsidRDefault="000D5DAE" w:rsidP="00BD6F6F">
      <w:pPr>
        <w:suppressAutoHyphens/>
        <w:ind w:firstLine="709"/>
        <w:jc w:val="center"/>
        <w:rPr>
          <w:b/>
          <w:i/>
          <w:sz w:val="28"/>
          <w:szCs w:val="28"/>
          <w:u w:val="single"/>
        </w:rPr>
      </w:pPr>
      <w:r w:rsidRPr="00BD6F6F">
        <w:rPr>
          <w:b/>
          <w:i/>
          <w:sz w:val="28"/>
          <w:szCs w:val="28"/>
          <w:u w:val="single"/>
        </w:rPr>
        <w:t>Работа с обращениями граждан, документооборот</w:t>
      </w:r>
    </w:p>
    <w:p w:rsidR="00F76159" w:rsidRPr="00BD6F6F" w:rsidRDefault="00F76159" w:rsidP="00BD6F6F">
      <w:pPr>
        <w:suppressAutoHyphens/>
        <w:ind w:firstLine="709"/>
        <w:jc w:val="center"/>
        <w:rPr>
          <w:sz w:val="28"/>
          <w:szCs w:val="28"/>
        </w:rPr>
      </w:pPr>
    </w:p>
    <w:p w:rsidR="000D5DAE" w:rsidRPr="00BD6F6F" w:rsidRDefault="000D5DAE" w:rsidP="00BD6F6F">
      <w:pPr>
        <w:suppressAutoHyphens/>
        <w:ind w:firstLine="709"/>
        <w:jc w:val="both"/>
        <w:rPr>
          <w:sz w:val="28"/>
          <w:szCs w:val="28"/>
        </w:rPr>
      </w:pPr>
      <w:r w:rsidRPr="00BD6F6F">
        <w:rPr>
          <w:sz w:val="28"/>
          <w:szCs w:val="28"/>
        </w:rPr>
        <w:t>Одним из важнейших показателей эффективности работы местной власти является устойчивая, хорошо налаженная связь с жителями поселения. Администрация МО «Урдомское» старается работать в диалоге и тесном сотрудничестве с населением. В адрес администрации поступило 560 письменных обращения граждан. На личном приеме у Главы МО «Урдомское» побывало примерно 92 человека.</w:t>
      </w:r>
    </w:p>
    <w:p w:rsidR="000D5DAE" w:rsidRPr="00BD6F6F" w:rsidRDefault="000D5DAE" w:rsidP="00BD6F6F">
      <w:pPr>
        <w:suppressAutoHyphens/>
        <w:ind w:firstLine="709"/>
        <w:jc w:val="both"/>
        <w:rPr>
          <w:sz w:val="28"/>
          <w:szCs w:val="28"/>
        </w:rPr>
      </w:pPr>
      <w:r w:rsidRPr="00BD6F6F">
        <w:rPr>
          <w:sz w:val="28"/>
          <w:szCs w:val="28"/>
        </w:rPr>
        <w:t>Главой МО «Урдомское» по средам организован личный прием жителей, но и в течение рабочей недели жители обращаются по разным вопросам. В письменных и устных обращениях граждан поднимались вопросы о капитальном ремонте муниципального жилого фонда, по земельным вопросам, об осмотре жилого помещения, по вопросам архитектуры и строительства, по присвоению и изменению адресов, по выделению материальной помощи нуждающимся</w:t>
      </w:r>
      <w:r w:rsidR="009A6649" w:rsidRPr="00BD6F6F">
        <w:rPr>
          <w:sz w:val="28"/>
          <w:szCs w:val="28"/>
        </w:rPr>
        <w:t>, по незаконному строительству на ст. Шиес</w:t>
      </w:r>
      <w:r w:rsidRPr="00BD6F6F">
        <w:rPr>
          <w:sz w:val="28"/>
          <w:szCs w:val="28"/>
        </w:rPr>
        <w:t xml:space="preserve"> и др. </w:t>
      </w:r>
    </w:p>
    <w:p w:rsidR="000D5DAE" w:rsidRPr="00BD6F6F" w:rsidRDefault="000D5DAE" w:rsidP="00BD6F6F">
      <w:pPr>
        <w:suppressAutoHyphens/>
        <w:ind w:firstLine="709"/>
        <w:jc w:val="both"/>
        <w:rPr>
          <w:sz w:val="28"/>
          <w:szCs w:val="28"/>
        </w:rPr>
      </w:pPr>
      <w:r w:rsidRPr="00BD6F6F">
        <w:rPr>
          <w:sz w:val="28"/>
          <w:szCs w:val="28"/>
        </w:rPr>
        <w:t xml:space="preserve">В 2018 году в адрес Администрации МО «Урдомское» поступило 3285 входящих писем и запросов. Специалистами администрации было подготовлено и направлено в различные инстанции 3181 писем, кроме этого были подготовлены и даны ответы на 137 запросов прокуратуры Ленского района. </w:t>
      </w:r>
    </w:p>
    <w:p w:rsidR="000D5DAE" w:rsidRPr="00BD6F6F" w:rsidRDefault="000D5DAE" w:rsidP="00BD6F6F">
      <w:pPr>
        <w:suppressAutoHyphens/>
        <w:ind w:firstLine="709"/>
        <w:jc w:val="both"/>
        <w:rPr>
          <w:sz w:val="28"/>
          <w:szCs w:val="28"/>
        </w:rPr>
      </w:pPr>
      <w:r w:rsidRPr="00BD6F6F">
        <w:rPr>
          <w:sz w:val="28"/>
          <w:szCs w:val="28"/>
        </w:rPr>
        <w:t>За 2018 год Администрацией было издано 816 муниципальных правовых акта, из них 221 – нормативных правовых актов - в форме постановлений  Администрации МО «Урдомское» и Главы МО «Урдомское», 595 – индивидуальных правовых актов - в форме распоряжений Главы и Администрации МО «Урдомское».</w:t>
      </w:r>
    </w:p>
    <w:p w:rsidR="005D0680" w:rsidRPr="00BD6F6F" w:rsidRDefault="000D5DAE" w:rsidP="00BD6F6F">
      <w:pPr>
        <w:suppressAutoHyphens/>
        <w:ind w:firstLine="709"/>
        <w:jc w:val="both"/>
        <w:rPr>
          <w:sz w:val="28"/>
          <w:szCs w:val="28"/>
        </w:rPr>
      </w:pPr>
      <w:r w:rsidRPr="00BD6F6F">
        <w:rPr>
          <w:sz w:val="28"/>
          <w:szCs w:val="28"/>
        </w:rPr>
        <w:t>За прошедший год было издано 81 кадровый приказ.</w:t>
      </w:r>
    </w:p>
    <w:p w:rsidR="000D5DAE" w:rsidRPr="00BD6F6F" w:rsidRDefault="000D5DAE" w:rsidP="00BD6F6F">
      <w:pPr>
        <w:suppressAutoHyphens/>
        <w:ind w:firstLine="709"/>
        <w:jc w:val="both"/>
        <w:rPr>
          <w:sz w:val="28"/>
          <w:szCs w:val="28"/>
        </w:rPr>
      </w:pPr>
    </w:p>
    <w:p w:rsidR="00362AAD" w:rsidRDefault="00362AAD" w:rsidP="00BD6F6F">
      <w:pPr>
        <w:tabs>
          <w:tab w:val="left" w:pos="709"/>
        </w:tabs>
        <w:suppressAutoHyphens/>
        <w:ind w:firstLine="709"/>
        <w:jc w:val="center"/>
        <w:rPr>
          <w:b/>
          <w:i/>
          <w:sz w:val="28"/>
          <w:szCs w:val="28"/>
          <w:u w:val="single"/>
        </w:rPr>
      </w:pPr>
      <w:r w:rsidRPr="00BD6F6F">
        <w:rPr>
          <w:b/>
          <w:i/>
          <w:sz w:val="28"/>
          <w:szCs w:val="28"/>
          <w:u w:val="single"/>
        </w:rPr>
        <w:t>Экология</w:t>
      </w:r>
    </w:p>
    <w:p w:rsidR="00134225" w:rsidRPr="00BD6F6F" w:rsidRDefault="00134225" w:rsidP="00BD6F6F">
      <w:pPr>
        <w:tabs>
          <w:tab w:val="left" w:pos="709"/>
        </w:tabs>
        <w:suppressAutoHyphens/>
        <w:ind w:firstLine="709"/>
        <w:jc w:val="center"/>
        <w:rPr>
          <w:b/>
          <w:i/>
          <w:sz w:val="28"/>
          <w:szCs w:val="28"/>
          <w:u w:val="single"/>
        </w:rPr>
      </w:pPr>
    </w:p>
    <w:p w:rsidR="00362AAD" w:rsidRPr="00BD6F6F" w:rsidRDefault="005F76A5" w:rsidP="00BD6F6F">
      <w:pPr>
        <w:tabs>
          <w:tab w:val="left" w:pos="709"/>
        </w:tabs>
        <w:suppressAutoHyphens/>
        <w:ind w:firstLine="709"/>
        <w:jc w:val="both"/>
        <w:rPr>
          <w:bCs/>
          <w:sz w:val="28"/>
          <w:szCs w:val="28"/>
        </w:rPr>
      </w:pPr>
      <w:r w:rsidRPr="00BD6F6F">
        <w:rPr>
          <w:bCs/>
          <w:sz w:val="28"/>
          <w:szCs w:val="28"/>
        </w:rPr>
        <w:t>З</w:t>
      </w:r>
      <w:r w:rsidR="00362AAD" w:rsidRPr="00BD6F6F">
        <w:rPr>
          <w:bCs/>
          <w:sz w:val="28"/>
          <w:szCs w:val="28"/>
        </w:rPr>
        <w:t>а 201</w:t>
      </w:r>
      <w:r w:rsidR="00E80B85" w:rsidRPr="00BD6F6F">
        <w:rPr>
          <w:bCs/>
          <w:sz w:val="28"/>
          <w:szCs w:val="28"/>
        </w:rPr>
        <w:t>8</w:t>
      </w:r>
      <w:r w:rsidR="00362AAD" w:rsidRPr="00BD6F6F">
        <w:rPr>
          <w:bCs/>
          <w:sz w:val="28"/>
          <w:szCs w:val="28"/>
        </w:rPr>
        <w:t xml:space="preserve"> год Администрацией МО «Урдомское» были проведены следующие мероприятия:</w:t>
      </w:r>
    </w:p>
    <w:p w:rsidR="00144EB7" w:rsidRPr="00BD6F6F" w:rsidRDefault="00144EB7" w:rsidP="00BD6F6F">
      <w:pPr>
        <w:pStyle w:val="a4"/>
        <w:numPr>
          <w:ilvl w:val="0"/>
          <w:numId w:val="32"/>
        </w:numPr>
        <w:suppressAutoHyphens/>
        <w:spacing w:before="0" w:beforeAutospacing="0" w:after="0" w:afterAutospacing="0"/>
        <w:ind w:left="0" w:firstLine="709"/>
        <w:jc w:val="both"/>
        <w:rPr>
          <w:sz w:val="28"/>
          <w:szCs w:val="28"/>
        </w:rPr>
      </w:pPr>
      <w:r w:rsidRPr="00BD6F6F">
        <w:rPr>
          <w:sz w:val="28"/>
          <w:szCs w:val="28"/>
        </w:rPr>
        <w:t>оформлены паспорта  отходов, разработан проект нормативов отходов (29,2 тыс. руб.);</w:t>
      </w:r>
    </w:p>
    <w:p w:rsidR="00362AAD" w:rsidRPr="00BD6F6F" w:rsidRDefault="005D0680" w:rsidP="00BD6F6F">
      <w:pPr>
        <w:pStyle w:val="a7"/>
        <w:numPr>
          <w:ilvl w:val="0"/>
          <w:numId w:val="37"/>
        </w:numPr>
        <w:tabs>
          <w:tab w:val="left" w:pos="0"/>
        </w:tabs>
        <w:suppressAutoHyphens/>
        <w:ind w:left="0" w:firstLine="709"/>
        <w:jc w:val="both"/>
        <w:rPr>
          <w:sz w:val="28"/>
          <w:szCs w:val="28"/>
          <w:shd w:val="clear" w:color="auto" w:fill="FFFFFF"/>
        </w:rPr>
      </w:pPr>
      <w:r w:rsidRPr="00BD6F6F">
        <w:rPr>
          <w:sz w:val="28"/>
          <w:szCs w:val="28"/>
          <w:shd w:val="clear" w:color="auto" w:fill="FFFFFF"/>
        </w:rPr>
        <w:t xml:space="preserve">Благодаря активности жителей </w:t>
      </w:r>
      <w:r w:rsidR="00362AAD" w:rsidRPr="00BD6F6F">
        <w:rPr>
          <w:sz w:val="28"/>
          <w:szCs w:val="28"/>
          <w:shd w:val="clear" w:color="auto" w:fill="FFFFFF"/>
        </w:rPr>
        <w:t>Администрация МО "Урдомское" приняла участие в чемпионате по сбору вторсырья "</w:t>
      </w:r>
      <w:proofErr w:type="spellStart"/>
      <w:r w:rsidR="00362AAD" w:rsidRPr="00BD6F6F">
        <w:rPr>
          <w:rStyle w:val="af9"/>
          <w:sz w:val="28"/>
          <w:szCs w:val="28"/>
          <w:shd w:val="clear" w:color="auto" w:fill="FFFFFF"/>
        </w:rPr>
        <w:t>ЭкоБатл</w:t>
      </w:r>
      <w:proofErr w:type="spellEnd"/>
      <w:r w:rsidR="00362AAD" w:rsidRPr="00BD6F6F">
        <w:rPr>
          <w:sz w:val="28"/>
          <w:szCs w:val="28"/>
          <w:shd w:val="clear" w:color="auto" w:fill="FFFFFF"/>
        </w:rPr>
        <w:t xml:space="preserve">" и нам удалось собрать:  </w:t>
      </w:r>
      <w:r w:rsidR="000E65FB">
        <w:rPr>
          <w:sz w:val="28"/>
          <w:szCs w:val="28"/>
          <w:shd w:val="clear" w:color="auto" w:fill="FFFFFF"/>
        </w:rPr>
        <w:t>с</w:t>
      </w:r>
      <w:r w:rsidR="00E80B85" w:rsidRPr="00BD6F6F">
        <w:rPr>
          <w:sz w:val="28"/>
          <w:szCs w:val="28"/>
        </w:rPr>
        <w:t>дано макулатуры 3723 кг, пластика 137 кг</w:t>
      </w:r>
      <w:r w:rsidR="00E80B85" w:rsidRPr="00BD6F6F">
        <w:rPr>
          <w:sz w:val="28"/>
          <w:szCs w:val="28"/>
          <w:shd w:val="clear" w:color="auto" w:fill="FFFFFF"/>
        </w:rPr>
        <w:t xml:space="preserve">. </w:t>
      </w:r>
      <w:r w:rsidR="00F16B87" w:rsidRPr="00BD6F6F">
        <w:rPr>
          <w:sz w:val="28"/>
          <w:szCs w:val="28"/>
          <w:shd w:val="clear" w:color="auto" w:fill="FFFFFF"/>
        </w:rPr>
        <w:t xml:space="preserve">В мероприятии участвовало </w:t>
      </w:r>
      <w:r w:rsidR="00E80B85" w:rsidRPr="00BD6F6F">
        <w:rPr>
          <w:sz w:val="28"/>
          <w:szCs w:val="28"/>
          <w:shd w:val="clear" w:color="auto" w:fill="FFFFFF"/>
        </w:rPr>
        <w:t>750</w:t>
      </w:r>
      <w:r w:rsidR="00362AAD" w:rsidRPr="00BD6F6F">
        <w:rPr>
          <w:sz w:val="28"/>
          <w:szCs w:val="28"/>
          <w:shd w:val="clear" w:color="auto" w:fill="FFFFFF"/>
        </w:rPr>
        <w:t xml:space="preserve"> человек.</w:t>
      </w:r>
    </w:p>
    <w:p w:rsidR="005F76A5" w:rsidRPr="00BD6F6F" w:rsidRDefault="005F76A5" w:rsidP="00BD6F6F">
      <w:pPr>
        <w:pStyle w:val="a7"/>
        <w:tabs>
          <w:tab w:val="left" w:pos="0"/>
        </w:tabs>
        <w:suppressAutoHyphens/>
        <w:ind w:left="709"/>
        <w:jc w:val="both"/>
        <w:rPr>
          <w:sz w:val="28"/>
          <w:szCs w:val="28"/>
          <w:shd w:val="clear" w:color="auto" w:fill="FFFFFF"/>
        </w:rPr>
      </w:pPr>
      <w:r w:rsidRPr="00BD6F6F">
        <w:rPr>
          <w:noProof/>
          <w:sz w:val="28"/>
          <w:szCs w:val="28"/>
          <w:shd w:val="clear" w:color="auto" w:fill="FFFFFF"/>
        </w:rPr>
        <w:drawing>
          <wp:inline distT="0" distB="0" distL="0" distR="0">
            <wp:extent cx="4133850" cy="2106415"/>
            <wp:effectExtent l="19050" t="0" r="0" b="0"/>
            <wp:docPr id="9" name="Рисунок 1" descr="C:\Users\User\Desktop\coeiTzsSNQ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Desktop\coeiTzsSNQE.jpg"/>
                    <pic:cNvPicPr>
                      <a:picLocks noChangeAspect="1" noChangeArrowheads="1"/>
                    </pic:cNvPicPr>
                  </pic:nvPicPr>
                  <pic:blipFill>
                    <a:blip r:embed="rId20" cstate="print"/>
                    <a:srcRect/>
                    <a:stretch>
                      <a:fillRect/>
                    </a:stretch>
                  </pic:blipFill>
                  <pic:spPr bwMode="auto">
                    <a:xfrm>
                      <a:off x="0" y="0"/>
                      <a:ext cx="4145542" cy="2112373"/>
                    </a:xfrm>
                    <a:prstGeom prst="rect">
                      <a:avLst/>
                    </a:prstGeom>
                    <a:noFill/>
                    <a:ln w="9525">
                      <a:noFill/>
                      <a:miter lim="800000"/>
                      <a:headEnd/>
                      <a:tailEnd/>
                    </a:ln>
                  </pic:spPr>
                </pic:pic>
              </a:graphicData>
            </a:graphic>
          </wp:inline>
        </w:drawing>
      </w:r>
    </w:p>
    <w:p w:rsidR="005F76A5" w:rsidRPr="00BD6F6F" w:rsidRDefault="00362AAD" w:rsidP="00BD6F6F">
      <w:pPr>
        <w:pStyle w:val="a7"/>
        <w:numPr>
          <w:ilvl w:val="0"/>
          <w:numId w:val="37"/>
        </w:numPr>
        <w:tabs>
          <w:tab w:val="left" w:pos="1134"/>
        </w:tabs>
        <w:suppressAutoHyphens/>
        <w:ind w:left="0" w:firstLine="709"/>
        <w:jc w:val="both"/>
        <w:rPr>
          <w:sz w:val="28"/>
          <w:szCs w:val="28"/>
        </w:rPr>
      </w:pPr>
      <w:r w:rsidRPr="00BD6F6F">
        <w:rPr>
          <w:rFonts w:eastAsia="Calibri"/>
          <w:sz w:val="28"/>
          <w:szCs w:val="28"/>
        </w:rPr>
        <w:lastRenderedPageBreak/>
        <w:t xml:space="preserve">Администрацией МО «Урдомское» совместно с </w:t>
      </w:r>
      <w:proofErr w:type="spellStart"/>
      <w:r w:rsidRPr="00BD6F6F">
        <w:rPr>
          <w:sz w:val="28"/>
          <w:szCs w:val="28"/>
        </w:rPr>
        <w:t>Урдомским</w:t>
      </w:r>
      <w:proofErr w:type="spellEnd"/>
      <w:r w:rsidRPr="00BD6F6F">
        <w:rPr>
          <w:sz w:val="28"/>
          <w:szCs w:val="28"/>
        </w:rPr>
        <w:t xml:space="preserve"> ЛПУ МГ</w:t>
      </w:r>
      <w:r w:rsidRPr="00BD6F6F">
        <w:rPr>
          <w:rFonts w:eastAsia="Calibri"/>
          <w:sz w:val="28"/>
          <w:szCs w:val="28"/>
        </w:rPr>
        <w:t xml:space="preserve"> был проведен</w:t>
      </w:r>
      <w:r w:rsidR="005F76A5" w:rsidRPr="00BD6F6F">
        <w:rPr>
          <w:rFonts w:eastAsia="Calibri"/>
          <w:sz w:val="28"/>
          <w:szCs w:val="28"/>
        </w:rPr>
        <w:t>ы следующие мероприятия:</w:t>
      </w:r>
      <w:r w:rsidRPr="00BD6F6F">
        <w:rPr>
          <w:rFonts w:eastAsia="Calibri"/>
          <w:sz w:val="28"/>
          <w:szCs w:val="28"/>
        </w:rPr>
        <w:t xml:space="preserve"> Всероссийский Экологический субботник «Зеленая Россия»</w:t>
      </w:r>
      <w:r w:rsidR="00F16B87" w:rsidRPr="00BD6F6F">
        <w:rPr>
          <w:rFonts w:eastAsia="Calibri"/>
          <w:sz w:val="28"/>
          <w:szCs w:val="28"/>
        </w:rPr>
        <w:t>.</w:t>
      </w:r>
      <w:r w:rsidRPr="00BD6F6F">
        <w:rPr>
          <w:rFonts w:eastAsia="Calibri"/>
          <w:sz w:val="28"/>
          <w:szCs w:val="28"/>
        </w:rPr>
        <w:t xml:space="preserve"> </w:t>
      </w:r>
      <w:r w:rsidR="00E80B85" w:rsidRPr="00BD6F6F">
        <w:rPr>
          <w:sz w:val="28"/>
          <w:szCs w:val="28"/>
        </w:rPr>
        <w:t xml:space="preserve">В результате акции были убраны центральные улицы посёлка и берег реки </w:t>
      </w:r>
      <w:proofErr w:type="spellStart"/>
      <w:r w:rsidR="00E80B85" w:rsidRPr="00BD6F6F">
        <w:rPr>
          <w:sz w:val="28"/>
          <w:szCs w:val="28"/>
        </w:rPr>
        <w:t>Вычегды</w:t>
      </w:r>
      <w:proofErr w:type="spellEnd"/>
      <w:r w:rsidR="00E80B85" w:rsidRPr="00BD6F6F">
        <w:rPr>
          <w:sz w:val="28"/>
          <w:szCs w:val="28"/>
        </w:rPr>
        <w:t xml:space="preserve"> в местечке </w:t>
      </w:r>
      <w:proofErr w:type="spellStart"/>
      <w:r w:rsidR="00E80B85" w:rsidRPr="00BD6F6F">
        <w:rPr>
          <w:sz w:val="28"/>
          <w:szCs w:val="28"/>
        </w:rPr>
        <w:t>Паламыш</w:t>
      </w:r>
      <w:proofErr w:type="spellEnd"/>
      <w:r w:rsidR="00E80B85" w:rsidRPr="00BD6F6F">
        <w:rPr>
          <w:sz w:val="28"/>
          <w:szCs w:val="28"/>
        </w:rPr>
        <w:t xml:space="preserve">. Собрано 410 м3 мусора, задействовано 4 ед. техники, очищено 25 га территории. На берегу </w:t>
      </w:r>
      <w:proofErr w:type="spellStart"/>
      <w:r w:rsidR="00E80B85" w:rsidRPr="00BD6F6F">
        <w:rPr>
          <w:sz w:val="28"/>
          <w:szCs w:val="28"/>
        </w:rPr>
        <w:t>р</w:t>
      </w:r>
      <w:proofErr w:type="gramStart"/>
      <w:r w:rsidR="00E80B85" w:rsidRPr="00BD6F6F">
        <w:rPr>
          <w:sz w:val="28"/>
          <w:szCs w:val="28"/>
        </w:rPr>
        <w:t>.В</w:t>
      </w:r>
      <w:proofErr w:type="gramEnd"/>
      <w:r w:rsidR="00E80B85" w:rsidRPr="00BD6F6F">
        <w:rPr>
          <w:sz w:val="28"/>
          <w:szCs w:val="28"/>
        </w:rPr>
        <w:t>ычегда</w:t>
      </w:r>
      <w:proofErr w:type="spellEnd"/>
      <w:r w:rsidR="00E80B85" w:rsidRPr="00BD6F6F">
        <w:rPr>
          <w:sz w:val="28"/>
          <w:szCs w:val="28"/>
        </w:rPr>
        <w:t xml:space="preserve"> в местечке </w:t>
      </w:r>
      <w:proofErr w:type="spellStart"/>
      <w:r w:rsidR="00E80B85" w:rsidRPr="00BD6F6F">
        <w:rPr>
          <w:sz w:val="28"/>
          <w:szCs w:val="28"/>
        </w:rPr>
        <w:t>Паламыш</w:t>
      </w:r>
      <w:proofErr w:type="spellEnd"/>
      <w:r w:rsidR="00E80B85" w:rsidRPr="00BD6F6F">
        <w:rPr>
          <w:sz w:val="28"/>
          <w:szCs w:val="28"/>
        </w:rPr>
        <w:t xml:space="preserve"> установлены 4 вывески с призывом к чистоте, отремонтированы и покрашены 4 контейнера для сбора мусора.</w:t>
      </w:r>
    </w:p>
    <w:p w:rsidR="00E80B85" w:rsidRPr="00BD6F6F" w:rsidRDefault="00E80B85" w:rsidP="00BD6F6F">
      <w:pPr>
        <w:pStyle w:val="a7"/>
        <w:numPr>
          <w:ilvl w:val="0"/>
          <w:numId w:val="37"/>
        </w:numPr>
        <w:tabs>
          <w:tab w:val="left" w:pos="1134"/>
        </w:tabs>
        <w:suppressAutoHyphens/>
        <w:ind w:left="0" w:firstLine="709"/>
        <w:jc w:val="both"/>
        <w:rPr>
          <w:sz w:val="28"/>
          <w:szCs w:val="28"/>
        </w:rPr>
      </w:pPr>
      <w:r w:rsidRPr="00BD6F6F">
        <w:rPr>
          <w:sz w:val="28"/>
          <w:szCs w:val="28"/>
        </w:rPr>
        <w:t xml:space="preserve">Экологическая </w:t>
      </w:r>
      <w:proofErr w:type="gramStart"/>
      <w:r w:rsidRPr="00BD6F6F">
        <w:rPr>
          <w:sz w:val="28"/>
          <w:szCs w:val="28"/>
        </w:rPr>
        <w:t>акция</w:t>
      </w:r>
      <w:proofErr w:type="gramEnd"/>
      <w:r w:rsidRPr="00BD6F6F">
        <w:rPr>
          <w:sz w:val="28"/>
          <w:szCs w:val="28"/>
        </w:rPr>
        <w:t xml:space="preserve"> посвященная Дню защиты детей «Посади свое дерево». Высажено на территории Администрации МО «Урдомское» 25 акаций, 8 кленов.</w:t>
      </w:r>
    </w:p>
    <w:p w:rsidR="005F76A5" w:rsidRPr="00BD6F6F" w:rsidRDefault="005F76A5" w:rsidP="00BD6F6F">
      <w:pPr>
        <w:pStyle w:val="a7"/>
        <w:tabs>
          <w:tab w:val="left" w:pos="1134"/>
        </w:tabs>
        <w:suppressAutoHyphens/>
        <w:ind w:left="709"/>
        <w:jc w:val="center"/>
        <w:rPr>
          <w:sz w:val="28"/>
          <w:szCs w:val="28"/>
        </w:rPr>
      </w:pPr>
      <w:r w:rsidRPr="00BD6F6F">
        <w:rPr>
          <w:noProof/>
          <w:sz w:val="28"/>
          <w:szCs w:val="28"/>
        </w:rPr>
        <w:drawing>
          <wp:inline distT="0" distB="0" distL="0" distR="0">
            <wp:extent cx="4605338" cy="2943225"/>
            <wp:effectExtent l="19050" t="0" r="4762" b="0"/>
            <wp:docPr id="25" name="Рисунок 2" descr="C:\Users\User\Desktop\q8YQEW7EUI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User\Desktop\q8YQEW7EUI8.jpg"/>
                    <pic:cNvPicPr>
                      <a:picLocks noChangeAspect="1" noChangeArrowheads="1"/>
                    </pic:cNvPicPr>
                  </pic:nvPicPr>
                  <pic:blipFill>
                    <a:blip r:embed="rId21" cstate="print"/>
                    <a:srcRect/>
                    <a:stretch>
                      <a:fillRect/>
                    </a:stretch>
                  </pic:blipFill>
                  <pic:spPr bwMode="auto">
                    <a:xfrm>
                      <a:off x="0" y="0"/>
                      <a:ext cx="4605338" cy="2943225"/>
                    </a:xfrm>
                    <a:prstGeom prst="rect">
                      <a:avLst/>
                    </a:prstGeom>
                    <a:noFill/>
                    <a:ln w="9525">
                      <a:noFill/>
                      <a:miter lim="800000"/>
                      <a:headEnd/>
                      <a:tailEnd/>
                    </a:ln>
                  </pic:spPr>
                </pic:pic>
              </a:graphicData>
            </a:graphic>
          </wp:inline>
        </w:drawing>
      </w:r>
    </w:p>
    <w:p w:rsidR="00E80B85" w:rsidRPr="00BD6F6F" w:rsidRDefault="00E80B85" w:rsidP="00BD6F6F">
      <w:pPr>
        <w:pStyle w:val="a7"/>
        <w:numPr>
          <w:ilvl w:val="0"/>
          <w:numId w:val="37"/>
        </w:numPr>
        <w:ind w:left="0" w:firstLine="709"/>
        <w:jc w:val="both"/>
        <w:rPr>
          <w:sz w:val="28"/>
          <w:szCs w:val="28"/>
        </w:rPr>
      </w:pPr>
      <w:r w:rsidRPr="00BD6F6F">
        <w:rPr>
          <w:sz w:val="28"/>
          <w:szCs w:val="28"/>
        </w:rPr>
        <w:t>Санитарная очистка населенных пунктов МО «Урдомское». Проведены субботники на всей территории МО «Урдомское»</w:t>
      </w:r>
    </w:p>
    <w:p w:rsidR="00E80B85" w:rsidRPr="00BD6F6F" w:rsidRDefault="00E80B85" w:rsidP="00BD6F6F">
      <w:pPr>
        <w:pStyle w:val="a7"/>
        <w:numPr>
          <w:ilvl w:val="0"/>
          <w:numId w:val="37"/>
        </w:numPr>
        <w:shd w:val="clear" w:color="auto" w:fill="FFFFFF"/>
        <w:ind w:left="0" w:firstLine="709"/>
        <w:jc w:val="center"/>
        <w:rPr>
          <w:sz w:val="28"/>
          <w:szCs w:val="28"/>
        </w:rPr>
      </w:pPr>
      <w:proofErr w:type="spellStart"/>
      <w:r w:rsidRPr="00BD6F6F">
        <w:rPr>
          <w:sz w:val="28"/>
          <w:szCs w:val="28"/>
        </w:rPr>
        <w:t>Эко-Квест</w:t>
      </w:r>
      <w:proofErr w:type="spellEnd"/>
      <w:r w:rsidRPr="00BD6F6F">
        <w:rPr>
          <w:sz w:val="28"/>
          <w:szCs w:val="28"/>
        </w:rPr>
        <w:t xml:space="preserve"> «Чистые игры-2018». В результате акции было убрано 2,0654 тонн мусора, </w:t>
      </w:r>
      <w:proofErr w:type="spellStart"/>
      <w:r w:rsidRPr="00BD6F6F">
        <w:rPr>
          <w:sz w:val="28"/>
          <w:szCs w:val="28"/>
        </w:rPr>
        <w:t>привлечно</w:t>
      </w:r>
      <w:proofErr w:type="spellEnd"/>
      <w:r w:rsidRPr="00BD6F6F">
        <w:rPr>
          <w:sz w:val="28"/>
          <w:szCs w:val="28"/>
        </w:rPr>
        <w:t xml:space="preserve"> 2 ед</w:t>
      </w:r>
      <w:proofErr w:type="gramStart"/>
      <w:r w:rsidRPr="00BD6F6F">
        <w:rPr>
          <w:sz w:val="28"/>
          <w:szCs w:val="28"/>
        </w:rPr>
        <w:t>.т</w:t>
      </w:r>
      <w:proofErr w:type="gramEnd"/>
      <w:r w:rsidRPr="00BD6F6F">
        <w:rPr>
          <w:sz w:val="28"/>
          <w:szCs w:val="28"/>
        </w:rPr>
        <w:t>ехники, 4,6 га очищенной территории</w:t>
      </w:r>
      <w:r w:rsidR="005F76A5" w:rsidRPr="00BD6F6F">
        <w:rPr>
          <w:sz w:val="28"/>
          <w:szCs w:val="28"/>
        </w:rPr>
        <w:t>.</w:t>
      </w:r>
    </w:p>
    <w:p w:rsidR="005F76A5" w:rsidRPr="00BD6F6F" w:rsidRDefault="005F76A5" w:rsidP="00BD6F6F">
      <w:pPr>
        <w:pStyle w:val="a7"/>
        <w:shd w:val="clear" w:color="auto" w:fill="FFFFFF"/>
        <w:ind w:left="709"/>
        <w:jc w:val="center"/>
        <w:rPr>
          <w:sz w:val="28"/>
          <w:szCs w:val="28"/>
        </w:rPr>
      </w:pPr>
      <w:r w:rsidRPr="00BD6F6F">
        <w:rPr>
          <w:noProof/>
          <w:sz w:val="28"/>
          <w:szCs w:val="28"/>
        </w:rPr>
        <w:drawing>
          <wp:inline distT="0" distB="0" distL="0" distR="0">
            <wp:extent cx="3933825" cy="2171700"/>
            <wp:effectExtent l="19050" t="0" r="9525" b="0"/>
            <wp:docPr id="26" name="Рисунок 3" descr="C:\Users\User\Desktop\kkQIVFz-VR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User\Desktop\kkQIVFz-VRM.jpg"/>
                    <pic:cNvPicPr>
                      <a:picLocks noChangeAspect="1" noChangeArrowheads="1"/>
                    </pic:cNvPicPr>
                  </pic:nvPicPr>
                  <pic:blipFill>
                    <a:blip r:embed="rId22" cstate="print"/>
                    <a:srcRect/>
                    <a:stretch>
                      <a:fillRect/>
                    </a:stretch>
                  </pic:blipFill>
                  <pic:spPr bwMode="auto">
                    <a:xfrm>
                      <a:off x="0" y="0"/>
                      <a:ext cx="3937812" cy="2173901"/>
                    </a:xfrm>
                    <a:prstGeom prst="rect">
                      <a:avLst/>
                    </a:prstGeom>
                    <a:noFill/>
                    <a:ln w="9525">
                      <a:noFill/>
                      <a:miter lim="800000"/>
                      <a:headEnd/>
                      <a:tailEnd/>
                    </a:ln>
                  </pic:spPr>
                </pic:pic>
              </a:graphicData>
            </a:graphic>
          </wp:inline>
        </w:drawing>
      </w:r>
    </w:p>
    <w:p w:rsidR="00F76159" w:rsidRDefault="00F76159" w:rsidP="00F76159">
      <w:pPr>
        <w:pStyle w:val="a7"/>
        <w:shd w:val="clear" w:color="auto" w:fill="FFFFFF"/>
        <w:ind w:left="0" w:firstLine="709"/>
        <w:jc w:val="both"/>
        <w:rPr>
          <w:sz w:val="28"/>
          <w:szCs w:val="28"/>
        </w:rPr>
      </w:pPr>
    </w:p>
    <w:p w:rsidR="005F76A5" w:rsidRPr="00BD6F6F" w:rsidRDefault="005F76A5" w:rsidP="00F76159">
      <w:pPr>
        <w:pStyle w:val="a7"/>
        <w:shd w:val="clear" w:color="auto" w:fill="FFFFFF"/>
        <w:ind w:left="0" w:firstLine="709"/>
        <w:jc w:val="both"/>
        <w:rPr>
          <w:sz w:val="28"/>
          <w:szCs w:val="28"/>
        </w:rPr>
      </w:pPr>
      <w:r w:rsidRPr="00BD6F6F">
        <w:rPr>
          <w:sz w:val="28"/>
          <w:szCs w:val="28"/>
        </w:rPr>
        <w:t xml:space="preserve">В 2018 году Администрацией МО «Урдомское» был приобретен </w:t>
      </w:r>
      <w:r w:rsidR="00F825DB" w:rsidRPr="00BD6F6F">
        <w:rPr>
          <w:sz w:val="28"/>
          <w:szCs w:val="28"/>
        </w:rPr>
        <w:t xml:space="preserve">                         </w:t>
      </w:r>
      <w:r w:rsidRPr="00BD6F6F">
        <w:rPr>
          <w:sz w:val="28"/>
          <w:szCs w:val="28"/>
        </w:rPr>
        <w:t xml:space="preserve">модульный контейнер для сбора и </w:t>
      </w:r>
      <w:r w:rsidR="00F825DB" w:rsidRPr="00BD6F6F">
        <w:rPr>
          <w:sz w:val="28"/>
          <w:szCs w:val="28"/>
        </w:rPr>
        <w:t>хранения ртутных отходов и батареек. За ноябрь и декабрь 2018 года жители МО «Урдомское» собрали 100 кг                          бат</w:t>
      </w:r>
      <w:r w:rsidR="00F825DB" w:rsidRPr="00BD6F6F">
        <w:rPr>
          <w:sz w:val="28"/>
          <w:szCs w:val="28"/>
        </w:rPr>
        <w:t>а</w:t>
      </w:r>
      <w:r w:rsidR="00F825DB" w:rsidRPr="00BD6F6F">
        <w:rPr>
          <w:sz w:val="28"/>
          <w:szCs w:val="28"/>
        </w:rPr>
        <w:t>реек и около 200 ртутных ламп, которые в дальнейшем были увезены и обезвреж</w:t>
      </w:r>
      <w:r w:rsidR="00F825DB" w:rsidRPr="00BD6F6F">
        <w:rPr>
          <w:sz w:val="28"/>
          <w:szCs w:val="28"/>
        </w:rPr>
        <w:t>е</w:t>
      </w:r>
      <w:r w:rsidR="00F825DB" w:rsidRPr="00BD6F6F">
        <w:rPr>
          <w:sz w:val="28"/>
          <w:szCs w:val="28"/>
        </w:rPr>
        <w:t>ны.</w:t>
      </w:r>
    </w:p>
    <w:p w:rsidR="004D73E4" w:rsidRPr="00BD6F6F" w:rsidRDefault="004D73E4" w:rsidP="00BD6F6F">
      <w:pPr>
        <w:pStyle w:val="11"/>
        <w:autoSpaceDN w:val="0"/>
        <w:spacing w:after="0" w:line="240" w:lineRule="auto"/>
        <w:ind w:left="0" w:firstLine="709"/>
        <w:contextualSpacing/>
        <w:jc w:val="center"/>
        <w:rPr>
          <w:rFonts w:ascii="Times New Roman" w:hAnsi="Times New Roman" w:cs="Times New Roman"/>
          <w:b/>
          <w:i/>
          <w:sz w:val="28"/>
          <w:szCs w:val="28"/>
          <w:u w:val="single"/>
        </w:rPr>
      </w:pPr>
    </w:p>
    <w:p w:rsidR="00F825DB" w:rsidRDefault="00F825DB" w:rsidP="00BD6F6F">
      <w:pPr>
        <w:pStyle w:val="11"/>
        <w:autoSpaceDN w:val="0"/>
        <w:spacing w:after="0" w:line="240" w:lineRule="auto"/>
        <w:ind w:left="0" w:firstLine="709"/>
        <w:contextualSpacing/>
        <w:jc w:val="center"/>
        <w:rPr>
          <w:rFonts w:ascii="Times New Roman" w:hAnsi="Times New Roman" w:cs="Times New Roman"/>
          <w:b/>
          <w:i/>
          <w:sz w:val="28"/>
          <w:szCs w:val="28"/>
          <w:u w:val="single"/>
        </w:rPr>
      </w:pPr>
      <w:r w:rsidRPr="002E47E4">
        <w:rPr>
          <w:noProof/>
          <w:sz w:val="28"/>
          <w:szCs w:val="28"/>
          <w:highlight w:val="magenta"/>
          <w:lang w:eastAsia="ru-RU"/>
        </w:rPr>
        <w:lastRenderedPageBreak/>
        <w:drawing>
          <wp:inline distT="0" distB="0" distL="0" distR="0">
            <wp:extent cx="4848225" cy="4381500"/>
            <wp:effectExtent l="19050" t="0" r="9525" b="0"/>
            <wp:docPr id="34" name="Рисунок 4" descr="C:\Users\User\Downloads\IMG_007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User\Downloads\IMG_0075.jpg"/>
                    <pic:cNvPicPr>
                      <a:picLocks noChangeAspect="1" noChangeArrowheads="1"/>
                    </pic:cNvPicPr>
                  </pic:nvPicPr>
                  <pic:blipFill>
                    <a:blip r:embed="rId23" cstate="print"/>
                    <a:srcRect/>
                    <a:stretch>
                      <a:fillRect/>
                    </a:stretch>
                  </pic:blipFill>
                  <pic:spPr bwMode="auto">
                    <a:xfrm>
                      <a:off x="0" y="0"/>
                      <a:ext cx="4848225" cy="4381500"/>
                    </a:xfrm>
                    <a:prstGeom prst="rect">
                      <a:avLst/>
                    </a:prstGeom>
                    <a:noFill/>
                    <a:ln w="9525">
                      <a:noFill/>
                      <a:miter lim="800000"/>
                      <a:headEnd/>
                      <a:tailEnd/>
                    </a:ln>
                  </pic:spPr>
                </pic:pic>
              </a:graphicData>
            </a:graphic>
          </wp:inline>
        </w:drawing>
      </w:r>
    </w:p>
    <w:p w:rsidR="00D26636" w:rsidRPr="002E47E4" w:rsidRDefault="00D26636" w:rsidP="00BD6F6F">
      <w:pPr>
        <w:pStyle w:val="11"/>
        <w:autoSpaceDN w:val="0"/>
        <w:spacing w:after="0" w:line="240" w:lineRule="auto"/>
        <w:ind w:left="0" w:firstLine="709"/>
        <w:contextualSpacing/>
        <w:jc w:val="center"/>
        <w:rPr>
          <w:rFonts w:ascii="Times New Roman" w:hAnsi="Times New Roman" w:cs="Times New Roman"/>
          <w:b/>
          <w:i/>
          <w:sz w:val="28"/>
          <w:szCs w:val="28"/>
          <w:u w:val="single"/>
        </w:rPr>
      </w:pPr>
    </w:p>
    <w:p w:rsidR="00917A36" w:rsidRDefault="00917A36" w:rsidP="00BD6F6F">
      <w:pPr>
        <w:pStyle w:val="11"/>
        <w:autoSpaceDN w:val="0"/>
        <w:spacing w:after="0" w:line="240" w:lineRule="auto"/>
        <w:ind w:left="0" w:firstLine="709"/>
        <w:contextualSpacing/>
        <w:jc w:val="center"/>
        <w:rPr>
          <w:rFonts w:ascii="Times New Roman" w:hAnsi="Times New Roman" w:cs="Times New Roman"/>
          <w:b/>
          <w:i/>
          <w:sz w:val="28"/>
          <w:szCs w:val="28"/>
          <w:u w:val="single"/>
        </w:rPr>
      </w:pPr>
      <w:r w:rsidRPr="00E62CEA">
        <w:rPr>
          <w:rFonts w:ascii="Times New Roman" w:hAnsi="Times New Roman" w:cs="Times New Roman"/>
          <w:b/>
          <w:i/>
          <w:sz w:val="28"/>
          <w:szCs w:val="28"/>
          <w:u w:val="single"/>
        </w:rPr>
        <w:t>Работа с территориальными органами самоуправления</w:t>
      </w:r>
      <w:r w:rsidR="00946DF0" w:rsidRPr="00E62CEA">
        <w:rPr>
          <w:rFonts w:ascii="Times New Roman" w:hAnsi="Times New Roman" w:cs="Times New Roman"/>
          <w:b/>
          <w:i/>
          <w:sz w:val="28"/>
          <w:szCs w:val="28"/>
          <w:u w:val="single"/>
        </w:rPr>
        <w:t xml:space="preserve"> </w:t>
      </w:r>
      <w:r w:rsidRPr="00E62CEA">
        <w:rPr>
          <w:rFonts w:ascii="Times New Roman" w:hAnsi="Times New Roman" w:cs="Times New Roman"/>
          <w:b/>
          <w:i/>
          <w:sz w:val="28"/>
          <w:szCs w:val="28"/>
          <w:u w:val="single"/>
        </w:rPr>
        <w:t>(ТОС</w:t>
      </w:r>
      <w:r w:rsidR="000715EC" w:rsidRPr="00E62CEA">
        <w:rPr>
          <w:rFonts w:ascii="Times New Roman" w:hAnsi="Times New Roman" w:cs="Times New Roman"/>
          <w:b/>
          <w:i/>
          <w:sz w:val="28"/>
          <w:szCs w:val="28"/>
          <w:u w:val="single"/>
        </w:rPr>
        <w:t>)</w:t>
      </w:r>
    </w:p>
    <w:p w:rsidR="00B83DCE" w:rsidRPr="00E62CEA" w:rsidRDefault="00B83DCE" w:rsidP="00BD6F6F">
      <w:pPr>
        <w:pStyle w:val="11"/>
        <w:autoSpaceDN w:val="0"/>
        <w:spacing w:after="0" w:line="240" w:lineRule="auto"/>
        <w:ind w:left="0" w:firstLine="709"/>
        <w:contextualSpacing/>
        <w:jc w:val="center"/>
        <w:rPr>
          <w:rFonts w:ascii="Times New Roman" w:hAnsi="Times New Roman" w:cs="Times New Roman"/>
          <w:b/>
          <w:i/>
          <w:sz w:val="28"/>
          <w:szCs w:val="28"/>
          <w:u w:val="single"/>
        </w:rPr>
      </w:pPr>
    </w:p>
    <w:p w:rsidR="00101690" w:rsidRDefault="00101690" w:rsidP="00BD6F6F">
      <w:pPr>
        <w:suppressAutoHyphens/>
        <w:ind w:firstLine="709"/>
        <w:jc w:val="both"/>
        <w:rPr>
          <w:sz w:val="28"/>
          <w:szCs w:val="28"/>
        </w:rPr>
      </w:pPr>
      <w:r>
        <w:rPr>
          <w:sz w:val="28"/>
          <w:szCs w:val="28"/>
        </w:rPr>
        <w:t>Сегодня территориальное общ</w:t>
      </w:r>
      <w:r w:rsidR="002A6B6E">
        <w:rPr>
          <w:sz w:val="28"/>
          <w:szCs w:val="28"/>
        </w:rPr>
        <w:t xml:space="preserve">ественное самоуправление (ТОС) – </w:t>
      </w:r>
      <w:r>
        <w:rPr>
          <w:sz w:val="28"/>
          <w:szCs w:val="28"/>
        </w:rPr>
        <w:t xml:space="preserve">одна из действенных форм осуществления населением местного самоуправления, когда непосредственное участие жителей влияет на развитие поселения. Это форма самоорганизации жителей для осуществления местных инициатив, будь то строительство детской </w:t>
      </w:r>
      <w:r w:rsidR="002A6B6E">
        <w:rPr>
          <w:sz w:val="28"/>
          <w:szCs w:val="28"/>
        </w:rPr>
        <w:t>или</w:t>
      </w:r>
      <w:r>
        <w:rPr>
          <w:sz w:val="28"/>
          <w:szCs w:val="28"/>
        </w:rPr>
        <w:t xml:space="preserve"> спортивной площадки, ремонт колодца, благоустройства территории. Активисты ТО</w:t>
      </w:r>
      <w:r w:rsidR="002A6B6E">
        <w:rPr>
          <w:sz w:val="28"/>
          <w:szCs w:val="28"/>
        </w:rPr>
        <w:t xml:space="preserve">С – </w:t>
      </w:r>
      <w:r>
        <w:rPr>
          <w:sz w:val="28"/>
          <w:szCs w:val="28"/>
        </w:rPr>
        <w:t xml:space="preserve">самые активные помощники в решении вопросов местного значения. Благодаря конкурсам проектов в населенных пунктах решаются проблемы, в которые включаются сами жители. Программа поддержки ТОС успешно реализуется в Архангельской области и в ее финансировании участвуют средства областного бюджета, бюджетов муниципальных образований, а также привлеченные и собственные средства органов ТОС. </w:t>
      </w:r>
      <w:r w:rsidR="00917A36" w:rsidRPr="00101690">
        <w:rPr>
          <w:sz w:val="28"/>
          <w:szCs w:val="28"/>
        </w:rPr>
        <w:t>На территории МО «</w:t>
      </w:r>
      <w:r w:rsidR="007E069A" w:rsidRPr="00101690">
        <w:rPr>
          <w:sz w:val="28"/>
          <w:szCs w:val="28"/>
        </w:rPr>
        <w:t>Урдомское</w:t>
      </w:r>
      <w:r w:rsidR="00917A36" w:rsidRPr="00101690">
        <w:rPr>
          <w:sz w:val="28"/>
          <w:szCs w:val="28"/>
        </w:rPr>
        <w:t xml:space="preserve">» </w:t>
      </w:r>
      <w:r w:rsidR="001C32AB" w:rsidRPr="00101690">
        <w:rPr>
          <w:sz w:val="28"/>
          <w:szCs w:val="28"/>
        </w:rPr>
        <w:t xml:space="preserve">созданы </w:t>
      </w:r>
      <w:r w:rsidR="000B744B">
        <w:rPr>
          <w:sz w:val="28"/>
          <w:szCs w:val="28"/>
        </w:rPr>
        <w:t>9</w:t>
      </w:r>
      <w:r w:rsidR="001C32AB" w:rsidRPr="00101690">
        <w:rPr>
          <w:sz w:val="28"/>
          <w:szCs w:val="28"/>
        </w:rPr>
        <w:t xml:space="preserve"> </w:t>
      </w:r>
      <w:proofErr w:type="spellStart"/>
      <w:r w:rsidR="001C32AB" w:rsidRPr="00101690">
        <w:rPr>
          <w:sz w:val="28"/>
          <w:szCs w:val="28"/>
        </w:rPr>
        <w:t>ТОС</w:t>
      </w:r>
      <w:r w:rsidR="000B744B">
        <w:rPr>
          <w:sz w:val="28"/>
          <w:szCs w:val="28"/>
        </w:rPr>
        <w:t>ов</w:t>
      </w:r>
      <w:proofErr w:type="spellEnd"/>
      <w:r w:rsidR="001C32AB" w:rsidRPr="00101690">
        <w:rPr>
          <w:sz w:val="28"/>
          <w:szCs w:val="28"/>
        </w:rPr>
        <w:t xml:space="preserve"> (ТОС «Нянда»; ТОС «Суходол»; ТОС «Энтузиасты»; ТОС «Юбилейный», ТОС «Родничок»; ТОС «Счастливое детство»; ТОС «Заречье»; ТОС «</w:t>
      </w:r>
      <w:r w:rsidR="001C32AB" w:rsidRPr="0041660F">
        <w:rPr>
          <w:sz w:val="28"/>
          <w:szCs w:val="28"/>
        </w:rPr>
        <w:t>Солнышко»</w:t>
      </w:r>
      <w:r w:rsidR="000B744B">
        <w:rPr>
          <w:sz w:val="28"/>
          <w:szCs w:val="28"/>
        </w:rPr>
        <w:t>, ТОС «Песочный»</w:t>
      </w:r>
      <w:r w:rsidR="001C32AB" w:rsidRPr="0041660F">
        <w:rPr>
          <w:sz w:val="28"/>
          <w:szCs w:val="28"/>
        </w:rPr>
        <w:t>)</w:t>
      </w:r>
      <w:r w:rsidRPr="0041660F">
        <w:rPr>
          <w:sz w:val="28"/>
          <w:szCs w:val="28"/>
        </w:rPr>
        <w:t>.</w:t>
      </w:r>
    </w:p>
    <w:p w:rsidR="009074E1" w:rsidRDefault="00101690" w:rsidP="00BD6F6F">
      <w:pPr>
        <w:suppressAutoHyphens/>
        <w:ind w:firstLine="709"/>
        <w:jc w:val="both"/>
        <w:rPr>
          <w:color w:val="FF0000"/>
          <w:sz w:val="28"/>
          <w:szCs w:val="28"/>
        </w:rPr>
      </w:pPr>
      <w:r w:rsidRPr="006331FF">
        <w:rPr>
          <w:sz w:val="28"/>
          <w:szCs w:val="28"/>
        </w:rPr>
        <w:t>В</w:t>
      </w:r>
      <w:r w:rsidR="00917A36" w:rsidRPr="006331FF">
        <w:rPr>
          <w:sz w:val="28"/>
          <w:szCs w:val="28"/>
        </w:rPr>
        <w:t xml:space="preserve"> 201</w:t>
      </w:r>
      <w:r w:rsidR="006331FF" w:rsidRPr="006331FF">
        <w:rPr>
          <w:sz w:val="28"/>
          <w:szCs w:val="28"/>
        </w:rPr>
        <w:t>8</w:t>
      </w:r>
      <w:r w:rsidR="00917A36" w:rsidRPr="006331FF">
        <w:rPr>
          <w:sz w:val="28"/>
          <w:szCs w:val="28"/>
        </w:rPr>
        <w:t xml:space="preserve"> году </w:t>
      </w:r>
      <w:r w:rsidR="00E62CEA" w:rsidRPr="006331FF">
        <w:rPr>
          <w:sz w:val="28"/>
          <w:szCs w:val="28"/>
        </w:rPr>
        <w:t xml:space="preserve">активно и плодотворно </w:t>
      </w:r>
      <w:r w:rsidR="001C32AB" w:rsidRPr="006331FF">
        <w:rPr>
          <w:sz w:val="28"/>
          <w:szCs w:val="28"/>
        </w:rPr>
        <w:t>работали</w:t>
      </w:r>
      <w:r w:rsidRPr="006331FF">
        <w:rPr>
          <w:sz w:val="28"/>
          <w:szCs w:val="28"/>
        </w:rPr>
        <w:t>,</w:t>
      </w:r>
      <w:r w:rsidR="001C32AB" w:rsidRPr="006331FF">
        <w:rPr>
          <w:sz w:val="28"/>
          <w:szCs w:val="28"/>
        </w:rPr>
        <w:t xml:space="preserve"> </w:t>
      </w:r>
      <w:r w:rsidRPr="006331FF">
        <w:rPr>
          <w:sz w:val="28"/>
          <w:szCs w:val="28"/>
        </w:rPr>
        <w:t>в соответствии с</w:t>
      </w:r>
      <w:r w:rsidR="001C32AB" w:rsidRPr="006331FF">
        <w:rPr>
          <w:sz w:val="28"/>
          <w:szCs w:val="28"/>
        </w:rPr>
        <w:t xml:space="preserve"> проектам</w:t>
      </w:r>
      <w:r w:rsidRPr="006331FF">
        <w:rPr>
          <w:sz w:val="28"/>
          <w:szCs w:val="28"/>
        </w:rPr>
        <w:t>и,</w:t>
      </w:r>
      <w:r w:rsidR="00940487" w:rsidRPr="006331FF">
        <w:rPr>
          <w:sz w:val="28"/>
          <w:szCs w:val="28"/>
        </w:rPr>
        <w:t xml:space="preserve"> </w:t>
      </w:r>
      <w:r w:rsidR="001C32AB" w:rsidRPr="006331FF">
        <w:rPr>
          <w:sz w:val="28"/>
          <w:szCs w:val="28"/>
        </w:rPr>
        <w:t>ТОС «Энтузиасты»</w:t>
      </w:r>
      <w:r w:rsidRPr="006331FF">
        <w:rPr>
          <w:sz w:val="28"/>
          <w:szCs w:val="28"/>
        </w:rPr>
        <w:t>, ТОС «Нянда»</w:t>
      </w:r>
      <w:r w:rsidR="006331FF">
        <w:rPr>
          <w:sz w:val="28"/>
          <w:szCs w:val="28"/>
        </w:rPr>
        <w:t xml:space="preserve">, </w:t>
      </w:r>
      <w:r w:rsidR="009074E1">
        <w:rPr>
          <w:sz w:val="28"/>
          <w:szCs w:val="28"/>
        </w:rPr>
        <w:t xml:space="preserve">а также </w:t>
      </w:r>
      <w:r w:rsidR="006331FF">
        <w:rPr>
          <w:sz w:val="28"/>
          <w:szCs w:val="28"/>
        </w:rPr>
        <w:t>вновь организованный ТОС «Песочный»</w:t>
      </w:r>
      <w:r w:rsidRPr="006331FF">
        <w:rPr>
          <w:sz w:val="28"/>
          <w:szCs w:val="28"/>
        </w:rPr>
        <w:t>.</w:t>
      </w:r>
      <w:r w:rsidR="00E62CEA" w:rsidRPr="006331FF">
        <w:rPr>
          <w:sz w:val="28"/>
          <w:szCs w:val="28"/>
        </w:rPr>
        <w:t xml:space="preserve"> </w:t>
      </w:r>
      <w:r w:rsidR="003B0E68" w:rsidRPr="006331FF">
        <w:rPr>
          <w:sz w:val="28"/>
          <w:szCs w:val="28"/>
        </w:rPr>
        <w:t>На территории МО «Урдомское» за последние годы успешно реализуются проекты по ремонту и строительству детских площадок</w:t>
      </w:r>
      <w:r w:rsidR="006331FF" w:rsidRPr="006331FF">
        <w:rPr>
          <w:sz w:val="28"/>
          <w:szCs w:val="28"/>
        </w:rPr>
        <w:t>, ремонту колодцев</w:t>
      </w:r>
      <w:r w:rsidR="003B0E68" w:rsidRPr="006331FF">
        <w:rPr>
          <w:sz w:val="28"/>
          <w:szCs w:val="28"/>
        </w:rPr>
        <w:t>.</w:t>
      </w:r>
      <w:r w:rsidR="003B0E68" w:rsidRPr="00D26636">
        <w:rPr>
          <w:color w:val="FF0000"/>
          <w:sz w:val="28"/>
          <w:szCs w:val="28"/>
        </w:rPr>
        <w:t xml:space="preserve"> </w:t>
      </w:r>
    </w:p>
    <w:p w:rsidR="007F0DC5" w:rsidRDefault="00980E88" w:rsidP="00BD6F6F">
      <w:pPr>
        <w:suppressAutoHyphens/>
        <w:ind w:firstLine="709"/>
        <w:jc w:val="both"/>
        <w:rPr>
          <w:sz w:val="28"/>
          <w:szCs w:val="28"/>
        </w:rPr>
      </w:pPr>
      <w:r w:rsidRPr="00980E88">
        <w:rPr>
          <w:sz w:val="28"/>
          <w:szCs w:val="28"/>
        </w:rPr>
        <w:t xml:space="preserve">Два года подряд </w:t>
      </w:r>
      <w:r w:rsidR="00887B37" w:rsidRPr="00980E88">
        <w:rPr>
          <w:sz w:val="28"/>
          <w:szCs w:val="28"/>
        </w:rPr>
        <w:t xml:space="preserve"> </w:t>
      </w:r>
      <w:r w:rsidR="00887B37" w:rsidRPr="006331FF">
        <w:rPr>
          <w:sz w:val="28"/>
          <w:szCs w:val="28"/>
        </w:rPr>
        <w:t>работает ТОС «</w:t>
      </w:r>
      <w:r w:rsidR="006331FF" w:rsidRPr="006331FF">
        <w:rPr>
          <w:sz w:val="28"/>
          <w:szCs w:val="28"/>
        </w:rPr>
        <w:t>Энтузиасты</w:t>
      </w:r>
      <w:r w:rsidR="00887B37" w:rsidRPr="006331FF">
        <w:rPr>
          <w:sz w:val="28"/>
          <w:szCs w:val="28"/>
        </w:rPr>
        <w:t>»</w:t>
      </w:r>
      <w:r w:rsidR="00B83DCE">
        <w:rPr>
          <w:sz w:val="28"/>
          <w:szCs w:val="28"/>
        </w:rPr>
        <w:t>,</w:t>
      </w:r>
      <w:r w:rsidR="002C193F" w:rsidRPr="006331FF">
        <w:rPr>
          <w:sz w:val="28"/>
          <w:szCs w:val="28"/>
        </w:rPr>
        <w:t xml:space="preserve"> </w:t>
      </w:r>
      <w:r w:rsidRPr="00980E88">
        <w:rPr>
          <w:sz w:val="28"/>
          <w:szCs w:val="28"/>
        </w:rPr>
        <w:t xml:space="preserve">по улице Пушкинская  была оборудована спортивная площадка под футбольное поле.  В настоящее время  на территории микрорайона </w:t>
      </w:r>
      <w:r w:rsidR="000B744B">
        <w:rPr>
          <w:sz w:val="28"/>
          <w:szCs w:val="28"/>
        </w:rPr>
        <w:t>(</w:t>
      </w:r>
      <w:r w:rsidRPr="00980E88">
        <w:rPr>
          <w:sz w:val="28"/>
          <w:szCs w:val="28"/>
        </w:rPr>
        <w:t>улиц</w:t>
      </w:r>
      <w:r w:rsidR="000B744B">
        <w:rPr>
          <w:sz w:val="28"/>
          <w:szCs w:val="28"/>
        </w:rPr>
        <w:t>ы</w:t>
      </w:r>
      <w:r w:rsidRPr="00980E88">
        <w:rPr>
          <w:sz w:val="28"/>
          <w:szCs w:val="28"/>
        </w:rPr>
        <w:t xml:space="preserve"> Космонавтов, Пушкинская, Чехова, Победы, </w:t>
      </w:r>
      <w:r w:rsidRPr="00980E88">
        <w:rPr>
          <w:sz w:val="28"/>
          <w:szCs w:val="28"/>
        </w:rPr>
        <w:lastRenderedPageBreak/>
        <w:t>Свободы</w:t>
      </w:r>
      <w:r w:rsidR="000B744B">
        <w:rPr>
          <w:sz w:val="28"/>
          <w:szCs w:val="28"/>
        </w:rPr>
        <w:t>)</w:t>
      </w:r>
      <w:r w:rsidRPr="00980E88">
        <w:rPr>
          <w:sz w:val="28"/>
          <w:szCs w:val="28"/>
        </w:rPr>
        <w:t xml:space="preserve"> проживает много детей дошкольного и школьного возраста.  Возникла необходимость в переоборудовании данной спортивной площадки для игр детей разного возраста.    Участвуя в конкурсе проектов ТОС в 2017 году с </w:t>
      </w:r>
      <w:r w:rsidR="000B744B">
        <w:rPr>
          <w:sz w:val="28"/>
          <w:szCs w:val="28"/>
        </w:rPr>
        <w:t>п</w:t>
      </w:r>
      <w:r w:rsidRPr="00980E88">
        <w:rPr>
          <w:sz w:val="28"/>
          <w:szCs w:val="28"/>
        </w:rPr>
        <w:t>роектом</w:t>
      </w:r>
      <w:r>
        <w:rPr>
          <w:sz w:val="28"/>
          <w:szCs w:val="28"/>
        </w:rPr>
        <w:t xml:space="preserve"> </w:t>
      </w:r>
      <w:r w:rsidRPr="00980E88">
        <w:rPr>
          <w:sz w:val="28"/>
          <w:szCs w:val="28"/>
        </w:rPr>
        <w:t>«Детской</w:t>
      </w:r>
      <w:r w:rsidRPr="00980E88">
        <w:rPr>
          <w:sz w:val="28"/>
          <w:szCs w:val="28"/>
        </w:rPr>
        <w:tab/>
        <w:t xml:space="preserve"> площадке – нова</w:t>
      </w:r>
      <w:r>
        <w:rPr>
          <w:sz w:val="28"/>
          <w:szCs w:val="28"/>
        </w:rPr>
        <w:t xml:space="preserve">я жизнь», конкурсной комиссией </w:t>
      </w:r>
      <w:r w:rsidRPr="00980E88">
        <w:rPr>
          <w:sz w:val="28"/>
          <w:szCs w:val="28"/>
        </w:rPr>
        <w:t xml:space="preserve">было предложено разделить проект на два этапа. Первым этапом в 2017 году </w:t>
      </w:r>
      <w:r>
        <w:rPr>
          <w:sz w:val="28"/>
          <w:szCs w:val="28"/>
        </w:rPr>
        <w:t xml:space="preserve">были </w:t>
      </w:r>
      <w:r w:rsidRPr="00980E88">
        <w:rPr>
          <w:sz w:val="28"/>
          <w:szCs w:val="28"/>
        </w:rPr>
        <w:t>частично  обустро</w:t>
      </w:r>
      <w:r>
        <w:rPr>
          <w:sz w:val="28"/>
          <w:szCs w:val="28"/>
        </w:rPr>
        <w:t>ены</w:t>
      </w:r>
      <w:r w:rsidRPr="00980E88">
        <w:rPr>
          <w:sz w:val="28"/>
          <w:szCs w:val="28"/>
        </w:rPr>
        <w:t xml:space="preserve"> три игровые зоны</w:t>
      </w:r>
      <w:r w:rsidR="009074E1">
        <w:rPr>
          <w:sz w:val="28"/>
          <w:szCs w:val="28"/>
        </w:rPr>
        <w:t>, ф</w:t>
      </w:r>
      <w:r w:rsidRPr="00980E88">
        <w:rPr>
          <w:sz w:val="28"/>
          <w:szCs w:val="28"/>
        </w:rPr>
        <w:t xml:space="preserve">утбольное поле и баскетбольное кольцо, </w:t>
      </w:r>
      <w:r w:rsidR="000B744B">
        <w:rPr>
          <w:sz w:val="28"/>
          <w:szCs w:val="28"/>
        </w:rPr>
        <w:t>а вторым этапом</w:t>
      </w:r>
      <w:r>
        <w:rPr>
          <w:sz w:val="28"/>
          <w:szCs w:val="28"/>
        </w:rPr>
        <w:t xml:space="preserve"> были</w:t>
      </w:r>
      <w:r w:rsidRPr="00980E88">
        <w:rPr>
          <w:sz w:val="28"/>
          <w:szCs w:val="28"/>
        </w:rPr>
        <w:t xml:space="preserve"> </w:t>
      </w:r>
      <w:r>
        <w:rPr>
          <w:sz w:val="28"/>
          <w:szCs w:val="28"/>
        </w:rPr>
        <w:t>ус</w:t>
      </w:r>
      <w:r w:rsidRPr="00980E88">
        <w:rPr>
          <w:sz w:val="28"/>
          <w:szCs w:val="28"/>
        </w:rPr>
        <w:t>танов</w:t>
      </w:r>
      <w:r>
        <w:rPr>
          <w:sz w:val="28"/>
          <w:szCs w:val="28"/>
        </w:rPr>
        <w:t xml:space="preserve">лены деревянная </w:t>
      </w:r>
      <w:r w:rsidRPr="00980E88">
        <w:rPr>
          <w:sz w:val="28"/>
          <w:szCs w:val="28"/>
        </w:rPr>
        <w:t>горк</w:t>
      </w:r>
      <w:r>
        <w:rPr>
          <w:sz w:val="28"/>
          <w:szCs w:val="28"/>
        </w:rPr>
        <w:t xml:space="preserve">а, </w:t>
      </w:r>
      <w:r w:rsidRPr="00980E88">
        <w:rPr>
          <w:sz w:val="28"/>
          <w:szCs w:val="28"/>
        </w:rPr>
        <w:t>качели</w:t>
      </w:r>
      <w:r>
        <w:rPr>
          <w:sz w:val="28"/>
          <w:szCs w:val="28"/>
        </w:rPr>
        <w:t>,</w:t>
      </w:r>
      <w:r w:rsidRPr="00980E88">
        <w:rPr>
          <w:sz w:val="28"/>
          <w:szCs w:val="28"/>
        </w:rPr>
        <w:t xml:space="preserve"> детский игровой комплекс и песочниц</w:t>
      </w:r>
      <w:r w:rsidR="009074E1">
        <w:rPr>
          <w:sz w:val="28"/>
          <w:szCs w:val="28"/>
        </w:rPr>
        <w:t>а</w:t>
      </w:r>
      <w:r w:rsidRPr="00980E88">
        <w:rPr>
          <w:sz w:val="28"/>
          <w:szCs w:val="28"/>
        </w:rPr>
        <w:t xml:space="preserve">. Для полного завершения обустройства детской площадки необходимо </w:t>
      </w:r>
      <w:r w:rsidR="009074E1">
        <w:rPr>
          <w:sz w:val="28"/>
          <w:szCs w:val="28"/>
        </w:rPr>
        <w:t xml:space="preserve">было </w:t>
      </w:r>
      <w:r w:rsidRPr="00980E88">
        <w:rPr>
          <w:sz w:val="28"/>
          <w:szCs w:val="28"/>
        </w:rPr>
        <w:t>создать зону для игр детей среднего школьного возраста и дооснастить игровую зону для малышей</w:t>
      </w:r>
      <w:r w:rsidR="009074E1">
        <w:rPr>
          <w:sz w:val="28"/>
          <w:szCs w:val="28"/>
        </w:rPr>
        <w:t>,</w:t>
      </w:r>
      <w:r w:rsidRPr="00980E88">
        <w:rPr>
          <w:sz w:val="28"/>
          <w:szCs w:val="28"/>
        </w:rPr>
        <w:t xml:space="preserve"> </w:t>
      </w:r>
      <w:r w:rsidR="009074E1">
        <w:rPr>
          <w:sz w:val="28"/>
          <w:szCs w:val="28"/>
        </w:rPr>
        <w:t>что успешно было завершено силами ТОС «Энтузиасты» в 2018 году.</w:t>
      </w:r>
    </w:p>
    <w:p w:rsidR="007F0DC5" w:rsidRPr="007F0DC5" w:rsidRDefault="007F0DC5" w:rsidP="007F0DC5">
      <w:pPr>
        <w:rPr>
          <w:sz w:val="28"/>
          <w:szCs w:val="28"/>
        </w:rPr>
      </w:pPr>
    </w:p>
    <w:p w:rsidR="007F0DC5" w:rsidRPr="007F0DC5" w:rsidRDefault="007F0DC5" w:rsidP="007F0DC5">
      <w:pPr>
        <w:rPr>
          <w:sz w:val="28"/>
          <w:szCs w:val="28"/>
        </w:rPr>
      </w:pPr>
    </w:p>
    <w:p w:rsidR="007F0DC5" w:rsidRDefault="007F0DC5" w:rsidP="007F0DC5">
      <w:pPr>
        <w:rPr>
          <w:sz w:val="28"/>
          <w:szCs w:val="28"/>
        </w:rPr>
      </w:pPr>
    </w:p>
    <w:p w:rsidR="00FA4C70" w:rsidRPr="007F0DC5" w:rsidRDefault="007F0DC5" w:rsidP="007F0DC5">
      <w:pPr>
        <w:ind w:firstLine="454"/>
        <w:rPr>
          <w:sz w:val="28"/>
          <w:szCs w:val="28"/>
        </w:rPr>
      </w:pPr>
      <w:r>
        <w:rPr>
          <w:noProof/>
          <w:sz w:val="28"/>
          <w:szCs w:val="28"/>
        </w:rPr>
        <w:drawing>
          <wp:inline distT="0" distB="0" distL="0" distR="0">
            <wp:extent cx="4200525" cy="3149779"/>
            <wp:effectExtent l="19050" t="0" r="9525" b="0"/>
            <wp:docPr id="6" name="Рисунок 2" descr="Y:\отчет Главы 2018\тос\RLzFRxwOA0A[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Y:\отчет Главы 2018\тос\RLzFRxwOA0A[1].jpg"/>
                    <pic:cNvPicPr>
                      <a:picLocks noChangeAspect="1" noChangeArrowheads="1"/>
                    </pic:cNvPicPr>
                  </pic:nvPicPr>
                  <pic:blipFill>
                    <a:blip r:embed="rId24" cstate="print"/>
                    <a:srcRect/>
                    <a:stretch>
                      <a:fillRect/>
                    </a:stretch>
                  </pic:blipFill>
                  <pic:spPr bwMode="auto">
                    <a:xfrm>
                      <a:off x="0" y="0"/>
                      <a:ext cx="4201328" cy="3150381"/>
                    </a:xfrm>
                    <a:prstGeom prst="rect">
                      <a:avLst/>
                    </a:prstGeom>
                    <a:noFill/>
                    <a:ln w="9525">
                      <a:noFill/>
                      <a:miter lim="800000"/>
                      <a:headEnd/>
                      <a:tailEnd/>
                    </a:ln>
                  </pic:spPr>
                </pic:pic>
              </a:graphicData>
            </a:graphic>
          </wp:inline>
        </w:drawing>
      </w:r>
    </w:p>
    <w:p w:rsidR="005C3C71" w:rsidRPr="006331FF" w:rsidRDefault="007F0DC5" w:rsidP="00BD6F6F">
      <w:pPr>
        <w:suppressAutoHyphens/>
        <w:ind w:firstLine="709"/>
        <w:jc w:val="center"/>
        <w:rPr>
          <w:sz w:val="28"/>
          <w:szCs w:val="28"/>
        </w:rPr>
      </w:pPr>
      <w:r>
        <w:rPr>
          <w:noProof/>
          <w:sz w:val="28"/>
          <w:szCs w:val="28"/>
        </w:rPr>
        <w:lastRenderedPageBreak/>
        <w:drawing>
          <wp:inline distT="0" distB="0" distL="0" distR="0">
            <wp:extent cx="5676900" cy="7569200"/>
            <wp:effectExtent l="19050" t="0" r="0" b="0"/>
            <wp:docPr id="4" name="Рисунок 1" descr="Y:\отчет Главы 2018\тос\VvxioFHyPvE[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Y:\отчет Главы 2018\тос\VvxioFHyPvE[1].jpg"/>
                    <pic:cNvPicPr>
                      <a:picLocks noChangeAspect="1" noChangeArrowheads="1"/>
                    </pic:cNvPicPr>
                  </pic:nvPicPr>
                  <pic:blipFill>
                    <a:blip r:embed="rId25" cstate="print"/>
                    <a:srcRect/>
                    <a:stretch>
                      <a:fillRect/>
                    </a:stretch>
                  </pic:blipFill>
                  <pic:spPr bwMode="auto">
                    <a:xfrm>
                      <a:off x="0" y="0"/>
                      <a:ext cx="5679124" cy="7572166"/>
                    </a:xfrm>
                    <a:prstGeom prst="rect">
                      <a:avLst/>
                    </a:prstGeom>
                    <a:noFill/>
                    <a:ln w="9525">
                      <a:noFill/>
                      <a:miter lim="800000"/>
                      <a:headEnd/>
                      <a:tailEnd/>
                    </a:ln>
                  </pic:spPr>
                </pic:pic>
              </a:graphicData>
            </a:graphic>
          </wp:inline>
        </w:drawing>
      </w:r>
    </w:p>
    <w:p w:rsidR="001C32AB" w:rsidRDefault="001C32AB" w:rsidP="00BD6F6F">
      <w:pPr>
        <w:suppressAutoHyphens/>
        <w:ind w:firstLine="709"/>
        <w:jc w:val="center"/>
        <w:rPr>
          <w:sz w:val="28"/>
          <w:szCs w:val="28"/>
        </w:rPr>
      </w:pPr>
    </w:p>
    <w:p w:rsidR="00FA4C70" w:rsidRDefault="00FA4C70" w:rsidP="00BD6F6F">
      <w:pPr>
        <w:suppressAutoHyphens/>
        <w:ind w:firstLine="709"/>
        <w:jc w:val="both"/>
        <w:rPr>
          <w:sz w:val="28"/>
          <w:szCs w:val="28"/>
        </w:rPr>
      </w:pPr>
    </w:p>
    <w:p w:rsidR="009074E1" w:rsidRDefault="009074E1" w:rsidP="00BD6F6F">
      <w:pPr>
        <w:pStyle w:val="TimesNewRomanCYR"/>
        <w:ind w:firstLine="709"/>
      </w:pPr>
      <w:r>
        <w:rPr>
          <w:b w:val="0"/>
          <w:sz w:val="28"/>
          <w:szCs w:val="28"/>
        </w:rPr>
        <w:t>ТОС «Нянда» в 2018 году отработал с проектом «Сказка».</w:t>
      </w:r>
      <w:r w:rsidRPr="009074E1">
        <w:t xml:space="preserve"> </w:t>
      </w:r>
    </w:p>
    <w:p w:rsidR="00084058" w:rsidRPr="00084058" w:rsidRDefault="009074E1" w:rsidP="00BD6F6F">
      <w:pPr>
        <w:pStyle w:val="TimesNewRomanCYR"/>
        <w:ind w:firstLine="709"/>
        <w:rPr>
          <w:b w:val="0"/>
          <w:sz w:val="28"/>
          <w:szCs w:val="28"/>
        </w:rPr>
      </w:pPr>
      <w:r>
        <w:rPr>
          <w:b w:val="0"/>
          <w:sz w:val="28"/>
          <w:szCs w:val="28"/>
        </w:rPr>
        <w:t>П</w:t>
      </w:r>
      <w:r w:rsidRPr="009074E1">
        <w:rPr>
          <w:b w:val="0"/>
          <w:sz w:val="28"/>
          <w:szCs w:val="28"/>
        </w:rPr>
        <w:t xml:space="preserve">о улице Нянда девять лет назад была оборудована спортивная площадка под футбольное поле, волейбольная площадка, </w:t>
      </w:r>
      <w:proofErr w:type="spellStart"/>
      <w:r w:rsidRPr="009074E1">
        <w:rPr>
          <w:b w:val="0"/>
          <w:sz w:val="28"/>
          <w:szCs w:val="28"/>
        </w:rPr>
        <w:t>руколаз</w:t>
      </w:r>
      <w:proofErr w:type="spellEnd"/>
      <w:r w:rsidRPr="009074E1">
        <w:rPr>
          <w:b w:val="0"/>
          <w:sz w:val="28"/>
          <w:szCs w:val="28"/>
        </w:rPr>
        <w:t xml:space="preserve">. В настоящее время на </w:t>
      </w:r>
      <w:r w:rsidR="00084058">
        <w:rPr>
          <w:b w:val="0"/>
          <w:sz w:val="28"/>
          <w:szCs w:val="28"/>
        </w:rPr>
        <w:t xml:space="preserve">данной </w:t>
      </w:r>
      <w:r w:rsidRPr="009074E1">
        <w:rPr>
          <w:b w:val="0"/>
          <w:sz w:val="28"/>
          <w:szCs w:val="28"/>
        </w:rPr>
        <w:t>территории проживает очень много детей до</w:t>
      </w:r>
      <w:r w:rsidR="00084058">
        <w:rPr>
          <w:b w:val="0"/>
          <w:sz w:val="28"/>
          <w:szCs w:val="28"/>
        </w:rPr>
        <w:t xml:space="preserve">школьного и школьного возраста, </w:t>
      </w:r>
      <w:r w:rsidRPr="009074E1">
        <w:rPr>
          <w:b w:val="0"/>
          <w:sz w:val="28"/>
          <w:szCs w:val="28"/>
        </w:rPr>
        <w:t>находится детский сад «Рябинка». Обустройство детской площадки малыми формами созда</w:t>
      </w:r>
      <w:r w:rsidR="002353C1">
        <w:rPr>
          <w:b w:val="0"/>
          <w:sz w:val="28"/>
          <w:szCs w:val="28"/>
        </w:rPr>
        <w:t>ло</w:t>
      </w:r>
      <w:r w:rsidRPr="009074E1">
        <w:rPr>
          <w:b w:val="0"/>
          <w:sz w:val="28"/>
          <w:szCs w:val="28"/>
        </w:rPr>
        <w:t xml:space="preserve"> условия для физического развития всех возрастов на территории микрорайона, да</w:t>
      </w:r>
      <w:r w:rsidR="002353C1">
        <w:rPr>
          <w:b w:val="0"/>
          <w:sz w:val="28"/>
          <w:szCs w:val="28"/>
        </w:rPr>
        <w:t>ет</w:t>
      </w:r>
      <w:r w:rsidRPr="009074E1">
        <w:rPr>
          <w:b w:val="0"/>
          <w:sz w:val="28"/>
          <w:szCs w:val="28"/>
        </w:rPr>
        <w:t xml:space="preserve"> возможность детям выплеснуть энергию в полезном времяпровождении, увеличит возможность для родителей лучше контролировать </w:t>
      </w:r>
      <w:r w:rsidRPr="009074E1">
        <w:rPr>
          <w:b w:val="0"/>
          <w:sz w:val="28"/>
          <w:szCs w:val="28"/>
        </w:rPr>
        <w:lastRenderedPageBreak/>
        <w:t>детей, а также активно общаться с ними на детской площадке. Там дети находятся в безопасности, получая необходимый для их организма заряд бодрости и здоровья. Этот комплекс детской игровой площадки ста</w:t>
      </w:r>
      <w:r w:rsidR="00084058">
        <w:rPr>
          <w:b w:val="0"/>
          <w:sz w:val="28"/>
          <w:szCs w:val="28"/>
        </w:rPr>
        <w:t>л</w:t>
      </w:r>
      <w:r w:rsidRPr="009074E1">
        <w:rPr>
          <w:b w:val="0"/>
          <w:sz w:val="28"/>
          <w:szCs w:val="28"/>
        </w:rPr>
        <w:t xml:space="preserve"> зоной воспитания добрых отношений, а для самых маленьких граждан микрорайона – уютным городком для игр.</w:t>
      </w:r>
      <w:r w:rsidR="00084058" w:rsidRPr="00084058">
        <w:t xml:space="preserve"> </w:t>
      </w:r>
      <w:r w:rsidR="00084058" w:rsidRPr="00084058">
        <w:rPr>
          <w:b w:val="0"/>
          <w:sz w:val="28"/>
          <w:szCs w:val="28"/>
        </w:rPr>
        <w:t xml:space="preserve">На 1, 2 и 3 этапе при очистке территории, планирование и разбивке территории на зоны активное участие </w:t>
      </w:r>
      <w:r w:rsidR="00084058">
        <w:rPr>
          <w:b w:val="0"/>
          <w:sz w:val="28"/>
          <w:szCs w:val="28"/>
        </w:rPr>
        <w:t xml:space="preserve">принимали </w:t>
      </w:r>
      <w:r w:rsidR="00084058" w:rsidRPr="00084058">
        <w:rPr>
          <w:b w:val="0"/>
          <w:sz w:val="28"/>
          <w:szCs w:val="28"/>
        </w:rPr>
        <w:t>жител</w:t>
      </w:r>
      <w:r w:rsidR="00084058">
        <w:rPr>
          <w:b w:val="0"/>
          <w:sz w:val="28"/>
          <w:szCs w:val="28"/>
        </w:rPr>
        <w:t xml:space="preserve">и </w:t>
      </w:r>
      <w:r w:rsidR="00084058" w:rsidRPr="00084058">
        <w:rPr>
          <w:b w:val="0"/>
          <w:sz w:val="28"/>
          <w:szCs w:val="28"/>
        </w:rPr>
        <w:t xml:space="preserve">микрорайона «Нянда». </w:t>
      </w:r>
      <w:r w:rsidR="002353C1">
        <w:rPr>
          <w:b w:val="0"/>
          <w:sz w:val="28"/>
          <w:szCs w:val="28"/>
        </w:rPr>
        <w:t>П</w:t>
      </w:r>
      <w:r w:rsidR="00084058" w:rsidRPr="00084058">
        <w:rPr>
          <w:b w:val="0"/>
          <w:sz w:val="28"/>
          <w:szCs w:val="28"/>
        </w:rPr>
        <w:t>ривлечен</w:t>
      </w:r>
      <w:r w:rsidR="002353C1">
        <w:rPr>
          <w:b w:val="0"/>
          <w:sz w:val="28"/>
          <w:szCs w:val="28"/>
        </w:rPr>
        <w:t>ы</w:t>
      </w:r>
      <w:r w:rsidR="00084058" w:rsidRPr="00084058">
        <w:rPr>
          <w:b w:val="0"/>
          <w:sz w:val="28"/>
          <w:szCs w:val="28"/>
        </w:rPr>
        <w:t xml:space="preserve"> жител</w:t>
      </w:r>
      <w:r w:rsidR="002353C1">
        <w:rPr>
          <w:b w:val="0"/>
          <w:sz w:val="28"/>
          <w:szCs w:val="28"/>
        </w:rPr>
        <w:t>и</w:t>
      </w:r>
      <w:r w:rsidR="00084058" w:rsidRPr="00084058">
        <w:rPr>
          <w:b w:val="0"/>
          <w:sz w:val="28"/>
          <w:szCs w:val="28"/>
        </w:rPr>
        <w:t xml:space="preserve">, </w:t>
      </w:r>
      <w:r w:rsidR="002353C1">
        <w:rPr>
          <w:b w:val="0"/>
          <w:sz w:val="28"/>
          <w:szCs w:val="28"/>
        </w:rPr>
        <w:t xml:space="preserve">в том числе </w:t>
      </w:r>
      <w:r w:rsidR="00084058" w:rsidRPr="00084058">
        <w:rPr>
          <w:b w:val="0"/>
          <w:sz w:val="28"/>
          <w:szCs w:val="28"/>
        </w:rPr>
        <w:t xml:space="preserve"> дет</w:t>
      </w:r>
      <w:r w:rsidR="002353C1">
        <w:rPr>
          <w:b w:val="0"/>
          <w:sz w:val="28"/>
          <w:szCs w:val="28"/>
        </w:rPr>
        <w:t>и</w:t>
      </w:r>
      <w:r w:rsidR="00084058" w:rsidRPr="00084058">
        <w:rPr>
          <w:b w:val="0"/>
          <w:sz w:val="28"/>
          <w:szCs w:val="28"/>
        </w:rPr>
        <w:t xml:space="preserve"> и их родител</w:t>
      </w:r>
      <w:r w:rsidR="000B744B">
        <w:rPr>
          <w:b w:val="0"/>
          <w:sz w:val="28"/>
          <w:szCs w:val="28"/>
        </w:rPr>
        <w:t>и</w:t>
      </w:r>
      <w:r w:rsidR="002353C1">
        <w:rPr>
          <w:b w:val="0"/>
          <w:sz w:val="28"/>
          <w:szCs w:val="28"/>
        </w:rPr>
        <w:t>,</w:t>
      </w:r>
      <w:r w:rsidR="00084058" w:rsidRPr="00084058">
        <w:rPr>
          <w:b w:val="0"/>
          <w:sz w:val="28"/>
          <w:szCs w:val="28"/>
        </w:rPr>
        <w:t xml:space="preserve"> </w:t>
      </w:r>
      <w:r w:rsidR="002353C1">
        <w:rPr>
          <w:b w:val="0"/>
          <w:sz w:val="28"/>
          <w:szCs w:val="28"/>
        </w:rPr>
        <w:t>молодежь</w:t>
      </w:r>
      <w:r w:rsidR="002353C1" w:rsidRPr="00084058">
        <w:rPr>
          <w:b w:val="0"/>
          <w:sz w:val="28"/>
          <w:szCs w:val="28"/>
        </w:rPr>
        <w:t xml:space="preserve"> </w:t>
      </w:r>
      <w:r w:rsidR="00084058" w:rsidRPr="00084058">
        <w:rPr>
          <w:b w:val="0"/>
          <w:sz w:val="28"/>
          <w:szCs w:val="28"/>
        </w:rPr>
        <w:t xml:space="preserve">к совместному труду. </w:t>
      </w:r>
      <w:r w:rsidR="00084058">
        <w:rPr>
          <w:b w:val="0"/>
          <w:sz w:val="28"/>
          <w:szCs w:val="28"/>
        </w:rPr>
        <w:t>Был</w:t>
      </w:r>
      <w:r w:rsidR="00084058" w:rsidRPr="00084058">
        <w:rPr>
          <w:b w:val="0"/>
          <w:sz w:val="28"/>
          <w:szCs w:val="28"/>
        </w:rPr>
        <w:t xml:space="preserve"> убра</w:t>
      </w:r>
      <w:r w:rsidR="00084058">
        <w:rPr>
          <w:b w:val="0"/>
          <w:sz w:val="28"/>
          <w:szCs w:val="28"/>
        </w:rPr>
        <w:t>н</w:t>
      </w:r>
      <w:r w:rsidR="00084058" w:rsidRPr="00084058">
        <w:rPr>
          <w:b w:val="0"/>
          <w:sz w:val="28"/>
          <w:szCs w:val="28"/>
        </w:rPr>
        <w:t xml:space="preserve"> и вывез</w:t>
      </w:r>
      <w:r w:rsidR="00084058">
        <w:rPr>
          <w:b w:val="0"/>
          <w:sz w:val="28"/>
          <w:szCs w:val="28"/>
        </w:rPr>
        <w:t>ен мусор, размечены</w:t>
      </w:r>
      <w:r w:rsidR="00084058" w:rsidRPr="00084058">
        <w:rPr>
          <w:b w:val="0"/>
          <w:sz w:val="28"/>
          <w:szCs w:val="28"/>
        </w:rPr>
        <w:t xml:space="preserve"> границы игровых зон детской площадки, сооружений, малых архитектурных форм. </w:t>
      </w:r>
      <w:r w:rsidR="00084058">
        <w:rPr>
          <w:b w:val="0"/>
          <w:sz w:val="28"/>
          <w:szCs w:val="28"/>
        </w:rPr>
        <w:t>Основные процессы реализации проект</w:t>
      </w:r>
      <w:proofErr w:type="gramStart"/>
      <w:r w:rsidR="00084058">
        <w:rPr>
          <w:b w:val="0"/>
          <w:sz w:val="28"/>
          <w:szCs w:val="28"/>
        </w:rPr>
        <w:t>а-</w:t>
      </w:r>
      <w:proofErr w:type="gramEnd"/>
      <w:r w:rsidR="00084058">
        <w:rPr>
          <w:b w:val="0"/>
          <w:sz w:val="28"/>
          <w:szCs w:val="28"/>
        </w:rPr>
        <w:t xml:space="preserve"> это приобретен</w:t>
      </w:r>
      <w:r w:rsidR="002353C1">
        <w:rPr>
          <w:b w:val="0"/>
          <w:sz w:val="28"/>
          <w:szCs w:val="28"/>
        </w:rPr>
        <w:t>а</w:t>
      </w:r>
      <w:r w:rsidR="00084058">
        <w:rPr>
          <w:b w:val="0"/>
          <w:sz w:val="28"/>
          <w:szCs w:val="28"/>
        </w:rPr>
        <w:t xml:space="preserve"> </w:t>
      </w:r>
      <w:r w:rsidR="002353C1">
        <w:rPr>
          <w:b w:val="0"/>
          <w:sz w:val="28"/>
          <w:szCs w:val="28"/>
        </w:rPr>
        <w:t xml:space="preserve">и установлена </w:t>
      </w:r>
      <w:r w:rsidR="00084058">
        <w:rPr>
          <w:b w:val="0"/>
          <w:sz w:val="28"/>
          <w:szCs w:val="28"/>
        </w:rPr>
        <w:t>готов</w:t>
      </w:r>
      <w:r w:rsidR="002353C1">
        <w:rPr>
          <w:b w:val="0"/>
          <w:sz w:val="28"/>
          <w:szCs w:val="28"/>
        </w:rPr>
        <w:t>ая</w:t>
      </w:r>
      <w:r w:rsidR="00084058" w:rsidRPr="00084058">
        <w:rPr>
          <w:b w:val="0"/>
          <w:sz w:val="28"/>
          <w:szCs w:val="28"/>
        </w:rPr>
        <w:t xml:space="preserve"> </w:t>
      </w:r>
      <w:r w:rsidR="00CA379D">
        <w:rPr>
          <w:b w:val="0"/>
          <w:sz w:val="28"/>
          <w:szCs w:val="28"/>
        </w:rPr>
        <w:t>д</w:t>
      </w:r>
      <w:r w:rsidR="00084058" w:rsidRPr="00084058">
        <w:rPr>
          <w:b w:val="0"/>
          <w:sz w:val="28"/>
          <w:szCs w:val="28"/>
        </w:rPr>
        <w:t>етск</w:t>
      </w:r>
      <w:r w:rsidR="002353C1">
        <w:rPr>
          <w:b w:val="0"/>
          <w:sz w:val="28"/>
          <w:szCs w:val="28"/>
        </w:rPr>
        <w:t>ая</w:t>
      </w:r>
      <w:r w:rsidR="00084058" w:rsidRPr="00084058">
        <w:rPr>
          <w:b w:val="0"/>
          <w:sz w:val="28"/>
          <w:szCs w:val="28"/>
        </w:rPr>
        <w:t xml:space="preserve"> карусел</w:t>
      </w:r>
      <w:r w:rsidR="002353C1">
        <w:rPr>
          <w:b w:val="0"/>
          <w:sz w:val="28"/>
          <w:szCs w:val="28"/>
        </w:rPr>
        <w:t>ь в игровой зоне для малышей; изготовлен</w:t>
      </w:r>
      <w:r w:rsidR="009F0B80">
        <w:rPr>
          <w:b w:val="0"/>
          <w:sz w:val="28"/>
          <w:szCs w:val="28"/>
        </w:rPr>
        <w:t>ы</w:t>
      </w:r>
      <w:r w:rsidR="002353C1">
        <w:rPr>
          <w:b w:val="0"/>
          <w:sz w:val="28"/>
          <w:szCs w:val="28"/>
        </w:rPr>
        <w:t xml:space="preserve"> скаме</w:t>
      </w:r>
      <w:r w:rsidR="009F0B80">
        <w:rPr>
          <w:b w:val="0"/>
          <w:sz w:val="28"/>
          <w:szCs w:val="28"/>
        </w:rPr>
        <w:t>й</w:t>
      </w:r>
      <w:r w:rsidR="002353C1">
        <w:rPr>
          <w:b w:val="0"/>
          <w:sz w:val="28"/>
          <w:szCs w:val="28"/>
        </w:rPr>
        <w:t>к</w:t>
      </w:r>
      <w:r w:rsidR="009F0B80">
        <w:rPr>
          <w:b w:val="0"/>
          <w:sz w:val="28"/>
          <w:szCs w:val="28"/>
        </w:rPr>
        <w:t>и</w:t>
      </w:r>
      <w:r w:rsidR="002353C1">
        <w:rPr>
          <w:b w:val="0"/>
          <w:sz w:val="28"/>
          <w:szCs w:val="28"/>
        </w:rPr>
        <w:t>,</w:t>
      </w:r>
      <w:r w:rsidR="00084058" w:rsidRPr="00084058">
        <w:rPr>
          <w:b w:val="0"/>
          <w:sz w:val="28"/>
          <w:szCs w:val="28"/>
        </w:rPr>
        <w:t xml:space="preserve"> малы</w:t>
      </w:r>
      <w:r w:rsidR="009F0B80">
        <w:rPr>
          <w:b w:val="0"/>
          <w:sz w:val="28"/>
          <w:szCs w:val="28"/>
        </w:rPr>
        <w:t>е</w:t>
      </w:r>
      <w:r w:rsidR="00084058" w:rsidRPr="00084058">
        <w:rPr>
          <w:b w:val="0"/>
          <w:sz w:val="28"/>
          <w:szCs w:val="28"/>
        </w:rPr>
        <w:t xml:space="preserve"> архитектурны</w:t>
      </w:r>
      <w:r w:rsidR="009F0B80">
        <w:rPr>
          <w:b w:val="0"/>
          <w:sz w:val="28"/>
          <w:szCs w:val="28"/>
        </w:rPr>
        <w:t>е</w:t>
      </w:r>
      <w:r w:rsidR="00084058" w:rsidRPr="00084058">
        <w:rPr>
          <w:b w:val="0"/>
          <w:sz w:val="28"/>
          <w:szCs w:val="28"/>
        </w:rPr>
        <w:t xml:space="preserve"> форм</w:t>
      </w:r>
      <w:r w:rsidR="009F0B80">
        <w:rPr>
          <w:b w:val="0"/>
          <w:sz w:val="28"/>
          <w:szCs w:val="28"/>
        </w:rPr>
        <w:t>ы</w:t>
      </w:r>
      <w:r w:rsidR="00084058" w:rsidRPr="00084058">
        <w:rPr>
          <w:b w:val="0"/>
          <w:sz w:val="28"/>
          <w:szCs w:val="28"/>
        </w:rPr>
        <w:t xml:space="preserve"> собственными силами: «шаговые столбики</w:t>
      </w:r>
      <w:r w:rsidR="002353C1">
        <w:rPr>
          <w:b w:val="0"/>
          <w:sz w:val="28"/>
          <w:szCs w:val="28"/>
        </w:rPr>
        <w:t xml:space="preserve">», паровозик, горка, песочница; </w:t>
      </w:r>
      <w:r w:rsidR="00084058" w:rsidRPr="00084058">
        <w:rPr>
          <w:b w:val="0"/>
          <w:sz w:val="28"/>
          <w:szCs w:val="28"/>
        </w:rPr>
        <w:t>изготовле</w:t>
      </w:r>
      <w:r w:rsidR="000B744B">
        <w:rPr>
          <w:b w:val="0"/>
          <w:sz w:val="28"/>
          <w:szCs w:val="28"/>
        </w:rPr>
        <w:t>ны</w:t>
      </w:r>
      <w:r w:rsidR="00084058" w:rsidRPr="00084058">
        <w:rPr>
          <w:b w:val="0"/>
          <w:sz w:val="28"/>
          <w:szCs w:val="28"/>
        </w:rPr>
        <w:t xml:space="preserve"> фигур</w:t>
      </w:r>
      <w:r w:rsidR="000B744B">
        <w:rPr>
          <w:b w:val="0"/>
          <w:sz w:val="28"/>
          <w:szCs w:val="28"/>
        </w:rPr>
        <w:t>ы</w:t>
      </w:r>
      <w:r w:rsidR="00084058" w:rsidRPr="00084058">
        <w:rPr>
          <w:b w:val="0"/>
          <w:sz w:val="28"/>
          <w:szCs w:val="28"/>
        </w:rPr>
        <w:t xml:space="preserve"> из покрышек</w:t>
      </w:r>
      <w:r w:rsidR="000B744B">
        <w:rPr>
          <w:b w:val="0"/>
          <w:sz w:val="28"/>
          <w:szCs w:val="28"/>
        </w:rPr>
        <w:t>:</w:t>
      </w:r>
      <w:r w:rsidR="00084058" w:rsidRPr="00084058">
        <w:rPr>
          <w:b w:val="0"/>
          <w:sz w:val="28"/>
          <w:szCs w:val="28"/>
        </w:rPr>
        <w:t xml:space="preserve"> столики-грибки, покрышки разноцветные, гусе</w:t>
      </w:r>
      <w:r w:rsidR="002353C1">
        <w:rPr>
          <w:b w:val="0"/>
          <w:sz w:val="28"/>
          <w:szCs w:val="28"/>
        </w:rPr>
        <w:t>ница из покрышек</w:t>
      </w:r>
      <w:r w:rsidR="00084058" w:rsidRPr="00084058">
        <w:rPr>
          <w:b w:val="0"/>
          <w:sz w:val="28"/>
          <w:szCs w:val="28"/>
        </w:rPr>
        <w:t>.</w:t>
      </w:r>
      <w:r w:rsidR="000B744B">
        <w:rPr>
          <w:b w:val="0"/>
          <w:sz w:val="28"/>
          <w:szCs w:val="28"/>
        </w:rPr>
        <w:t xml:space="preserve"> ТОС продолжит обустройство детской площадки и в 2019 году.</w:t>
      </w:r>
    </w:p>
    <w:p w:rsidR="00084058" w:rsidRDefault="00C65FDF" w:rsidP="00BD6F6F">
      <w:pPr>
        <w:pStyle w:val="TimesNewRomanCYR"/>
        <w:ind w:firstLine="709"/>
        <w:rPr>
          <w:b w:val="0"/>
          <w:sz w:val="28"/>
          <w:szCs w:val="28"/>
        </w:rPr>
      </w:pPr>
      <w:r w:rsidRPr="00C65FDF">
        <w:rPr>
          <w:b w:val="0"/>
          <w:noProof/>
          <w:sz w:val="28"/>
          <w:szCs w:val="28"/>
          <w:lang w:eastAsia="ru-RU"/>
        </w:rPr>
        <w:drawing>
          <wp:inline distT="0" distB="0" distL="0" distR="0">
            <wp:extent cx="4457700" cy="5945029"/>
            <wp:effectExtent l="0" t="0" r="0" b="0"/>
            <wp:docPr id="1" name="Рисунок 7" descr="C:\Users\Home\Desktop\с телефона\IMG_20180715_1537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Home\Desktop\с телефона\IMG_20180715_153716.jpg"/>
                    <pic:cNvPicPr>
                      <a:picLocks noChangeAspect="1" noChangeArrowheads="1"/>
                    </pic:cNvPicPr>
                  </pic:nvPicPr>
                  <pic:blipFill>
                    <a:blip r:embed="rId26" cstate="print">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456390" cy="5943282"/>
                    </a:xfrm>
                    <a:prstGeom prst="rect">
                      <a:avLst/>
                    </a:prstGeom>
                    <a:noFill/>
                    <a:ln>
                      <a:noFill/>
                    </a:ln>
                  </pic:spPr>
                </pic:pic>
              </a:graphicData>
            </a:graphic>
          </wp:inline>
        </w:drawing>
      </w:r>
    </w:p>
    <w:p w:rsidR="009074E1" w:rsidRDefault="00C65FDF" w:rsidP="00BD6F6F">
      <w:pPr>
        <w:pStyle w:val="TimesNewRomanCYR"/>
        <w:ind w:firstLine="709"/>
        <w:rPr>
          <w:b w:val="0"/>
          <w:sz w:val="28"/>
          <w:szCs w:val="28"/>
        </w:rPr>
      </w:pPr>
      <w:r w:rsidRPr="00C65FDF">
        <w:rPr>
          <w:b w:val="0"/>
          <w:noProof/>
          <w:sz w:val="28"/>
          <w:szCs w:val="28"/>
          <w:lang w:eastAsia="ru-RU"/>
        </w:rPr>
        <w:lastRenderedPageBreak/>
        <w:drawing>
          <wp:inline distT="0" distB="0" distL="0" distR="0">
            <wp:extent cx="4054202" cy="5406903"/>
            <wp:effectExtent l="0" t="0" r="3810" b="3810"/>
            <wp:docPr id="11" name="Рисунок 11" descr="C:\Users\Home\Desktop\с телефона\IMG_20180819_12192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Home\Desktop\с телефона\IMG_20180819_121927.jpg"/>
                    <pic:cNvPicPr>
                      <a:picLocks noChangeAspect="1" noChangeArrowheads="1"/>
                    </pic:cNvPicPr>
                  </pic:nvPicPr>
                  <pic:blipFill>
                    <a:blip r:embed="rId27" cstate="print">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054855" cy="5407774"/>
                    </a:xfrm>
                    <a:prstGeom prst="rect">
                      <a:avLst/>
                    </a:prstGeom>
                    <a:noFill/>
                    <a:ln>
                      <a:noFill/>
                    </a:ln>
                  </pic:spPr>
                </pic:pic>
              </a:graphicData>
            </a:graphic>
          </wp:inline>
        </w:drawing>
      </w:r>
      <w:r w:rsidRPr="00C65FDF">
        <w:rPr>
          <w:b w:val="0"/>
          <w:noProof/>
          <w:sz w:val="28"/>
          <w:szCs w:val="28"/>
          <w:lang w:eastAsia="ru-RU"/>
        </w:rPr>
        <w:lastRenderedPageBreak/>
        <w:drawing>
          <wp:inline distT="0" distB="0" distL="0" distR="0">
            <wp:extent cx="4076700" cy="5435600"/>
            <wp:effectExtent l="19050" t="0" r="0" b="0"/>
            <wp:docPr id="2" name="Рисунок 19" descr="C:\Users\Home\Desktop\моя\SkqBkL4jI-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Home\Desktop\моя\SkqBkL4jI-M.jpg"/>
                    <pic:cNvPicPr>
                      <a:picLocks noChangeAspect="1" noChangeArrowheads="1"/>
                    </pic:cNvPicPr>
                  </pic:nvPicPr>
                  <pic:blipFill>
                    <a:blip r:embed="rId28" cstate="print">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074523" cy="5432697"/>
                    </a:xfrm>
                    <a:prstGeom prst="rect">
                      <a:avLst/>
                    </a:prstGeom>
                    <a:noFill/>
                    <a:ln>
                      <a:noFill/>
                    </a:ln>
                  </pic:spPr>
                </pic:pic>
              </a:graphicData>
            </a:graphic>
          </wp:inline>
        </w:drawing>
      </w:r>
    </w:p>
    <w:p w:rsidR="009074E1" w:rsidRDefault="009074E1" w:rsidP="00BD6F6F">
      <w:pPr>
        <w:pStyle w:val="TimesNewRomanCYR"/>
        <w:ind w:firstLine="709"/>
        <w:rPr>
          <w:b w:val="0"/>
          <w:sz w:val="28"/>
          <w:szCs w:val="28"/>
        </w:rPr>
      </w:pPr>
    </w:p>
    <w:p w:rsidR="00E80C21" w:rsidRDefault="007F6255" w:rsidP="00BD6F6F">
      <w:pPr>
        <w:pStyle w:val="TimesNewRomanCYR"/>
        <w:ind w:firstLine="709"/>
        <w:rPr>
          <w:b w:val="0"/>
          <w:sz w:val="28"/>
          <w:szCs w:val="28"/>
        </w:rPr>
      </w:pPr>
      <w:r>
        <w:rPr>
          <w:b w:val="0"/>
          <w:sz w:val="28"/>
          <w:szCs w:val="28"/>
        </w:rPr>
        <w:t>З</w:t>
      </w:r>
      <w:r w:rsidR="00EA210A">
        <w:rPr>
          <w:b w:val="0"/>
          <w:sz w:val="28"/>
          <w:szCs w:val="28"/>
        </w:rPr>
        <w:t>адача</w:t>
      </w:r>
      <w:r w:rsidR="00364E26">
        <w:rPr>
          <w:b w:val="0"/>
          <w:sz w:val="28"/>
          <w:szCs w:val="28"/>
        </w:rPr>
        <w:t xml:space="preserve"> по ремонту </w:t>
      </w:r>
      <w:r w:rsidR="00A653A5">
        <w:rPr>
          <w:b w:val="0"/>
          <w:sz w:val="28"/>
          <w:szCs w:val="28"/>
        </w:rPr>
        <w:t>колодцев на территории МО «Урдомское»</w:t>
      </w:r>
      <w:r>
        <w:rPr>
          <w:b w:val="0"/>
          <w:sz w:val="28"/>
          <w:szCs w:val="28"/>
        </w:rPr>
        <w:t xml:space="preserve"> решается силами </w:t>
      </w:r>
      <w:proofErr w:type="spellStart"/>
      <w:r>
        <w:rPr>
          <w:b w:val="0"/>
          <w:sz w:val="28"/>
          <w:szCs w:val="28"/>
        </w:rPr>
        <w:t>ТОСцев</w:t>
      </w:r>
      <w:proofErr w:type="spellEnd"/>
      <w:r w:rsidR="00A653A5">
        <w:rPr>
          <w:b w:val="0"/>
          <w:sz w:val="28"/>
          <w:szCs w:val="28"/>
        </w:rPr>
        <w:t xml:space="preserve">. Для решения </w:t>
      </w:r>
      <w:r w:rsidR="0086365C">
        <w:rPr>
          <w:b w:val="0"/>
          <w:sz w:val="28"/>
          <w:szCs w:val="28"/>
        </w:rPr>
        <w:t>очередной</w:t>
      </w:r>
      <w:r w:rsidR="00A653A5">
        <w:rPr>
          <w:b w:val="0"/>
          <w:sz w:val="28"/>
          <w:szCs w:val="28"/>
        </w:rPr>
        <w:t xml:space="preserve"> из них в</w:t>
      </w:r>
      <w:r w:rsidR="00E80C21">
        <w:rPr>
          <w:b w:val="0"/>
          <w:sz w:val="28"/>
          <w:szCs w:val="28"/>
        </w:rPr>
        <w:t xml:space="preserve"> 201</w:t>
      </w:r>
      <w:r w:rsidR="0086365C">
        <w:rPr>
          <w:b w:val="0"/>
          <w:sz w:val="28"/>
          <w:szCs w:val="28"/>
        </w:rPr>
        <w:t>8</w:t>
      </w:r>
      <w:r w:rsidR="00E80C21">
        <w:rPr>
          <w:b w:val="0"/>
          <w:sz w:val="28"/>
          <w:szCs w:val="28"/>
        </w:rPr>
        <w:t xml:space="preserve"> год</w:t>
      </w:r>
      <w:r w:rsidR="0086365C">
        <w:rPr>
          <w:b w:val="0"/>
          <w:sz w:val="28"/>
          <w:szCs w:val="28"/>
        </w:rPr>
        <w:t>у</w:t>
      </w:r>
      <w:r w:rsidR="00E80C21">
        <w:rPr>
          <w:b w:val="0"/>
          <w:sz w:val="28"/>
          <w:szCs w:val="28"/>
        </w:rPr>
        <w:t xml:space="preserve"> ТОС «</w:t>
      </w:r>
      <w:r w:rsidR="00364E26">
        <w:rPr>
          <w:b w:val="0"/>
          <w:sz w:val="28"/>
          <w:szCs w:val="28"/>
        </w:rPr>
        <w:t>Песочный</w:t>
      </w:r>
      <w:r w:rsidR="00E80C21">
        <w:rPr>
          <w:b w:val="0"/>
          <w:sz w:val="28"/>
          <w:szCs w:val="28"/>
        </w:rPr>
        <w:t xml:space="preserve">» </w:t>
      </w:r>
      <w:r>
        <w:rPr>
          <w:b w:val="0"/>
          <w:sz w:val="28"/>
          <w:szCs w:val="28"/>
        </w:rPr>
        <w:t xml:space="preserve">начал проект </w:t>
      </w:r>
      <w:r w:rsidR="00364E26">
        <w:rPr>
          <w:b w:val="0"/>
          <w:sz w:val="28"/>
          <w:szCs w:val="28"/>
        </w:rPr>
        <w:t xml:space="preserve">за счет бюджетных средств, силами и средствами жителей, с участием депутатов Совета депутатов МО «Урдомское» </w:t>
      </w:r>
      <w:r w:rsidR="00E80C21">
        <w:rPr>
          <w:b w:val="0"/>
          <w:sz w:val="28"/>
          <w:szCs w:val="28"/>
        </w:rPr>
        <w:t>по капитальному ремонту колодца</w:t>
      </w:r>
      <w:r w:rsidR="00364E26">
        <w:rPr>
          <w:b w:val="0"/>
          <w:sz w:val="28"/>
          <w:szCs w:val="28"/>
        </w:rPr>
        <w:t xml:space="preserve"> на ул. </w:t>
      </w:r>
      <w:proofErr w:type="gramStart"/>
      <w:r w:rsidR="00364E26">
        <w:rPr>
          <w:b w:val="0"/>
          <w:sz w:val="28"/>
          <w:szCs w:val="28"/>
        </w:rPr>
        <w:t>Гаражная</w:t>
      </w:r>
      <w:proofErr w:type="gramEnd"/>
      <w:r w:rsidR="00E80C21">
        <w:rPr>
          <w:b w:val="0"/>
          <w:sz w:val="28"/>
          <w:szCs w:val="28"/>
        </w:rPr>
        <w:t xml:space="preserve">. </w:t>
      </w:r>
    </w:p>
    <w:p w:rsidR="00F2698E" w:rsidRDefault="00F2698E" w:rsidP="00BD6F6F">
      <w:pPr>
        <w:pStyle w:val="TimesNewRomanCYR"/>
        <w:ind w:firstLine="709"/>
        <w:rPr>
          <w:b w:val="0"/>
          <w:sz w:val="28"/>
          <w:szCs w:val="28"/>
        </w:rPr>
      </w:pPr>
      <w:r>
        <w:rPr>
          <w:b w:val="0"/>
          <w:sz w:val="28"/>
          <w:szCs w:val="28"/>
        </w:rPr>
        <w:t>Р</w:t>
      </w:r>
      <w:r w:rsidRPr="00F2698E">
        <w:rPr>
          <w:b w:val="0"/>
          <w:sz w:val="28"/>
          <w:szCs w:val="28"/>
        </w:rPr>
        <w:t xml:space="preserve">асходы на поддержку ТОС </w:t>
      </w:r>
      <w:r>
        <w:rPr>
          <w:b w:val="0"/>
          <w:sz w:val="28"/>
          <w:szCs w:val="28"/>
        </w:rPr>
        <w:t xml:space="preserve">составили </w:t>
      </w:r>
      <w:r w:rsidRPr="00F2698E">
        <w:rPr>
          <w:b w:val="0"/>
          <w:sz w:val="28"/>
          <w:szCs w:val="28"/>
        </w:rPr>
        <w:t>(«Энтузиасты», «Нянда») 254 300,00 рублей (</w:t>
      </w:r>
      <w:r>
        <w:rPr>
          <w:b w:val="0"/>
          <w:sz w:val="28"/>
          <w:szCs w:val="28"/>
        </w:rPr>
        <w:t xml:space="preserve">в том числе </w:t>
      </w:r>
      <w:r w:rsidRPr="00F2698E">
        <w:rPr>
          <w:b w:val="0"/>
          <w:sz w:val="28"/>
          <w:szCs w:val="28"/>
        </w:rPr>
        <w:t>областные и районные средства 224 300,00 рублей, за счет местного бюджета    30 000,00 рублей);</w:t>
      </w:r>
    </w:p>
    <w:p w:rsidR="003F34DD" w:rsidRDefault="003F34DD" w:rsidP="00BD6F6F">
      <w:pPr>
        <w:suppressAutoHyphens/>
        <w:ind w:firstLine="709"/>
        <w:jc w:val="center"/>
        <w:rPr>
          <w:rStyle w:val="FontStyle22"/>
          <w:b/>
          <w:i/>
          <w:szCs w:val="28"/>
          <w:u w:val="single"/>
        </w:rPr>
      </w:pPr>
    </w:p>
    <w:p w:rsidR="00917A36" w:rsidRDefault="00B40786" w:rsidP="00BD6F6F">
      <w:pPr>
        <w:suppressAutoHyphens/>
        <w:ind w:firstLine="709"/>
        <w:jc w:val="center"/>
        <w:rPr>
          <w:rStyle w:val="FontStyle22"/>
          <w:b/>
          <w:i/>
          <w:szCs w:val="28"/>
          <w:u w:val="single"/>
        </w:rPr>
      </w:pPr>
      <w:r w:rsidRPr="000715EC">
        <w:rPr>
          <w:rStyle w:val="FontStyle22"/>
          <w:b/>
          <w:i/>
          <w:szCs w:val="28"/>
          <w:u w:val="single"/>
        </w:rPr>
        <w:t>Работа с</w:t>
      </w:r>
      <w:r w:rsidR="000715EC">
        <w:rPr>
          <w:rStyle w:val="FontStyle22"/>
          <w:b/>
          <w:i/>
          <w:szCs w:val="28"/>
          <w:u w:val="single"/>
        </w:rPr>
        <w:t xml:space="preserve"> </w:t>
      </w:r>
      <w:r w:rsidR="003F34DD">
        <w:rPr>
          <w:rStyle w:val="FontStyle22"/>
          <w:b/>
          <w:i/>
          <w:szCs w:val="28"/>
          <w:u w:val="single"/>
        </w:rPr>
        <w:t>общественными организациями</w:t>
      </w:r>
    </w:p>
    <w:p w:rsidR="00134225" w:rsidRPr="000715EC" w:rsidRDefault="00134225" w:rsidP="00BD6F6F">
      <w:pPr>
        <w:suppressAutoHyphens/>
        <w:ind w:firstLine="709"/>
        <w:jc w:val="center"/>
        <w:rPr>
          <w:rStyle w:val="FontStyle22"/>
          <w:b/>
          <w:i/>
          <w:szCs w:val="28"/>
          <w:u w:val="single"/>
        </w:rPr>
      </w:pPr>
    </w:p>
    <w:p w:rsidR="00F75A92" w:rsidRPr="000715EC" w:rsidRDefault="00917A36" w:rsidP="00BD6F6F">
      <w:pPr>
        <w:suppressAutoHyphens/>
        <w:ind w:firstLine="709"/>
        <w:jc w:val="both"/>
        <w:rPr>
          <w:sz w:val="28"/>
          <w:szCs w:val="28"/>
        </w:rPr>
      </w:pPr>
      <w:r w:rsidRPr="000715EC">
        <w:rPr>
          <w:sz w:val="28"/>
          <w:szCs w:val="28"/>
        </w:rPr>
        <w:t xml:space="preserve">Ветераны войны и труда составляют значительную часть населения поселения. Большинство из них продолжают трудиться в меру своих сил и способностей. </w:t>
      </w:r>
      <w:r w:rsidR="00F75A92" w:rsidRPr="000715EC">
        <w:rPr>
          <w:sz w:val="28"/>
          <w:szCs w:val="28"/>
        </w:rPr>
        <w:t xml:space="preserve">Совет ветеранов МО «Урдомское» возглавлял подготовку  и организацию празднования Дня Победы, Дня пожилых людей. </w:t>
      </w:r>
      <w:r w:rsidR="00F75A92" w:rsidRPr="00214EB3">
        <w:rPr>
          <w:sz w:val="28"/>
          <w:szCs w:val="28"/>
        </w:rPr>
        <w:t>В марте 201</w:t>
      </w:r>
      <w:r w:rsidR="00364E26">
        <w:rPr>
          <w:sz w:val="28"/>
          <w:szCs w:val="28"/>
        </w:rPr>
        <w:t>8</w:t>
      </w:r>
      <w:r w:rsidR="00F75A92" w:rsidRPr="00214EB3">
        <w:rPr>
          <w:sz w:val="28"/>
          <w:szCs w:val="28"/>
        </w:rPr>
        <w:t xml:space="preserve"> года</w:t>
      </w:r>
      <w:r w:rsidR="004D73E4">
        <w:rPr>
          <w:sz w:val="28"/>
          <w:szCs w:val="28"/>
        </w:rPr>
        <w:t xml:space="preserve"> вместе</w:t>
      </w:r>
      <w:r w:rsidR="00F75A92" w:rsidRPr="00214EB3">
        <w:rPr>
          <w:sz w:val="28"/>
          <w:szCs w:val="28"/>
        </w:rPr>
        <w:t xml:space="preserve"> с участниками художественной самодеятельности МО «Урдомское» принимал  активное участие в ежегодном районом фестивале</w:t>
      </w:r>
      <w:r w:rsidR="00940487" w:rsidRPr="00214EB3">
        <w:rPr>
          <w:sz w:val="28"/>
          <w:szCs w:val="28"/>
        </w:rPr>
        <w:t xml:space="preserve"> «</w:t>
      </w:r>
      <w:r w:rsidR="00F75A92" w:rsidRPr="00214EB3">
        <w:rPr>
          <w:sz w:val="28"/>
          <w:szCs w:val="28"/>
        </w:rPr>
        <w:t>Поет душа Ветерана».</w:t>
      </w:r>
      <w:r w:rsidR="00F75A92" w:rsidRPr="000715EC">
        <w:rPr>
          <w:sz w:val="28"/>
          <w:szCs w:val="28"/>
        </w:rPr>
        <w:t xml:space="preserve"> </w:t>
      </w:r>
    </w:p>
    <w:p w:rsidR="00917A36" w:rsidRPr="000715EC" w:rsidRDefault="00F021F7" w:rsidP="00BD6F6F">
      <w:pPr>
        <w:pStyle w:val="Style12"/>
        <w:widowControl/>
        <w:suppressAutoHyphens/>
        <w:spacing w:line="240" w:lineRule="auto"/>
        <w:ind w:firstLine="709"/>
        <w:rPr>
          <w:rStyle w:val="FontStyle22"/>
          <w:szCs w:val="28"/>
        </w:rPr>
      </w:pPr>
      <w:r w:rsidRPr="000715EC">
        <w:rPr>
          <w:sz w:val="28"/>
          <w:szCs w:val="28"/>
        </w:rPr>
        <w:lastRenderedPageBreak/>
        <w:t xml:space="preserve">Первичный </w:t>
      </w:r>
      <w:r w:rsidR="00917A36" w:rsidRPr="000715EC">
        <w:rPr>
          <w:sz w:val="28"/>
          <w:szCs w:val="28"/>
        </w:rPr>
        <w:t>ветерански</w:t>
      </w:r>
      <w:r w:rsidRPr="000715EC">
        <w:rPr>
          <w:sz w:val="28"/>
          <w:szCs w:val="28"/>
        </w:rPr>
        <w:t>й</w:t>
      </w:r>
      <w:r w:rsidR="00917A36" w:rsidRPr="000715EC">
        <w:rPr>
          <w:sz w:val="28"/>
          <w:szCs w:val="28"/>
        </w:rPr>
        <w:t xml:space="preserve"> </w:t>
      </w:r>
      <w:r w:rsidRPr="000715EC">
        <w:rPr>
          <w:sz w:val="28"/>
          <w:szCs w:val="28"/>
        </w:rPr>
        <w:t>С</w:t>
      </w:r>
      <w:r w:rsidR="00917A36" w:rsidRPr="000715EC">
        <w:rPr>
          <w:sz w:val="28"/>
          <w:szCs w:val="28"/>
        </w:rPr>
        <w:t>овет</w:t>
      </w:r>
      <w:r w:rsidRPr="000715EC">
        <w:rPr>
          <w:sz w:val="28"/>
          <w:szCs w:val="28"/>
        </w:rPr>
        <w:t xml:space="preserve"> создан и работает на территории п. Урдома</w:t>
      </w:r>
      <w:r w:rsidR="00917A36" w:rsidRPr="000715EC">
        <w:rPr>
          <w:sz w:val="28"/>
          <w:szCs w:val="28"/>
        </w:rPr>
        <w:t xml:space="preserve">. Представители старшего поколения участвуют в поселенческих и районных мероприятиях, держат на контроле все вопросы ветеранов, тружеников тыла, нуждающихся в помощи. Советы ведут направленную работу по организации досуга ветеранов, увековечению памяти погибших воинов, патриотическому воспитанию молодежи. </w:t>
      </w:r>
      <w:r w:rsidR="00917A36" w:rsidRPr="000715EC">
        <w:rPr>
          <w:rStyle w:val="FontStyle22"/>
          <w:szCs w:val="28"/>
        </w:rPr>
        <w:t>В течение года поздравляли 90-летних жителей муниципального образования с юбилеем</w:t>
      </w:r>
    </w:p>
    <w:p w:rsidR="00946888" w:rsidRPr="000715EC" w:rsidRDefault="00946888" w:rsidP="00BD6F6F">
      <w:pPr>
        <w:suppressAutoHyphens/>
        <w:ind w:firstLine="709"/>
        <w:jc w:val="both"/>
        <w:rPr>
          <w:sz w:val="28"/>
          <w:szCs w:val="28"/>
        </w:rPr>
      </w:pPr>
      <w:r w:rsidRPr="000715EC">
        <w:rPr>
          <w:sz w:val="28"/>
          <w:szCs w:val="28"/>
        </w:rPr>
        <w:t xml:space="preserve">Первичная организация инвалидов «Искра» оказывала посильную помощь людям с ограниченными возможностями, организовала зональные спортивные игры для людей с ограниченными возможностями с участием южных районов области, участвовала в областных и зональных соревнованиях проводимых для людей с ограниченными возможностями, где заняла много призовых мест. </w:t>
      </w:r>
    </w:p>
    <w:p w:rsidR="0011117D" w:rsidRPr="00134225" w:rsidRDefault="00946888" w:rsidP="00BD6F6F">
      <w:pPr>
        <w:suppressAutoHyphens/>
        <w:ind w:firstLine="709"/>
        <w:jc w:val="both"/>
        <w:rPr>
          <w:sz w:val="28"/>
          <w:szCs w:val="28"/>
        </w:rPr>
      </w:pPr>
      <w:r w:rsidRPr="00134225">
        <w:rPr>
          <w:sz w:val="28"/>
          <w:szCs w:val="28"/>
        </w:rPr>
        <w:t>В 201</w:t>
      </w:r>
      <w:r w:rsidR="00364E26" w:rsidRPr="00134225">
        <w:rPr>
          <w:sz w:val="28"/>
          <w:szCs w:val="28"/>
        </w:rPr>
        <w:t>8</w:t>
      </w:r>
      <w:r w:rsidRPr="00134225">
        <w:rPr>
          <w:sz w:val="28"/>
          <w:szCs w:val="28"/>
        </w:rPr>
        <w:t xml:space="preserve"> году за счет средств </w:t>
      </w:r>
      <w:r w:rsidR="005B50EE" w:rsidRPr="00134225">
        <w:rPr>
          <w:sz w:val="28"/>
          <w:szCs w:val="28"/>
        </w:rPr>
        <w:t xml:space="preserve">бюджета из </w:t>
      </w:r>
      <w:r w:rsidRPr="00134225">
        <w:rPr>
          <w:sz w:val="28"/>
          <w:szCs w:val="28"/>
        </w:rPr>
        <w:t>была оказана материальная помощь первичной организации «Искра»</w:t>
      </w:r>
      <w:r w:rsidR="004B72F1" w:rsidRPr="00134225">
        <w:rPr>
          <w:sz w:val="28"/>
          <w:szCs w:val="28"/>
        </w:rPr>
        <w:t>-</w:t>
      </w:r>
      <w:r w:rsidR="00134225" w:rsidRPr="00134225">
        <w:rPr>
          <w:sz w:val="28"/>
          <w:szCs w:val="28"/>
        </w:rPr>
        <w:t>20</w:t>
      </w:r>
      <w:r w:rsidR="004B72F1" w:rsidRPr="00134225">
        <w:rPr>
          <w:sz w:val="28"/>
          <w:szCs w:val="28"/>
        </w:rPr>
        <w:t xml:space="preserve">,0 </w:t>
      </w:r>
      <w:proofErr w:type="spellStart"/>
      <w:r w:rsidR="004B72F1" w:rsidRPr="00134225">
        <w:rPr>
          <w:sz w:val="28"/>
          <w:szCs w:val="28"/>
        </w:rPr>
        <w:t>тыс</w:t>
      </w:r>
      <w:proofErr w:type="gramStart"/>
      <w:r w:rsidR="004B72F1" w:rsidRPr="00134225">
        <w:rPr>
          <w:sz w:val="28"/>
          <w:szCs w:val="28"/>
        </w:rPr>
        <w:t>.р</w:t>
      </w:r>
      <w:proofErr w:type="gramEnd"/>
      <w:r w:rsidR="004B72F1" w:rsidRPr="00134225">
        <w:rPr>
          <w:sz w:val="28"/>
          <w:szCs w:val="28"/>
        </w:rPr>
        <w:t>уб</w:t>
      </w:r>
      <w:proofErr w:type="spellEnd"/>
      <w:r w:rsidRPr="00134225">
        <w:rPr>
          <w:sz w:val="28"/>
          <w:szCs w:val="28"/>
        </w:rPr>
        <w:t>, Совету ветеранов</w:t>
      </w:r>
      <w:r w:rsidR="00176712" w:rsidRPr="00134225">
        <w:rPr>
          <w:sz w:val="28"/>
          <w:szCs w:val="28"/>
        </w:rPr>
        <w:t xml:space="preserve"> МО «Урдомское»</w:t>
      </w:r>
      <w:r w:rsidR="004B72F1" w:rsidRPr="00134225">
        <w:rPr>
          <w:sz w:val="28"/>
          <w:szCs w:val="28"/>
        </w:rPr>
        <w:t>-</w:t>
      </w:r>
      <w:r w:rsidR="00134225">
        <w:rPr>
          <w:sz w:val="28"/>
          <w:szCs w:val="28"/>
        </w:rPr>
        <w:t xml:space="preserve"> </w:t>
      </w:r>
      <w:r w:rsidR="007F0DC5">
        <w:rPr>
          <w:sz w:val="28"/>
          <w:szCs w:val="28"/>
        </w:rPr>
        <w:t>80,0</w:t>
      </w:r>
      <w:r w:rsidR="004B72F1" w:rsidRPr="00134225">
        <w:rPr>
          <w:sz w:val="28"/>
          <w:szCs w:val="28"/>
        </w:rPr>
        <w:t xml:space="preserve"> </w:t>
      </w:r>
      <w:proofErr w:type="spellStart"/>
      <w:r w:rsidR="004B72F1" w:rsidRPr="00134225">
        <w:rPr>
          <w:sz w:val="28"/>
          <w:szCs w:val="28"/>
        </w:rPr>
        <w:t>тыс.руб</w:t>
      </w:r>
      <w:proofErr w:type="spellEnd"/>
      <w:r w:rsidRPr="00134225">
        <w:rPr>
          <w:sz w:val="28"/>
          <w:szCs w:val="28"/>
        </w:rPr>
        <w:t>, жителям, попавш</w:t>
      </w:r>
      <w:r w:rsidR="009E28A1" w:rsidRPr="00134225">
        <w:rPr>
          <w:sz w:val="28"/>
          <w:szCs w:val="28"/>
        </w:rPr>
        <w:t>им в тяжелую жизненную ситуацию</w:t>
      </w:r>
      <w:r w:rsidR="004B72F1" w:rsidRPr="00134225">
        <w:rPr>
          <w:sz w:val="28"/>
          <w:szCs w:val="28"/>
        </w:rPr>
        <w:t>-</w:t>
      </w:r>
      <w:r w:rsidR="00BD6F6F" w:rsidRPr="00134225">
        <w:rPr>
          <w:sz w:val="28"/>
          <w:szCs w:val="28"/>
        </w:rPr>
        <w:t>4</w:t>
      </w:r>
      <w:r w:rsidR="00F2698E" w:rsidRPr="00134225">
        <w:rPr>
          <w:sz w:val="28"/>
          <w:szCs w:val="28"/>
        </w:rPr>
        <w:t>4</w:t>
      </w:r>
      <w:r w:rsidR="004B72F1" w:rsidRPr="00134225">
        <w:rPr>
          <w:sz w:val="28"/>
          <w:szCs w:val="28"/>
        </w:rPr>
        <w:t>,0 тыс.руб</w:t>
      </w:r>
      <w:r w:rsidRPr="00134225">
        <w:rPr>
          <w:sz w:val="28"/>
          <w:szCs w:val="28"/>
        </w:rPr>
        <w:t xml:space="preserve">. Всего расходы составили </w:t>
      </w:r>
      <w:r w:rsidR="007F0DC5">
        <w:rPr>
          <w:sz w:val="28"/>
          <w:szCs w:val="28"/>
        </w:rPr>
        <w:t>144</w:t>
      </w:r>
      <w:r w:rsidR="005213D0" w:rsidRPr="00134225">
        <w:rPr>
          <w:sz w:val="28"/>
          <w:szCs w:val="28"/>
        </w:rPr>
        <w:t xml:space="preserve"> </w:t>
      </w:r>
      <w:r w:rsidRPr="00134225">
        <w:rPr>
          <w:sz w:val="28"/>
          <w:szCs w:val="28"/>
        </w:rPr>
        <w:t>тыс. рублей</w:t>
      </w:r>
      <w:r w:rsidR="00E91E0C" w:rsidRPr="00134225">
        <w:rPr>
          <w:sz w:val="28"/>
          <w:szCs w:val="28"/>
        </w:rPr>
        <w:t xml:space="preserve"> </w:t>
      </w:r>
    </w:p>
    <w:p w:rsidR="004B72F1" w:rsidRPr="000715EC" w:rsidRDefault="004B72F1" w:rsidP="00BD6F6F">
      <w:pPr>
        <w:suppressAutoHyphens/>
        <w:ind w:firstLine="709"/>
        <w:jc w:val="both"/>
        <w:rPr>
          <w:sz w:val="28"/>
          <w:szCs w:val="28"/>
        </w:rPr>
      </w:pPr>
    </w:p>
    <w:p w:rsidR="000B5D56" w:rsidRDefault="000B5D56" w:rsidP="00BD6F6F">
      <w:pPr>
        <w:suppressAutoHyphens/>
        <w:ind w:firstLine="709"/>
        <w:jc w:val="center"/>
        <w:rPr>
          <w:b/>
          <w:i/>
          <w:sz w:val="28"/>
          <w:szCs w:val="28"/>
          <w:u w:val="single"/>
        </w:rPr>
      </w:pPr>
      <w:r w:rsidRPr="000715EC">
        <w:rPr>
          <w:b/>
          <w:i/>
          <w:sz w:val="28"/>
          <w:szCs w:val="28"/>
          <w:u w:val="single"/>
        </w:rPr>
        <w:t>Организация муниципального управления</w:t>
      </w:r>
    </w:p>
    <w:p w:rsidR="00134225" w:rsidRDefault="00134225" w:rsidP="00BD6F6F">
      <w:pPr>
        <w:suppressAutoHyphens/>
        <w:ind w:firstLine="709"/>
        <w:jc w:val="center"/>
        <w:rPr>
          <w:b/>
          <w:i/>
          <w:sz w:val="28"/>
          <w:szCs w:val="28"/>
          <w:u w:val="single"/>
        </w:rPr>
      </w:pPr>
    </w:p>
    <w:p w:rsidR="000B5D56" w:rsidRPr="000715EC" w:rsidRDefault="000B5D56" w:rsidP="00BD6F6F">
      <w:pPr>
        <w:pStyle w:val="a3"/>
        <w:suppressAutoHyphens/>
        <w:spacing w:before="0" w:beforeAutospacing="0" w:after="0" w:afterAutospacing="0"/>
        <w:ind w:firstLine="709"/>
        <w:jc w:val="both"/>
        <w:rPr>
          <w:sz w:val="28"/>
          <w:szCs w:val="28"/>
        </w:rPr>
      </w:pPr>
      <w:r w:rsidRPr="000715EC">
        <w:rPr>
          <w:sz w:val="28"/>
          <w:szCs w:val="28"/>
        </w:rPr>
        <w:t>Немаловажная задача для ор</w:t>
      </w:r>
      <w:r w:rsidR="004D73E4">
        <w:rPr>
          <w:sz w:val="28"/>
          <w:szCs w:val="28"/>
        </w:rPr>
        <w:t xml:space="preserve">ганов местного самоуправления – </w:t>
      </w:r>
      <w:r w:rsidRPr="000715EC">
        <w:rPr>
          <w:sz w:val="28"/>
          <w:szCs w:val="28"/>
        </w:rPr>
        <w:t xml:space="preserve">добиться прозрачности, чёткости и простоты в каждодневных отношениях </w:t>
      </w:r>
      <w:r w:rsidR="00C43D54">
        <w:rPr>
          <w:sz w:val="28"/>
          <w:szCs w:val="28"/>
        </w:rPr>
        <w:t>специалистов</w:t>
      </w:r>
      <w:r w:rsidRPr="000715EC">
        <w:rPr>
          <w:sz w:val="28"/>
          <w:szCs w:val="28"/>
        </w:rPr>
        <w:t xml:space="preserve"> и </w:t>
      </w:r>
      <w:r w:rsidR="00C43D54">
        <w:rPr>
          <w:sz w:val="28"/>
          <w:szCs w:val="28"/>
        </w:rPr>
        <w:t>жителей</w:t>
      </w:r>
      <w:r w:rsidRPr="000715EC">
        <w:rPr>
          <w:sz w:val="28"/>
          <w:szCs w:val="28"/>
        </w:rPr>
        <w:t xml:space="preserve">. Главная задача должностных лиц — улучшать условия жизни людей, в том числе за счёт качественного оказания муниципальных услуг. </w:t>
      </w:r>
    </w:p>
    <w:p w:rsidR="000B5D56" w:rsidRPr="00214EB3" w:rsidRDefault="009C602F" w:rsidP="00BD6F6F">
      <w:pPr>
        <w:suppressAutoHyphens/>
        <w:ind w:firstLine="709"/>
        <w:jc w:val="both"/>
        <w:rPr>
          <w:sz w:val="28"/>
          <w:szCs w:val="28"/>
        </w:rPr>
      </w:pPr>
      <w:r>
        <w:rPr>
          <w:sz w:val="28"/>
          <w:szCs w:val="28"/>
        </w:rPr>
        <w:t xml:space="preserve">Есть </w:t>
      </w:r>
      <w:r w:rsidR="007C0980">
        <w:rPr>
          <w:sz w:val="28"/>
          <w:szCs w:val="28"/>
        </w:rPr>
        <w:t xml:space="preserve">определенные </w:t>
      </w:r>
      <w:r>
        <w:rPr>
          <w:sz w:val="28"/>
          <w:szCs w:val="28"/>
        </w:rPr>
        <w:t>проблемы, не всегда во время специалистами выполняются поручения Главы по разным</w:t>
      </w:r>
      <w:r w:rsidR="007C0980">
        <w:rPr>
          <w:sz w:val="28"/>
          <w:szCs w:val="28"/>
        </w:rPr>
        <w:t xml:space="preserve"> причинам и основаниям. </w:t>
      </w:r>
      <w:r w:rsidR="007C0980" w:rsidRPr="00214EB3">
        <w:rPr>
          <w:sz w:val="28"/>
          <w:szCs w:val="28"/>
        </w:rPr>
        <w:t xml:space="preserve">На планёрках ориентирую </w:t>
      </w:r>
      <w:r w:rsidR="007C0980">
        <w:rPr>
          <w:sz w:val="28"/>
          <w:szCs w:val="28"/>
        </w:rPr>
        <w:t xml:space="preserve">специалистов </w:t>
      </w:r>
      <w:r w:rsidR="007C0980" w:rsidRPr="00214EB3">
        <w:rPr>
          <w:sz w:val="28"/>
          <w:szCs w:val="28"/>
        </w:rPr>
        <w:t xml:space="preserve">на эффективную, ответственную работу, рекомендую постоянно изучать законодательство, повышать свой профессиональный уровень, повышать исполнительскую дисциплину, стараться принимать грамотные управленческие решения в каждой конкретной ситуации. </w:t>
      </w:r>
      <w:r w:rsidR="007C0980">
        <w:rPr>
          <w:sz w:val="28"/>
          <w:szCs w:val="28"/>
        </w:rPr>
        <w:t>В</w:t>
      </w:r>
      <w:r w:rsidR="007C0980" w:rsidRPr="00214EB3">
        <w:rPr>
          <w:sz w:val="28"/>
          <w:szCs w:val="28"/>
        </w:rPr>
        <w:t>се мы составляем единую команду, нацеленную на результативную работу.</w:t>
      </w:r>
      <w:r w:rsidR="007C0980">
        <w:rPr>
          <w:sz w:val="28"/>
          <w:szCs w:val="28"/>
        </w:rPr>
        <w:t xml:space="preserve"> </w:t>
      </w:r>
    </w:p>
    <w:p w:rsidR="000B5D56" w:rsidRPr="000715EC" w:rsidRDefault="000B5D56" w:rsidP="00BD6F6F">
      <w:pPr>
        <w:pStyle w:val="aa"/>
        <w:suppressAutoHyphens/>
        <w:spacing w:after="0"/>
        <w:ind w:firstLine="709"/>
        <w:jc w:val="both"/>
        <w:rPr>
          <w:sz w:val="28"/>
          <w:szCs w:val="28"/>
        </w:rPr>
      </w:pPr>
      <w:r w:rsidRPr="00214EB3">
        <w:rPr>
          <w:sz w:val="28"/>
          <w:szCs w:val="28"/>
        </w:rPr>
        <w:t xml:space="preserve">В течение года </w:t>
      </w:r>
      <w:r w:rsidR="007C0980">
        <w:rPr>
          <w:sz w:val="28"/>
          <w:szCs w:val="28"/>
        </w:rPr>
        <w:t>рассматривались</w:t>
      </w:r>
      <w:r w:rsidRPr="00214EB3">
        <w:rPr>
          <w:sz w:val="28"/>
          <w:szCs w:val="28"/>
        </w:rPr>
        <w:t xml:space="preserve"> вопросы </w:t>
      </w:r>
      <w:r w:rsidR="007C0980">
        <w:rPr>
          <w:sz w:val="28"/>
          <w:szCs w:val="28"/>
        </w:rPr>
        <w:t>в связи с</w:t>
      </w:r>
      <w:r w:rsidRPr="00214EB3">
        <w:rPr>
          <w:sz w:val="28"/>
          <w:szCs w:val="28"/>
        </w:rPr>
        <w:t xml:space="preserve"> </w:t>
      </w:r>
      <w:r w:rsidR="007C0980">
        <w:rPr>
          <w:sz w:val="28"/>
          <w:szCs w:val="28"/>
        </w:rPr>
        <w:t xml:space="preserve">постоянными </w:t>
      </w:r>
      <w:r w:rsidRPr="00214EB3">
        <w:rPr>
          <w:sz w:val="28"/>
          <w:szCs w:val="28"/>
        </w:rPr>
        <w:t>изменения</w:t>
      </w:r>
      <w:r w:rsidR="007C0980">
        <w:rPr>
          <w:sz w:val="28"/>
          <w:szCs w:val="28"/>
        </w:rPr>
        <w:t>ми</w:t>
      </w:r>
      <w:r w:rsidRPr="00214EB3">
        <w:rPr>
          <w:sz w:val="28"/>
          <w:szCs w:val="28"/>
        </w:rPr>
        <w:t xml:space="preserve"> в законодательстве по направлениям деятельности</w:t>
      </w:r>
      <w:r w:rsidR="007C0980">
        <w:rPr>
          <w:sz w:val="28"/>
          <w:szCs w:val="28"/>
        </w:rPr>
        <w:t xml:space="preserve"> специалистов</w:t>
      </w:r>
      <w:r w:rsidRPr="000E3F0A">
        <w:rPr>
          <w:sz w:val="28"/>
          <w:szCs w:val="28"/>
        </w:rPr>
        <w:t xml:space="preserve">, </w:t>
      </w:r>
      <w:r w:rsidR="00176B6C" w:rsidRPr="000E3F0A">
        <w:rPr>
          <w:sz w:val="28"/>
          <w:szCs w:val="28"/>
        </w:rPr>
        <w:t>вно</w:t>
      </w:r>
      <w:r w:rsidR="007C0980" w:rsidRPr="000E3F0A">
        <w:rPr>
          <w:sz w:val="28"/>
          <w:szCs w:val="28"/>
        </w:rPr>
        <w:t>сились</w:t>
      </w:r>
      <w:r w:rsidRPr="000E3F0A">
        <w:rPr>
          <w:sz w:val="28"/>
          <w:szCs w:val="28"/>
        </w:rPr>
        <w:t xml:space="preserve"> изменени</w:t>
      </w:r>
      <w:r w:rsidR="007C0980" w:rsidRPr="000E3F0A">
        <w:rPr>
          <w:sz w:val="28"/>
          <w:szCs w:val="28"/>
        </w:rPr>
        <w:t>я</w:t>
      </w:r>
      <w:r w:rsidRPr="000E3F0A">
        <w:rPr>
          <w:sz w:val="28"/>
          <w:szCs w:val="28"/>
        </w:rPr>
        <w:t xml:space="preserve"> в Устав </w:t>
      </w:r>
      <w:r w:rsidR="0037638A" w:rsidRPr="000E3F0A">
        <w:rPr>
          <w:sz w:val="28"/>
          <w:szCs w:val="28"/>
        </w:rPr>
        <w:t>МО «Урдомское»</w:t>
      </w:r>
      <w:r w:rsidRPr="00214EB3">
        <w:rPr>
          <w:sz w:val="28"/>
          <w:szCs w:val="28"/>
        </w:rPr>
        <w:t xml:space="preserve">, </w:t>
      </w:r>
      <w:r w:rsidR="007C0980">
        <w:rPr>
          <w:sz w:val="28"/>
          <w:szCs w:val="28"/>
        </w:rPr>
        <w:t>в</w:t>
      </w:r>
      <w:r w:rsidRPr="00214EB3">
        <w:rPr>
          <w:sz w:val="28"/>
          <w:szCs w:val="28"/>
        </w:rPr>
        <w:t xml:space="preserve"> поряд</w:t>
      </w:r>
      <w:r w:rsidR="007C0980">
        <w:rPr>
          <w:sz w:val="28"/>
          <w:szCs w:val="28"/>
        </w:rPr>
        <w:t>о</w:t>
      </w:r>
      <w:r w:rsidRPr="00214EB3">
        <w:rPr>
          <w:sz w:val="28"/>
          <w:szCs w:val="28"/>
        </w:rPr>
        <w:t xml:space="preserve">к разработки, формирования и реализации долгосрочных целевых программ и другие. </w:t>
      </w:r>
      <w:r w:rsidRPr="000715EC">
        <w:rPr>
          <w:sz w:val="28"/>
          <w:szCs w:val="28"/>
        </w:rPr>
        <w:t xml:space="preserve">Ведется работа по ведению регистра нормативно-правовых актов органов местного самоуправления. </w:t>
      </w:r>
    </w:p>
    <w:p w:rsidR="00176B6C" w:rsidRPr="00176B6C" w:rsidRDefault="000B5D56" w:rsidP="00BD6F6F">
      <w:pPr>
        <w:widowControl w:val="0"/>
        <w:shd w:val="clear" w:color="auto" w:fill="FFFFFF"/>
        <w:suppressAutoHyphens/>
        <w:autoSpaceDE w:val="0"/>
        <w:autoSpaceDN w:val="0"/>
        <w:adjustRightInd w:val="0"/>
        <w:ind w:firstLine="709"/>
        <w:jc w:val="both"/>
        <w:rPr>
          <w:b/>
          <w:i/>
          <w:sz w:val="28"/>
          <w:szCs w:val="28"/>
          <w:highlight w:val="yellow"/>
          <w:u w:val="single"/>
        </w:rPr>
      </w:pPr>
      <w:r w:rsidRPr="000715EC">
        <w:rPr>
          <w:sz w:val="28"/>
          <w:szCs w:val="28"/>
        </w:rPr>
        <w:t xml:space="preserve">Для удобства работы </w:t>
      </w:r>
      <w:r w:rsidR="007C0980">
        <w:rPr>
          <w:sz w:val="28"/>
          <w:szCs w:val="28"/>
        </w:rPr>
        <w:t xml:space="preserve">специалистов </w:t>
      </w:r>
      <w:r w:rsidRPr="000715EC">
        <w:rPr>
          <w:sz w:val="28"/>
          <w:szCs w:val="28"/>
        </w:rPr>
        <w:t xml:space="preserve">администрации функционирует локальная компьютерная сеть связи, объединяющая </w:t>
      </w:r>
      <w:r w:rsidR="009C602F">
        <w:rPr>
          <w:sz w:val="28"/>
          <w:szCs w:val="28"/>
        </w:rPr>
        <w:t>всех специалистов</w:t>
      </w:r>
      <w:r w:rsidR="007C0980">
        <w:rPr>
          <w:sz w:val="28"/>
          <w:szCs w:val="28"/>
        </w:rPr>
        <w:t>.</w:t>
      </w:r>
      <w:r w:rsidRPr="000715EC">
        <w:rPr>
          <w:sz w:val="28"/>
          <w:szCs w:val="28"/>
        </w:rPr>
        <w:t xml:space="preserve"> Ведётся работа по обеспечению информационной безопасности и защите персональных данных, которую необходимо совершенствовать в соответствии с действующим законодательством. </w:t>
      </w:r>
    </w:p>
    <w:p w:rsidR="0011117D" w:rsidRPr="00176B6C" w:rsidRDefault="0011117D" w:rsidP="00BD6F6F">
      <w:pPr>
        <w:pStyle w:val="aa"/>
        <w:suppressAutoHyphens/>
        <w:spacing w:after="0"/>
        <w:ind w:firstLine="709"/>
        <w:jc w:val="both"/>
        <w:rPr>
          <w:b/>
          <w:i/>
          <w:sz w:val="28"/>
          <w:szCs w:val="28"/>
          <w:u w:val="single"/>
        </w:rPr>
      </w:pPr>
    </w:p>
    <w:p w:rsidR="000B5D56" w:rsidRDefault="000B5D56" w:rsidP="00BD6F6F">
      <w:pPr>
        <w:suppressAutoHyphens/>
        <w:ind w:firstLine="709"/>
        <w:jc w:val="center"/>
        <w:rPr>
          <w:b/>
          <w:i/>
          <w:sz w:val="28"/>
          <w:szCs w:val="28"/>
          <w:u w:val="single"/>
        </w:rPr>
      </w:pPr>
      <w:r w:rsidRPr="005213D0">
        <w:rPr>
          <w:b/>
          <w:i/>
          <w:sz w:val="28"/>
          <w:szCs w:val="28"/>
          <w:u w:val="single"/>
        </w:rPr>
        <w:t>Муниципальные услуги</w:t>
      </w:r>
    </w:p>
    <w:p w:rsidR="00134225" w:rsidRPr="005213D0" w:rsidRDefault="00134225" w:rsidP="00BD6F6F">
      <w:pPr>
        <w:suppressAutoHyphens/>
        <w:ind w:firstLine="709"/>
        <w:jc w:val="center"/>
        <w:rPr>
          <w:b/>
          <w:i/>
          <w:sz w:val="28"/>
          <w:szCs w:val="28"/>
          <w:u w:val="single"/>
        </w:rPr>
      </w:pPr>
    </w:p>
    <w:p w:rsidR="000B5D56" w:rsidRPr="005213D0" w:rsidRDefault="000B5D56" w:rsidP="00BD6F6F">
      <w:pPr>
        <w:suppressAutoHyphens/>
        <w:ind w:firstLine="709"/>
        <w:jc w:val="both"/>
        <w:rPr>
          <w:sz w:val="28"/>
          <w:szCs w:val="28"/>
        </w:rPr>
      </w:pPr>
      <w:r w:rsidRPr="005213D0">
        <w:rPr>
          <w:sz w:val="28"/>
          <w:szCs w:val="28"/>
        </w:rPr>
        <w:t xml:space="preserve">Повышение качества жизни жителей является первостепенной задачей органов власти всех уровней. </w:t>
      </w:r>
      <w:r w:rsidRPr="005213D0">
        <w:rPr>
          <w:bCs/>
          <w:sz w:val="28"/>
          <w:szCs w:val="28"/>
        </w:rPr>
        <w:t xml:space="preserve">Одним из путей по выполнению поставленной задачи </w:t>
      </w:r>
      <w:r w:rsidRPr="005213D0">
        <w:rPr>
          <w:bCs/>
          <w:sz w:val="28"/>
          <w:szCs w:val="28"/>
        </w:rPr>
        <w:lastRenderedPageBreak/>
        <w:t xml:space="preserve">является повышение качества и доступности предоставляемых государственных и муниципальных услуг. </w:t>
      </w:r>
    </w:p>
    <w:p w:rsidR="000B5D56" w:rsidRDefault="000B5D56" w:rsidP="00BD6F6F">
      <w:pPr>
        <w:suppressAutoHyphens/>
        <w:ind w:firstLine="709"/>
        <w:jc w:val="both"/>
        <w:rPr>
          <w:sz w:val="28"/>
          <w:szCs w:val="28"/>
        </w:rPr>
      </w:pPr>
      <w:r w:rsidRPr="005213D0">
        <w:rPr>
          <w:sz w:val="28"/>
          <w:szCs w:val="28"/>
        </w:rPr>
        <w:t>С 1 июля 2012 года на муниципальном уровне в полную силу вступил в действие Фе</w:t>
      </w:r>
      <w:r w:rsidR="00DC4FE1">
        <w:rPr>
          <w:sz w:val="28"/>
          <w:szCs w:val="28"/>
        </w:rPr>
        <w:t xml:space="preserve">деральный закон от 27 июля 2010 года </w:t>
      </w:r>
      <w:r w:rsidRPr="005213D0">
        <w:rPr>
          <w:sz w:val="28"/>
          <w:szCs w:val="28"/>
        </w:rPr>
        <w:t>№210-ФЗ «Об организации предоставления государственных и муниципальных услуг». В результате реализации закона Администрацией МО «Урдомское» разработаны и утверждены нормативно-правовые акты, определены и утверждены перечни предоставляемых органами местного самоуправления муниципальных услуг, разработаны и утверждены административные регламенты</w:t>
      </w:r>
      <w:r w:rsidR="00CB3DAE">
        <w:rPr>
          <w:sz w:val="28"/>
          <w:szCs w:val="28"/>
        </w:rPr>
        <w:t>, изменения в которые периодически вносятся в связи с изменениями законодательства</w:t>
      </w:r>
      <w:r w:rsidRPr="005213D0">
        <w:rPr>
          <w:sz w:val="28"/>
          <w:szCs w:val="28"/>
        </w:rPr>
        <w:t xml:space="preserve">. Вся информация об услугах доступна на официальном сайте муниципального образования и на стендах </w:t>
      </w:r>
      <w:r w:rsidR="00AA18A7">
        <w:rPr>
          <w:sz w:val="28"/>
          <w:szCs w:val="28"/>
        </w:rPr>
        <w:t>А</w:t>
      </w:r>
      <w:r w:rsidRPr="005213D0">
        <w:rPr>
          <w:sz w:val="28"/>
          <w:szCs w:val="28"/>
        </w:rPr>
        <w:t>дминистрации поселения.</w:t>
      </w:r>
    </w:p>
    <w:p w:rsidR="00232141" w:rsidRPr="005213D0" w:rsidRDefault="00232141" w:rsidP="00BD6F6F">
      <w:pPr>
        <w:suppressAutoHyphens/>
        <w:ind w:firstLine="709"/>
        <w:jc w:val="both"/>
        <w:rPr>
          <w:sz w:val="28"/>
          <w:szCs w:val="28"/>
        </w:rPr>
      </w:pPr>
    </w:p>
    <w:p w:rsidR="000B5D56" w:rsidRDefault="000B5D56" w:rsidP="00BD6F6F">
      <w:pPr>
        <w:tabs>
          <w:tab w:val="left" w:pos="3794"/>
        </w:tabs>
        <w:suppressAutoHyphens/>
        <w:ind w:firstLine="709"/>
        <w:jc w:val="center"/>
        <w:rPr>
          <w:b/>
          <w:bCs/>
          <w:i/>
          <w:sz w:val="28"/>
          <w:szCs w:val="28"/>
          <w:u w:val="single"/>
        </w:rPr>
      </w:pPr>
      <w:bookmarkStart w:id="3" w:name="_1390120755"/>
      <w:bookmarkStart w:id="4" w:name="_1390126525"/>
      <w:bookmarkStart w:id="5" w:name="_1420915833"/>
      <w:bookmarkEnd w:id="3"/>
      <w:bookmarkEnd w:id="4"/>
      <w:bookmarkEnd w:id="5"/>
      <w:r w:rsidRPr="000715EC">
        <w:rPr>
          <w:b/>
          <w:bCs/>
          <w:i/>
          <w:sz w:val="28"/>
          <w:szCs w:val="28"/>
          <w:u w:val="single"/>
        </w:rPr>
        <w:t>Информационная открытость администрации поселения</w:t>
      </w:r>
    </w:p>
    <w:p w:rsidR="00134225" w:rsidRPr="000715EC" w:rsidRDefault="00134225" w:rsidP="00BD6F6F">
      <w:pPr>
        <w:tabs>
          <w:tab w:val="left" w:pos="3794"/>
        </w:tabs>
        <w:suppressAutoHyphens/>
        <w:ind w:firstLine="709"/>
        <w:jc w:val="center"/>
        <w:rPr>
          <w:b/>
          <w:bCs/>
          <w:i/>
          <w:sz w:val="28"/>
          <w:szCs w:val="28"/>
          <w:u w:val="single"/>
        </w:rPr>
      </w:pPr>
    </w:p>
    <w:p w:rsidR="000B5D56" w:rsidRPr="000715EC" w:rsidRDefault="00C10640" w:rsidP="00BD6F6F">
      <w:pPr>
        <w:suppressAutoHyphens/>
        <w:ind w:firstLine="709"/>
        <w:jc w:val="both"/>
        <w:rPr>
          <w:sz w:val="28"/>
          <w:szCs w:val="28"/>
          <w:u w:val="single"/>
        </w:rPr>
      </w:pPr>
      <w:r>
        <w:rPr>
          <w:bCs/>
          <w:sz w:val="28"/>
          <w:szCs w:val="28"/>
        </w:rPr>
        <w:t>И</w:t>
      </w:r>
      <w:r w:rsidR="000B5D56" w:rsidRPr="000715EC">
        <w:rPr>
          <w:bCs/>
          <w:sz w:val="28"/>
          <w:szCs w:val="28"/>
        </w:rPr>
        <w:t>нформированност</w:t>
      </w:r>
      <w:r w:rsidR="00D53B78">
        <w:rPr>
          <w:bCs/>
          <w:sz w:val="28"/>
          <w:szCs w:val="28"/>
        </w:rPr>
        <w:t>ь</w:t>
      </w:r>
      <w:r w:rsidR="000B5D56" w:rsidRPr="000715EC">
        <w:rPr>
          <w:bCs/>
          <w:sz w:val="28"/>
          <w:szCs w:val="28"/>
        </w:rPr>
        <w:t xml:space="preserve"> жителей поселения, достижения обратной связи с населением</w:t>
      </w:r>
      <w:r>
        <w:rPr>
          <w:bCs/>
          <w:sz w:val="28"/>
          <w:szCs w:val="28"/>
        </w:rPr>
        <w:t xml:space="preserve"> д</w:t>
      </w:r>
      <w:r w:rsidR="000B5D56" w:rsidRPr="000715EC">
        <w:rPr>
          <w:sz w:val="28"/>
          <w:szCs w:val="28"/>
        </w:rPr>
        <w:t>остига</w:t>
      </w:r>
      <w:r>
        <w:rPr>
          <w:sz w:val="28"/>
          <w:szCs w:val="28"/>
        </w:rPr>
        <w:t>ется</w:t>
      </w:r>
      <w:r w:rsidR="000B5D56" w:rsidRPr="000715EC">
        <w:rPr>
          <w:sz w:val="28"/>
          <w:szCs w:val="28"/>
        </w:rPr>
        <w:t xml:space="preserve"> посредством размещения информации о значимых событиях и текущей работе </w:t>
      </w:r>
      <w:r>
        <w:rPr>
          <w:sz w:val="28"/>
          <w:szCs w:val="28"/>
        </w:rPr>
        <w:t>на</w:t>
      </w:r>
      <w:r w:rsidRPr="000715EC">
        <w:rPr>
          <w:bCs/>
          <w:sz w:val="28"/>
          <w:szCs w:val="28"/>
        </w:rPr>
        <w:t xml:space="preserve"> официальн</w:t>
      </w:r>
      <w:r>
        <w:rPr>
          <w:bCs/>
          <w:sz w:val="28"/>
          <w:szCs w:val="28"/>
        </w:rPr>
        <w:t>ом</w:t>
      </w:r>
      <w:r w:rsidRPr="000715EC">
        <w:rPr>
          <w:bCs/>
          <w:sz w:val="28"/>
          <w:szCs w:val="28"/>
        </w:rPr>
        <w:t xml:space="preserve"> сай</w:t>
      </w:r>
      <w:r>
        <w:rPr>
          <w:bCs/>
          <w:sz w:val="28"/>
          <w:szCs w:val="28"/>
        </w:rPr>
        <w:t>те</w:t>
      </w:r>
      <w:r w:rsidRPr="000715EC">
        <w:rPr>
          <w:bCs/>
          <w:sz w:val="28"/>
          <w:szCs w:val="28"/>
        </w:rPr>
        <w:t xml:space="preserve"> Муниципального образования «Урдомское»</w:t>
      </w:r>
      <w:r w:rsidRPr="000715EC">
        <w:rPr>
          <w:b/>
          <w:bCs/>
          <w:sz w:val="28"/>
          <w:szCs w:val="28"/>
        </w:rPr>
        <w:t xml:space="preserve"> </w:t>
      </w:r>
      <w:hyperlink r:id="rId29" w:history="1">
        <w:r w:rsidRPr="00E441C3">
          <w:rPr>
            <w:rStyle w:val="ad"/>
            <w:color w:val="auto"/>
            <w:sz w:val="28"/>
            <w:szCs w:val="28"/>
          </w:rPr>
          <w:t>www.</w:t>
        </w:r>
        <w:r w:rsidRPr="00E441C3">
          <w:rPr>
            <w:rStyle w:val="ad"/>
            <w:color w:val="auto"/>
            <w:sz w:val="28"/>
            <w:szCs w:val="28"/>
            <w:lang w:val="en-US"/>
          </w:rPr>
          <w:t>admurdoma</w:t>
        </w:r>
        <w:r w:rsidRPr="00E441C3">
          <w:rPr>
            <w:rStyle w:val="ad"/>
            <w:color w:val="auto"/>
            <w:sz w:val="28"/>
            <w:szCs w:val="28"/>
          </w:rPr>
          <w:t>.</w:t>
        </w:r>
        <w:proofErr w:type="spellStart"/>
        <w:r w:rsidRPr="00E441C3">
          <w:rPr>
            <w:rStyle w:val="ad"/>
            <w:color w:val="auto"/>
            <w:sz w:val="28"/>
            <w:szCs w:val="28"/>
          </w:rPr>
          <w:t>ru</w:t>
        </w:r>
        <w:proofErr w:type="spellEnd"/>
      </w:hyperlink>
      <w:r w:rsidR="000E3F0A" w:rsidRPr="00E441C3">
        <w:rPr>
          <w:rStyle w:val="ad"/>
          <w:color w:val="auto"/>
          <w:sz w:val="28"/>
          <w:szCs w:val="28"/>
          <w:u w:val="none"/>
        </w:rPr>
        <w:t xml:space="preserve">, </w:t>
      </w:r>
      <w:r w:rsidR="000E3F0A">
        <w:rPr>
          <w:rStyle w:val="ad"/>
          <w:color w:val="auto"/>
          <w:sz w:val="28"/>
          <w:szCs w:val="28"/>
          <w:u w:val="none"/>
        </w:rPr>
        <w:t>Муниципальном вестнике МО «Урдомское»</w:t>
      </w:r>
      <w:r w:rsidR="00DC4FE1">
        <w:rPr>
          <w:sz w:val="28"/>
          <w:szCs w:val="28"/>
        </w:rPr>
        <w:t xml:space="preserve"> </w:t>
      </w:r>
      <w:r w:rsidR="00D53B78">
        <w:rPr>
          <w:sz w:val="28"/>
          <w:szCs w:val="28"/>
        </w:rPr>
        <w:t>и</w:t>
      </w:r>
      <w:r>
        <w:rPr>
          <w:sz w:val="28"/>
          <w:szCs w:val="28"/>
        </w:rPr>
        <w:t xml:space="preserve"> в</w:t>
      </w:r>
      <w:r w:rsidR="000B5D56" w:rsidRPr="000715EC">
        <w:rPr>
          <w:sz w:val="28"/>
          <w:szCs w:val="28"/>
        </w:rPr>
        <w:t xml:space="preserve"> газете</w:t>
      </w:r>
      <w:r w:rsidR="000B5D56" w:rsidRPr="000715EC">
        <w:rPr>
          <w:b/>
          <w:sz w:val="28"/>
          <w:szCs w:val="28"/>
        </w:rPr>
        <w:t xml:space="preserve"> «</w:t>
      </w:r>
      <w:r w:rsidR="000B5D56" w:rsidRPr="000715EC">
        <w:rPr>
          <w:sz w:val="28"/>
          <w:szCs w:val="28"/>
        </w:rPr>
        <w:t>Вечерняя Урдома</w:t>
      </w:r>
      <w:r w:rsidR="000B5D56" w:rsidRPr="000715EC">
        <w:rPr>
          <w:b/>
          <w:sz w:val="28"/>
          <w:szCs w:val="28"/>
        </w:rPr>
        <w:t>»</w:t>
      </w:r>
      <w:r>
        <w:rPr>
          <w:b/>
          <w:sz w:val="28"/>
          <w:szCs w:val="28"/>
        </w:rPr>
        <w:t>.</w:t>
      </w:r>
      <w:r w:rsidR="009E28A1">
        <w:rPr>
          <w:sz w:val="28"/>
          <w:szCs w:val="28"/>
        </w:rPr>
        <w:t xml:space="preserve"> </w:t>
      </w:r>
    </w:p>
    <w:p w:rsidR="000B5D56" w:rsidRDefault="000B5D56" w:rsidP="00BD6F6F">
      <w:pPr>
        <w:suppressAutoHyphens/>
        <w:ind w:firstLine="709"/>
        <w:jc w:val="both"/>
        <w:rPr>
          <w:sz w:val="28"/>
          <w:szCs w:val="28"/>
        </w:rPr>
      </w:pPr>
      <w:r w:rsidRPr="000715EC">
        <w:rPr>
          <w:sz w:val="28"/>
          <w:szCs w:val="28"/>
        </w:rPr>
        <w:t>На страницах сайта жители могут найти: общественно значимые объявления; нормативные документы, принимаемые на уровне поселения; информацию по муниципальным услугам и многое другое.</w:t>
      </w:r>
    </w:p>
    <w:p w:rsidR="00101690" w:rsidRDefault="002F394A" w:rsidP="00CA3C30">
      <w:pPr>
        <w:suppressAutoHyphens/>
        <w:spacing w:line="276" w:lineRule="auto"/>
        <w:ind w:firstLine="709"/>
        <w:jc w:val="both"/>
        <w:rPr>
          <w:b/>
          <w:sz w:val="28"/>
          <w:szCs w:val="28"/>
          <w:u w:val="single"/>
        </w:rPr>
      </w:pPr>
      <w:r>
        <w:rPr>
          <w:sz w:val="28"/>
          <w:szCs w:val="28"/>
        </w:rPr>
        <w:t xml:space="preserve"> </w:t>
      </w:r>
    </w:p>
    <w:p w:rsidR="00101690" w:rsidRPr="000E65FB" w:rsidRDefault="00C10640" w:rsidP="00CA3C30">
      <w:pPr>
        <w:suppressAutoHyphens/>
        <w:spacing w:line="276" w:lineRule="auto"/>
        <w:ind w:firstLine="709"/>
        <w:jc w:val="center"/>
        <w:rPr>
          <w:b/>
          <w:sz w:val="28"/>
          <w:szCs w:val="28"/>
          <w:u w:val="single"/>
        </w:rPr>
      </w:pPr>
      <w:r w:rsidRPr="000E65FB">
        <w:rPr>
          <w:b/>
          <w:sz w:val="28"/>
          <w:szCs w:val="28"/>
          <w:u w:val="single"/>
        </w:rPr>
        <w:t>КУЛЬТУРА</w:t>
      </w:r>
      <w:bookmarkStart w:id="6" w:name="_GoBack"/>
      <w:bookmarkEnd w:id="6"/>
    </w:p>
    <w:p w:rsidR="007813B5" w:rsidRPr="00EE53F5" w:rsidRDefault="007813B5" w:rsidP="00CA3C30">
      <w:pPr>
        <w:suppressAutoHyphens/>
        <w:spacing w:line="276" w:lineRule="auto"/>
        <w:ind w:firstLine="709"/>
        <w:jc w:val="both"/>
        <w:rPr>
          <w:sz w:val="28"/>
          <w:szCs w:val="28"/>
        </w:rPr>
      </w:pPr>
      <w:r w:rsidRPr="00EE53F5">
        <w:rPr>
          <w:sz w:val="28"/>
          <w:szCs w:val="28"/>
        </w:rPr>
        <w:t>Услуги культуры на территории поселения предоставляет муниципальное учреждение «Центр культуры и досуга» МО «Урдомское». Оно включает в себя 6 структурных подразделений. В своей деятельности учреждение руководствуется Уставом МБУ «Центр культуры и досуга», который утвержден постановлением Администрации МО «Урдомское».</w:t>
      </w:r>
    </w:p>
    <w:p w:rsidR="007813B5" w:rsidRPr="00EE53F5" w:rsidRDefault="007813B5" w:rsidP="00CA3C30">
      <w:pPr>
        <w:suppressAutoHyphens/>
        <w:spacing w:line="276" w:lineRule="auto"/>
        <w:ind w:firstLine="709"/>
        <w:jc w:val="both"/>
        <w:rPr>
          <w:sz w:val="28"/>
          <w:szCs w:val="28"/>
        </w:rPr>
      </w:pPr>
      <w:r w:rsidRPr="00EE53F5">
        <w:rPr>
          <w:sz w:val="28"/>
          <w:szCs w:val="28"/>
        </w:rPr>
        <w:t xml:space="preserve">В состав учреждения входят: </w:t>
      </w:r>
      <w:proofErr w:type="spellStart"/>
      <w:r w:rsidRPr="00EE53F5">
        <w:rPr>
          <w:sz w:val="28"/>
          <w:szCs w:val="28"/>
        </w:rPr>
        <w:t>Урдомский</w:t>
      </w:r>
      <w:proofErr w:type="spellEnd"/>
      <w:r w:rsidRPr="00EE53F5">
        <w:rPr>
          <w:sz w:val="28"/>
          <w:szCs w:val="28"/>
        </w:rPr>
        <w:t xml:space="preserve"> Дом культуры, </w:t>
      </w:r>
      <w:proofErr w:type="spellStart"/>
      <w:r w:rsidRPr="00EE53F5">
        <w:rPr>
          <w:sz w:val="28"/>
          <w:szCs w:val="28"/>
        </w:rPr>
        <w:t>Урдомский</w:t>
      </w:r>
      <w:proofErr w:type="spellEnd"/>
      <w:r w:rsidRPr="00EE53F5">
        <w:rPr>
          <w:sz w:val="28"/>
          <w:szCs w:val="28"/>
        </w:rPr>
        <w:t xml:space="preserve"> железнодорожный клуб, Суходольский клуб, </w:t>
      </w:r>
      <w:proofErr w:type="spellStart"/>
      <w:r w:rsidRPr="00EE53F5">
        <w:rPr>
          <w:sz w:val="28"/>
          <w:szCs w:val="28"/>
        </w:rPr>
        <w:t>Витюнинский</w:t>
      </w:r>
      <w:proofErr w:type="spellEnd"/>
      <w:r w:rsidRPr="00EE53F5">
        <w:rPr>
          <w:sz w:val="28"/>
          <w:szCs w:val="28"/>
        </w:rPr>
        <w:t xml:space="preserve"> клуб, Урдомская центральная библиотека, Суходольская библиотека.</w:t>
      </w:r>
    </w:p>
    <w:p w:rsidR="001C24C3" w:rsidRPr="00EE53F5" w:rsidRDefault="007813B5" w:rsidP="001C24C3">
      <w:pPr>
        <w:suppressAutoHyphens/>
        <w:spacing w:line="276" w:lineRule="auto"/>
        <w:ind w:firstLine="709"/>
        <w:jc w:val="both"/>
        <w:rPr>
          <w:sz w:val="28"/>
          <w:szCs w:val="28"/>
        </w:rPr>
      </w:pPr>
      <w:r w:rsidRPr="00EE53F5">
        <w:rPr>
          <w:sz w:val="28"/>
          <w:szCs w:val="28"/>
        </w:rPr>
        <w:t>Итогами 201</w:t>
      </w:r>
      <w:r w:rsidR="002E6D6E" w:rsidRPr="00EE53F5">
        <w:rPr>
          <w:sz w:val="28"/>
          <w:szCs w:val="28"/>
        </w:rPr>
        <w:t>8</w:t>
      </w:r>
      <w:r w:rsidRPr="00EE53F5">
        <w:rPr>
          <w:sz w:val="28"/>
          <w:szCs w:val="28"/>
        </w:rPr>
        <w:t xml:space="preserve"> года на базе Урдомского </w:t>
      </w:r>
      <w:r w:rsidR="00AE4153" w:rsidRPr="00EE53F5">
        <w:rPr>
          <w:sz w:val="28"/>
          <w:szCs w:val="28"/>
        </w:rPr>
        <w:t>Д</w:t>
      </w:r>
      <w:r w:rsidRPr="00EE53F5">
        <w:rPr>
          <w:sz w:val="28"/>
          <w:szCs w:val="28"/>
        </w:rPr>
        <w:t>ома культуры</w:t>
      </w:r>
      <w:r w:rsidR="00AE4153" w:rsidRPr="00EE53F5">
        <w:rPr>
          <w:sz w:val="28"/>
          <w:szCs w:val="28"/>
        </w:rPr>
        <w:t>,</w:t>
      </w:r>
      <w:r w:rsidRPr="00EE53F5">
        <w:rPr>
          <w:sz w:val="28"/>
          <w:szCs w:val="28"/>
        </w:rPr>
        <w:t xml:space="preserve"> других клубов и библиотек осуществляли свою работу 3</w:t>
      </w:r>
      <w:r w:rsidR="00EE53F5" w:rsidRPr="00EE53F5">
        <w:rPr>
          <w:sz w:val="28"/>
          <w:szCs w:val="28"/>
        </w:rPr>
        <w:t>3</w:t>
      </w:r>
      <w:r w:rsidRPr="00EE53F5">
        <w:rPr>
          <w:sz w:val="28"/>
          <w:szCs w:val="28"/>
        </w:rPr>
        <w:t xml:space="preserve"> клубных формирования, из них </w:t>
      </w:r>
      <w:r w:rsidR="00EE53F5" w:rsidRPr="00EE53F5">
        <w:rPr>
          <w:sz w:val="28"/>
          <w:szCs w:val="28"/>
        </w:rPr>
        <w:t>15</w:t>
      </w:r>
      <w:r w:rsidRPr="00EE53F5">
        <w:rPr>
          <w:sz w:val="28"/>
          <w:szCs w:val="28"/>
        </w:rPr>
        <w:t xml:space="preserve"> детских и для молодежи и взрослых- 1</w:t>
      </w:r>
      <w:r w:rsidR="00EE53F5" w:rsidRPr="00EE53F5">
        <w:rPr>
          <w:sz w:val="28"/>
          <w:szCs w:val="28"/>
        </w:rPr>
        <w:t>8</w:t>
      </w:r>
      <w:r w:rsidRPr="00EE53F5">
        <w:rPr>
          <w:sz w:val="28"/>
          <w:szCs w:val="28"/>
        </w:rPr>
        <w:t xml:space="preserve">, с общим количеством участников </w:t>
      </w:r>
      <w:r w:rsidR="00EE53F5" w:rsidRPr="00EE53F5">
        <w:rPr>
          <w:sz w:val="28"/>
          <w:szCs w:val="28"/>
        </w:rPr>
        <w:t>414</w:t>
      </w:r>
      <w:r w:rsidRPr="00EE53F5">
        <w:rPr>
          <w:sz w:val="28"/>
          <w:szCs w:val="28"/>
        </w:rPr>
        <w:t xml:space="preserve"> человек. Главным показателем работы Урдомского </w:t>
      </w:r>
      <w:r w:rsidR="00AE4153" w:rsidRPr="00EE53F5">
        <w:rPr>
          <w:sz w:val="28"/>
          <w:szCs w:val="28"/>
        </w:rPr>
        <w:t>Д</w:t>
      </w:r>
      <w:r w:rsidRPr="00EE53F5">
        <w:rPr>
          <w:sz w:val="28"/>
          <w:szCs w:val="28"/>
        </w:rPr>
        <w:t xml:space="preserve">ома культуры является количество проведенных мероприятий, а также их посещаемость </w:t>
      </w:r>
      <w:r w:rsidR="00AE4153" w:rsidRPr="00EE53F5">
        <w:rPr>
          <w:sz w:val="28"/>
          <w:szCs w:val="28"/>
        </w:rPr>
        <w:t>жителями</w:t>
      </w:r>
      <w:r w:rsidRPr="00EE53F5">
        <w:rPr>
          <w:sz w:val="28"/>
          <w:szCs w:val="28"/>
        </w:rPr>
        <w:t>. Рассмотрим данные по количеству проведенных мероприятий МБУ ЦКД за год, в сравнительной диаграмме отчетного (201</w:t>
      </w:r>
      <w:r w:rsidR="00EE53F5">
        <w:rPr>
          <w:sz w:val="28"/>
          <w:szCs w:val="28"/>
        </w:rPr>
        <w:t>8</w:t>
      </w:r>
      <w:r w:rsidRPr="00EE53F5">
        <w:rPr>
          <w:sz w:val="28"/>
          <w:szCs w:val="28"/>
        </w:rPr>
        <w:t>) года и базисного (201</w:t>
      </w:r>
      <w:r w:rsidR="00EE53F5">
        <w:rPr>
          <w:sz w:val="28"/>
          <w:szCs w:val="28"/>
        </w:rPr>
        <w:t>7</w:t>
      </w:r>
      <w:r w:rsidRPr="00EE53F5">
        <w:rPr>
          <w:sz w:val="28"/>
          <w:szCs w:val="28"/>
        </w:rPr>
        <w:t>) года.</w:t>
      </w:r>
    </w:p>
    <w:p w:rsidR="001C24C3" w:rsidRPr="00AA18A7" w:rsidRDefault="001C24C3" w:rsidP="001C24C3">
      <w:pPr>
        <w:suppressAutoHyphens/>
        <w:spacing w:line="276" w:lineRule="auto"/>
        <w:ind w:firstLine="709"/>
        <w:jc w:val="both"/>
        <w:rPr>
          <w:sz w:val="28"/>
          <w:szCs w:val="28"/>
          <w:highlight w:val="cyan"/>
        </w:rPr>
      </w:pPr>
    </w:p>
    <w:p w:rsidR="007813B5" w:rsidRPr="00AA18A7" w:rsidRDefault="007813B5" w:rsidP="001C24C3">
      <w:pPr>
        <w:suppressAutoHyphens/>
        <w:spacing w:line="276" w:lineRule="auto"/>
        <w:jc w:val="center"/>
        <w:rPr>
          <w:sz w:val="28"/>
          <w:szCs w:val="28"/>
          <w:highlight w:val="cyan"/>
        </w:rPr>
      </w:pPr>
      <w:r w:rsidRPr="00AA18A7">
        <w:rPr>
          <w:noProof/>
          <w:highlight w:val="cyan"/>
        </w:rPr>
        <w:lastRenderedPageBreak/>
        <w:drawing>
          <wp:inline distT="0" distB="0" distL="0" distR="0">
            <wp:extent cx="6524625" cy="3257550"/>
            <wp:effectExtent l="57150" t="19050" r="28575" b="0"/>
            <wp:docPr id="18" name="Диаграмма 4"/>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p w:rsidR="001C24C3" w:rsidRPr="00AA18A7" w:rsidRDefault="001C24C3" w:rsidP="00CA3C30">
      <w:pPr>
        <w:pStyle w:val="af8"/>
        <w:suppressAutoHyphens/>
        <w:spacing w:after="0" w:line="276" w:lineRule="auto"/>
        <w:ind w:firstLine="709"/>
        <w:jc w:val="both"/>
        <w:rPr>
          <w:rFonts w:ascii="Times New Roman" w:hAnsi="Times New Roman" w:cs="Times New Roman"/>
          <w:b w:val="0"/>
          <w:color w:val="auto"/>
          <w:sz w:val="28"/>
          <w:szCs w:val="28"/>
          <w:highlight w:val="cyan"/>
        </w:rPr>
      </w:pPr>
    </w:p>
    <w:p w:rsidR="007813B5" w:rsidRPr="006B3204" w:rsidRDefault="007813B5" w:rsidP="00CA3C30">
      <w:pPr>
        <w:pStyle w:val="af8"/>
        <w:suppressAutoHyphens/>
        <w:spacing w:after="0" w:line="276" w:lineRule="auto"/>
        <w:ind w:firstLine="709"/>
        <w:jc w:val="both"/>
        <w:rPr>
          <w:rFonts w:ascii="Times New Roman" w:hAnsi="Times New Roman" w:cs="Times New Roman"/>
          <w:b w:val="0"/>
          <w:color w:val="auto"/>
          <w:sz w:val="28"/>
          <w:szCs w:val="28"/>
        </w:rPr>
      </w:pPr>
      <w:r w:rsidRPr="006B3204">
        <w:rPr>
          <w:rFonts w:ascii="Times New Roman" w:hAnsi="Times New Roman" w:cs="Times New Roman"/>
          <w:b w:val="0"/>
          <w:color w:val="auto"/>
          <w:sz w:val="28"/>
          <w:szCs w:val="28"/>
        </w:rPr>
        <w:t xml:space="preserve">Исходя из данных диаграммы, наблюдается тенденция </w:t>
      </w:r>
      <w:r w:rsidR="006B3204">
        <w:rPr>
          <w:rFonts w:ascii="Times New Roman" w:hAnsi="Times New Roman" w:cs="Times New Roman"/>
          <w:b w:val="0"/>
          <w:color w:val="auto"/>
          <w:sz w:val="28"/>
          <w:szCs w:val="28"/>
        </w:rPr>
        <w:t xml:space="preserve">уменьшения количества мероприятий в 2018 году </w:t>
      </w:r>
      <w:r w:rsidR="00D46753">
        <w:rPr>
          <w:rFonts w:ascii="Times New Roman" w:hAnsi="Times New Roman" w:cs="Times New Roman"/>
          <w:b w:val="0"/>
          <w:color w:val="auto"/>
          <w:sz w:val="28"/>
          <w:szCs w:val="28"/>
        </w:rPr>
        <w:t xml:space="preserve">по сельским клубам в связи с отсутствием профильных специалистов </w:t>
      </w:r>
      <w:r w:rsidR="006B3204">
        <w:rPr>
          <w:rFonts w:ascii="Times New Roman" w:hAnsi="Times New Roman" w:cs="Times New Roman"/>
          <w:b w:val="0"/>
          <w:color w:val="auto"/>
          <w:sz w:val="28"/>
          <w:szCs w:val="28"/>
        </w:rPr>
        <w:t>по сравнению с 2017</w:t>
      </w:r>
      <w:r w:rsidRPr="006B3204">
        <w:rPr>
          <w:rFonts w:ascii="Times New Roman" w:hAnsi="Times New Roman" w:cs="Times New Roman"/>
          <w:b w:val="0"/>
          <w:color w:val="auto"/>
          <w:sz w:val="28"/>
          <w:szCs w:val="28"/>
        </w:rPr>
        <w:t xml:space="preserve"> годом</w:t>
      </w:r>
      <w:r w:rsidR="00D46753">
        <w:rPr>
          <w:rFonts w:ascii="Times New Roman" w:hAnsi="Times New Roman" w:cs="Times New Roman"/>
          <w:b w:val="0"/>
          <w:color w:val="auto"/>
          <w:sz w:val="28"/>
          <w:szCs w:val="28"/>
        </w:rPr>
        <w:t xml:space="preserve"> и тенденция увеличения мероприятий в библиотеке на 25 мероприятий больше.</w:t>
      </w:r>
      <w:r w:rsidRPr="006B3204">
        <w:rPr>
          <w:rFonts w:ascii="Times New Roman" w:hAnsi="Times New Roman" w:cs="Times New Roman"/>
          <w:b w:val="0"/>
          <w:color w:val="auto"/>
          <w:sz w:val="28"/>
          <w:szCs w:val="28"/>
        </w:rPr>
        <w:t xml:space="preserve"> Мероприятия не только возросли в количестве, но и в качестве, разнообразии видов и форм проведения. В число данных мероприятий входят различные мероприятия для детей, молодежи и взрослых. Самые масштабные – это развлекательные и тематические программы: юмористическая программа «Юмо</w:t>
      </w:r>
      <w:proofErr w:type="gramStart"/>
      <w:r w:rsidRPr="006B3204">
        <w:rPr>
          <w:rFonts w:ascii="Times New Roman" w:hAnsi="Times New Roman" w:cs="Times New Roman"/>
          <w:b w:val="0"/>
          <w:color w:val="auto"/>
          <w:sz w:val="28"/>
          <w:szCs w:val="28"/>
        </w:rPr>
        <w:t>р-</w:t>
      </w:r>
      <w:proofErr w:type="gramEnd"/>
      <w:r w:rsidRPr="006B3204">
        <w:rPr>
          <w:rFonts w:ascii="Times New Roman" w:hAnsi="Times New Roman" w:cs="Times New Roman"/>
          <w:b w:val="0"/>
          <w:color w:val="auto"/>
          <w:sz w:val="28"/>
          <w:szCs w:val="28"/>
        </w:rPr>
        <w:t xml:space="preserve"> дело наживное», «Митинг, посвященный 9 мая», концертная программа «</w:t>
      </w:r>
      <w:r w:rsidR="007F6255">
        <w:rPr>
          <w:rFonts w:ascii="Times New Roman" w:hAnsi="Times New Roman" w:cs="Times New Roman"/>
          <w:b w:val="0"/>
          <w:color w:val="auto"/>
          <w:sz w:val="28"/>
          <w:szCs w:val="28"/>
        </w:rPr>
        <w:t>75- летний ю</w:t>
      </w:r>
      <w:r w:rsidR="00D46753">
        <w:rPr>
          <w:rFonts w:ascii="Times New Roman" w:hAnsi="Times New Roman" w:cs="Times New Roman"/>
          <w:b w:val="0"/>
          <w:color w:val="auto"/>
          <w:sz w:val="28"/>
          <w:szCs w:val="28"/>
        </w:rPr>
        <w:t xml:space="preserve">билей </w:t>
      </w:r>
      <w:proofErr w:type="spellStart"/>
      <w:r w:rsidR="00D46753">
        <w:rPr>
          <w:rFonts w:ascii="Times New Roman" w:hAnsi="Times New Roman" w:cs="Times New Roman"/>
          <w:b w:val="0"/>
          <w:color w:val="auto"/>
          <w:sz w:val="28"/>
          <w:szCs w:val="28"/>
        </w:rPr>
        <w:t>Верхнелупьинского</w:t>
      </w:r>
      <w:proofErr w:type="spellEnd"/>
      <w:r w:rsidR="00D46753">
        <w:rPr>
          <w:rFonts w:ascii="Times New Roman" w:hAnsi="Times New Roman" w:cs="Times New Roman"/>
          <w:b w:val="0"/>
          <w:color w:val="auto"/>
          <w:sz w:val="28"/>
          <w:szCs w:val="28"/>
        </w:rPr>
        <w:t xml:space="preserve"> ЛПХ</w:t>
      </w:r>
      <w:r w:rsidRPr="006B3204">
        <w:rPr>
          <w:rFonts w:ascii="Times New Roman" w:hAnsi="Times New Roman" w:cs="Times New Roman"/>
          <w:b w:val="0"/>
          <w:color w:val="auto"/>
          <w:sz w:val="28"/>
          <w:szCs w:val="28"/>
        </w:rPr>
        <w:t>», «Проводы зимы», «Ивановская ярмарка», «День Урдомы», «Мастерская Деда Мороза», детский утренник «</w:t>
      </w:r>
      <w:r w:rsidR="00D46753">
        <w:rPr>
          <w:rFonts w:ascii="Times New Roman" w:hAnsi="Times New Roman" w:cs="Times New Roman"/>
          <w:b w:val="0"/>
          <w:color w:val="auto"/>
          <w:sz w:val="28"/>
          <w:szCs w:val="28"/>
        </w:rPr>
        <w:t xml:space="preserve">К нам приходит </w:t>
      </w:r>
      <w:proofErr w:type="spellStart"/>
      <w:r w:rsidR="00D46753">
        <w:rPr>
          <w:rFonts w:ascii="Times New Roman" w:hAnsi="Times New Roman" w:cs="Times New Roman"/>
          <w:b w:val="0"/>
          <w:color w:val="auto"/>
          <w:sz w:val="28"/>
          <w:szCs w:val="28"/>
        </w:rPr>
        <w:t>новыйгод</w:t>
      </w:r>
      <w:proofErr w:type="spellEnd"/>
      <w:r w:rsidRPr="006B3204">
        <w:rPr>
          <w:rFonts w:ascii="Times New Roman" w:hAnsi="Times New Roman" w:cs="Times New Roman"/>
          <w:b w:val="0"/>
          <w:color w:val="auto"/>
          <w:sz w:val="28"/>
          <w:szCs w:val="28"/>
        </w:rPr>
        <w:t>»,</w:t>
      </w:r>
      <w:r w:rsidR="00D46753">
        <w:rPr>
          <w:rFonts w:ascii="Times New Roman" w:hAnsi="Times New Roman" w:cs="Times New Roman"/>
          <w:b w:val="0"/>
          <w:color w:val="auto"/>
          <w:sz w:val="28"/>
          <w:szCs w:val="28"/>
        </w:rPr>
        <w:t xml:space="preserve"> праздничный концерт посвященный «40-летию ДК»</w:t>
      </w:r>
      <w:r w:rsidRPr="006B3204">
        <w:rPr>
          <w:rFonts w:ascii="Times New Roman" w:hAnsi="Times New Roman" w:cs="Times New Roman"/>
          <w:b w:val="0"/>
          <w:color w:val="auto"/>
          <w:sz w:val="28"/>
          <w:szCs w:val="28"/>
        </w:rPr>
        <w:t xml:space="preserve"> конкурс на лучшую поделку «Символ года», дни поселков и многие другие. О</w:t>
      </w:r>
      <w:r w:rsidR="00D46753">
        <w:rPr>
          <w:rFonts w:ascii="Times New Roman" w:hAnsi="Times New Roman" w:cs="Times New Roman"/>
          <w:b w:val="0"/>
          <w:color w:val="auto"/>
          <w:sz w:val="28"/>
          <w:szCs w:val="28"/>
        </w:rPr>
        <w:t>бщее количество посещений в 2018</w:t>
      </w:r>
      <w:r w:rsidRPr="006B3204">
        <w:rPr>
          <w:rFonts w:ascii="Times New Roman" w:hAnsi="Times New Roman" w:cs="Times New Roman"/>
          <w:b w:val="0"/>
          <w:color w:val="auto"/>
          <w:sz w:val="28"/>
          <w:szCs w:val="28"/>
        </w:rPr>
        <w:t xml:space="preserve"> году увеличилось на </w:t>
      </w:r>
      <w:r w:rsidR="00D46753">
        <w:rPr>
          <w:rFonts w:ascii="Times New Roman" w:hAnsi="Times New Roman" w:cs="Times New Roman"/>
          <w:b w:val="0"/>
          <w:color w:val="auto"/>
          <w:sz w:val="28"/>
          <w:szCs w:val="28"/>
        </w:rPr>
        <w:t>6382</w:t>
      </w:r>
      <w:r w:rsidRPr="006B3204">
        <w:rPr>
          <w:rFonts w:ascii="Times New Roman" w:hAnsi="Times New Roman" w:cs="Times New Roman"/>
          <w:b w:val="0"/>
          <w:color w:val="auto"/>
          <w:sz w:val="28"/>
          <w:szCs w:val="28"/>
        </w:rPr>
        <w:t xml:space="preserve"> че</w:t>
      </w:r>
      <w:r w:rsidR="00D46753">
        <w:rPr>
          <w:rFonts w:ascii="Times New Roman" w:hAnsi="Times New Roman" w:cs="Times New Roman"/>
          <w:b w:val="0"/>
          <w:color w:val="auto"/>
          <w:sz w:val="28"/>
          <w:szCs w:val="28"/>
        </w:rPr>
        <w:t>ловек больше по сравнению с 2017</w:t>
      </w:r>
      <w:r w:rsidRPr="006B3204">
        <w:rPr>
          <w:rFonts w:ascii="Times New Roman" w:hAnsi="Times New Roman" w:cs="Times New Roman"/>
          <w:b w:val="0"/>
          <w:color w:val="auto"/>
          <w:sz w:val="28"/>
          <w:szCs w:val="28"/>
        </w:rPr>
        <w:t xml:space="preserve"> годом. Подробная информация о количестве посещений представлена в следующей диаграмме:</w:t>
      </w:r>
    </w:p>
    <w:p w:rsidR="007813B5" w:rsidRPr="00AA18A7" w:rsidRDefault="007813B5" w:rsidP="00A702E8">
      <w:pPr>
        <w:suppressAutoHyphens/>
        <w:spacing w:line="276" w:lineRule="auto"/>
        <w:jc w:val="center"/>
        <w:rPr>
          <w:sz w:val="28"/>
          <w:szCs w:val="28"/>
          <w:highlight w:val="cyan"/>
        </w:rPr>
      </w:pPr>
      <w:r w:rsidRPr="00AA18A7">
        <w:rPr>
          <w:noProof/>
          <w:highlight w:val="cyan"/>
        </w:rPr>
        <w:lastRenderedPageBreak/>
        <w:drawing>
          <wp:inline distT="0" distB="0" distL="0" distR="0">
            <wp:extent cx="6143625" cy="3638550"/>
            <wp:effectExtent l="19050" t="0" r="0" b="0"/>
            <wp:docPr id="19" name="Диаграмма 4"/>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p w:rsidR="007813B5" w:rsidRPr="00D46753" w:rsidRDefault="00D46753" w:rsidP="00CA3C30">
      <w:pPr>
        <w:suppressAutoHyphens/>
        <w:spacing w:line="276" w:lineRule="auto"/>
        <w:ind w:firstLine="709"/>
        <w:jc w:val="both"/>
        <w:rPr>
          <w:sz w:val="28"/>
          <w:szCs w:val="28"/>
        </w:rPr>
      </w:pPr>
      <w:r>
        <w:rPr>
          <w:sz w:val="28"/>
          <w:szCs w:val="28"/>
        </w:rPr>
        <w:t>Традиционно в июле месяце 2018</w:t>
      </w:r>
      <w:r w:rsidR="007813B5" w:rsidRPr="00D46753">
        <w:rPr>
          <w:sz w:val="28"/>
          <w:szCs w:val="28"/>
        </w:rPr>
        <w:t xml:space="preserve"> года в поселке Урдома прошел самый значимый и масштабный праздник года «День Урдомы». В рамках праздника были проведены следующие мероприятия: конкурс «Рисунок на ватмане», «Парад колясок», «Мой колесный друг», ярмарка народных ремесел «Золотая белка», фестиваль «Золотая белка».</w:t>
      </w:r>
    </w:p>
    <w:p w:rsidR="007813B5" w:rsidRPr="00D46753" w:rsidRDefault="007813B5" w:rsidP="00CA3C30">
      <w:pPr>
        <w:suppressAutoHyphens/>
        <w:spacing w:line="276" w:lineRule="auto"/>
        <w:ind w:firstLine="709"/>
        <w:jc w:val="both"/>
        <w:rPr>
          <w:sz w:val="28"/>
          <w:szCs w:val="28"/>
        </w:rPr>
      </w:pPr>
      <w:r w:rsidRPr="00D46753">
        <w:rPr>
          <w:sz w:val="28"/>
          <w:szCs w:val="28"/>
        </w:rPr>
        <w:t xml:space="preserve">Коллективы МБУ </w:t>
      </w:r>
      <w:r w:rsidR="00D46753">
        <w:rPr>
          <w:sz w:val="28"/>
          <w:szCs w:val="28"/>
        </w:rPr>
        <w:t>«Центр культуры и досуга» в 2018</w:t>
      </w:r>
      <w:r w:rsidRPr="00D46753">
        <w:rPr>
          <w:sz w:val="28"/>
          <w:szCs w:val="28"/>
        </w:rPr>
        <w:t xml:space="preserve"> году принимали активное участие в различных конкурсах и мероприятиях, проводимых МО «Ленский муниципальный район», это традиционная «Ивановская ярмарка», фестиваль «Поет душа ветерана», конкурс «Радуга».</w:t>
      </w:r>
    </w:p>
    <w:p w:rsidR="007813B5" w:rsidRPr="00D46753" w:rsidRDefault="00D46753" w:rsidP="00CA3C30">
      <w:pPr>
        <w:suppressAutoHyphens/>
        <w:spacing w:line="276" w:lineRule="auto"/>
        <w:ind w:firstLine="709"/>
        <w:jc w:val="both"/>
      </w:pPr>
      <w:r>
        <w:rPr>
          <w:sz w:val="28"/>
          <w:szCs w:val="28"/>
        </w:rPr>
        <w:t>Несмотря на</w:t>
      </w:r>
      <w:r w:rsidR="0010413D">
        <w:rPr>
          <w:sz w:val="28"/>
          <w:szCs w:val="28"/>
        </w:rPr>
        <w:t xml:space="preserve"> то</w:t>
      </w:r>
      <w:r w:rsidR="0043220C">
        <w:rPr>
          <w:sz w:val="28"/>
          <w:szCs w:val="28"/>
        </w:rPr>
        <w:t>,</w:t>
      </w:r>
      <w:r w:rsidR="0010413D">
        <w:rPr>
          <w:sz w:val="28"/>
          <w:szCs w:val="28"/>
        </w:rPr>
        <w:t xml:space="preserve"> </w:t>
      </w:r>
      <w:proofErr w:type="gramStart"/>
      <w:r w:rsidR="0010413D">
        <w:rPr>
          <w:sz w:val="28"/>
          <w:szCs w:val="28"/>
        </w:rPr>
        <w:t>что</w:t>
      </w:r>
      <w:proofErr w:type="gramEnd"/>
      <w:r w:rsidR="0010413D">
        <w:rPr>
          <w:sz w:val="28"/>
          <w:szCs w:val="28"/>
        </w:rPr>
        <w:t xml:space="preserve"> в общем количество </w:t>
      </w:r>
      <w:r w:rsidR="007813B5" w:rsidRPr="00D46753">
        <w:rPr>
          <w:sz w:val="28"/>
          <w:szCs w:val="28"/>
        </w:rPr>
        <w:t>мероприятий</w:t>
      </w:r>
      <w:r w:rsidR="0010413D">
        <w:rPr>
          <w:sz w:val="28"/>
          <w:szCs w:val="28"/>
        </w:rPr>
        <w:t xml:space="preserve"> осталось на уровне 2017 г</w:t>
      </w:r>
      <w:r w:rsidR="007813B5" w:rsidRPr="00D46753">
        <w:rPr>
          <w:sz w:val="28"/>
          <w:szCs w:val="28"/>
        </w:rPr>
        <w:t>, количество заработанных денежных средств МБУ ЦКД в отчетном периоде</w:t>
      </w:r>
      <w:r w:rsidR="0010413D" w:rsidRPr="0010413D">
        <w:rPr>
          <w:sz w:val="28"/>
          <w:szCs w:val="28"/>
        </w:rPr>
        <w:t xml:space="preserve"> </w:t>
      </w:r>
      <w:r w:rsidR="0010413D" w:rsidRPr="00D46753">
        <w:rPr>
          <w:sz w:val="28"/>
          <w:szCs w:val="28"/>
        </w:rPr>
        <w:t>увеличилось</w:t>
      </w:r>
      <w:r w:rsidR="007813B5" w:rsidRPr="00D46753">
        <w:rPr>
          <w:sz w:val="28"/>
          <w:szCs w:val="28"/>
        </w:rPr>
        <w:t xml:space="preserve"> </w:t>
      </w:r>
      <w:r w:rsidR="00954BE8">
        <w:rPr>
          <w:sz w:val="28"/>
          <w:szCs w:val="28"/>
        </w:rPr>
        <w:t>по сравнению с предыдущим на 93</w:t>
      </w:r>
      <w:r w:rsidR="00CE02FF" w:rsidRPr="00D46753">
        <w:rPr>
          <w:sz w:val="28"/>
          <w:szCs w:val="28"/>
        </w:rPr>
        <w:t xml:space="preserve"> </w:t>
      </w:r>
      <w:r w:rsidR="00954BE8">
        <w:rPr>
          <w:sz w:val="28"/>
          <w:szCs w:val="28"/>
        </w:rPr>
        <w:t>47</w:t>
      </w:r>
      <w:r w:rsidR="0010413D">
        <w:rPr>
          <w:sz w:val="28"/>
          <w:szCs w:val="28"/>
        </w:rPr>
        <w:t>0</w:t>
      </w:r>
      <w:r w:rsidR="007813B5" w:rsidRPr="00D46753">
        <w:rPr>
          <w:sz w:val="28"/>
          <w:szCs w:val="28"/>
        </w:rPr>
        <w:t>,00 рублей. Тенденция роста по каждому формированию отдельно представлена ниже:</w:t>
      </w:r>
    </w:p>
    <w:p w:rsidR="007813B5" w:rsidRPr="00AA18A7" w:rsidRDefault="007813B5" w:rsidP="00A702E8">
      <w:pPr>
        <w:pStyle w:val="a7"/>
        <w:numPr>
          <w:ilvl w:val="0"/>
          <w:numId w:val="31"/>
        </w:numPr>
        <w:suppressAutoHyphens/>
        <w:spacing w:line="276" w:lineRule="auto"/>
        <w:ind w:left="0" w:firstLine="0"/>
        <w:jc w:val="both"/>
        <w:rPr>
          <w:highlight w:val="cyan"/>
        </w:rPr>
      </w:pPr>
      <w:r w:rsidRPr="00AA18A7">
        <w:rPr>
          <w:noProof/>
          <w:highlight w:val="cyan"/>
        </w:rPr>
        <w:lastRenderedPageBreak/>
        <w:drawing>
          <wp:inline distT="0" distB="0" distL="0" distR="0">
            <wp:extent cx="5219700" cy="3067050"/>
            <wp:effectExtent l="19050" t="0" r="19050" b="0"/>
            <wp:docPr id="20" name="Диаграмма 2"/>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p w:rsidR="007813B5" w:rsidRPr="00AA18A7" w:rsidRDefault="007813B5" w:rsidP="00CA3C30">
      <w:pPr>
        <w:pStyle w:val="a7"/>
        <w:suppressAutoHyphens/>
        <w:spacing w:line="276" w:lineRule="auto"/>
        <w:ind w:left="0" w:firstLine="709"/>
        <w:jc w:val="both"/>
        <w:rPr>
          <w:highlight w:val="cyan"/>
        </w:rPr>
      </w:pPr>
    </w:p>
    <w:p w:rsidR="007813B5" w:rsidRPr="00101541" w:rsidRDefault="007813B5" w:rsidP="00CA3C30">
      <w:pPr>
        <w:suppressAutoHyphens/>
        <w:spacing w:line="276" w:lineRule="auto"/>
        <w:ind w:firstLine="709"/>
        <w:jc w:val="both"/>
        <w:rPr>
          <w:sz w:val="28"/>
          <w:szCs w:val="28"/>
        </w:rPr>
      </w:pPr>
      <w:r w:rsidRPr="00101541">
        <w:rPr>
          <w:sz w:val="28"/>
          <w:szCs w:val="28"/>
        </w:rPr>
        <w:t>Книжный фо</w:t>
      </w:r>
      <w:r w:rsidR="00101541" w:rsidRPr="00101541">
        <w:rPr>
          <w:sz w:val="28"/>
          <w:szCs w:val="28"/>
        </w:rPr>
        <w:t>нд библиотек составляет 21 127</w:t>
      </w:r>
      <w:r w:rsidRPr="00101541">
        <w:rPr>
          <w:sz w:val="28"/>
          <w:szCs w:val="28"/>
        </w:rPr>
        <w:t xml:space="preserve"> экземпляров.</w:t>
      </w:r>
    </w:p>
    <w:p w:rsidR="007813B5" w:rsidRPr="006B3204" w:rsidRDefault="007813B5" w:rsidP="00CA3C30">
      <w:pPr>
        <w:suppressAutoHyphens/>
        <w:spacing w:line="276" w:lineRule="auto"/>
        <w:ind w:firstLine="709"/>
        <w:jc w:val="both"/>
        <w:rPr>
          <w:sz w:val="28"/>
          <w:szCs w:val="28"/>
        </w:rPr>
      </w:pPr>
      <w:r w:rsidRPr="006B3204">
        <w:rPr>
          <w:sz w:val="28"/>
          <w:szCs w:val="28"/>
        </w:rPr>
        <w:t>В течени</w:t>
      </w:r>
      <w:r w:rsidR="00BC49DE" w:rsidRPr="006B3204">
        <w:rPr>
          <w:sz w:val="28"/>
          <w:szCs w:val="28"/>
        </w:rPr>
        <w:t>е</w:t>
      </w:r>
      <w:r w:rsidRPr="006B3204">
        <w:rPr>
          <w:sz w:val="28"/>
          <w:szCs w:val="28"/>
        </w:rPr>
        <w:t xml:space="preserve"> всего года библиотеки активно работали по расширению видов услуг, организации новых форм обслуживания, по формированию привлекательности образа библиотек. Регулярно проводились </w:t>
      </w:r>
      <w:proofErr w:type="gramStart"/>
      <w:r w:rsidRPr="006B3204">
        <w:rPr>
          <w:sz w:val="28"/>
          <w:szCs w:val="28"/>
        </w:rPr>
        <w:t>мероприятия</w:t>
      </w:r>
      <w:proofErr w:type="gramEnd"/>
      <w:r w:rsidRPr="006B3204">
        <w:rPr>
          <w:sz w:val="28"/>
          <w:szCs w:val="28"/>
        </w:rPr>
        <w:t xml:space="preserve"> нацеленные на продвижение книги и чтения, в помощь учебному процессу, тематические вечера, посиделки, выставки. В течени</w:t>
      </w:r>
      <w:proofErr w:type="gramStart"/>
      <w:r w:rsidRPr="006B3204">
        <w:rPr>
          <w:sz w:val="28"/>
          <w:szCs w:val="28"/>
        </w:rPr>
        <w:t>и</w:t>
      </w:r>
      <w:proofErr w:type="gramEnd"/>
      <w:r w:rsidRPr="006B3204">
        <w:rPr>
          <w:sz w:val="28"/>
          <w:szCs w:val="28"/>
        </w:rPr>
        <w:t xml:space="preserve"> всего года проводилась работа по правово</w:t>
      </w:r>
      <w:r w:rsidR="006B3204" w:rsidRPr="006B3204">
        <w:rPr>
          <w:sz w:val="28"/>
          <w:szCs w:val="28"/>
        </w:rPr>
        <w:t>му просвещению населения. В 2018</w:t>
      </w:r>
      <w:r w:rsidRPr="006B3204">
        <w:rPr>
          <w:sz w:val="28"/>
          <w:szCs w:val="28"/>
        </w:rPr>
        <w:t xml:space="preserve"> году в рамках массового информирования населения в библиотеках организовывались и проводились выставки - просмотры, фотовыставки, презентации.</w:t>
      </w:r>
    </w:p>
    <w:p w:rsidR="001D4927" w:rsidRDefault="007813B5" w:rsidP="00CA3C30">
      <w:pPr>
        <w:suppressAutoHyphens/>
        <w:spacing w:line="276" w:lineRule="auto"/>
        <w:ind w:firstLine="709"/>
        <w:jc w:val="both"/>
        <w:rPr>
          <w:sz w:val="28"/>
          <w:szCs w:val="28"/>
        </w:rPr>
      </w:pPr>
      <w:proofErr w:type="gramStart"/>
      <w:r w:rsidRPr="001D4927">
        <w:rPr>
          <w:sz w:val="28"/>
          <w:szCs w:val="28"/>
        </w:rPr>
        <w:t>Все работники библиотек принимали самое активное участие в ярмарке народных ремесел «Золотая белка», проводимой в рамках праздника «День Урдомы», в районных мероприятиях «Ивановская ярмарка». 9 мая</w:t>
      </w:r>
      <w:r w:rsidR="000E3F0A" w:rsidRPr="001D4927">
        <w:rPr>
          <w:sz w:val="28"/>
          <w:szCs w:val="28"/>
        </w:rPr>
        <w:t xml:space="preserve"> </w:t>
      </w:r>
      <w:r w:rsidRPr="001D4927">
        <w:rPr>
          <w:sz w:val="28"/>
          <w:szCs w:val="28"/>
        </w:rPr>
        <w:t xml:space="preserve">- в День Победы </w:t>
      </w:r>
      <w:r w:rsidR="000E3F0A" w:rsidRPr="001D4927">
        <w:rPr>
          <w:sz w:val="28"/>
          <w:szCs w:val="28"/>
        </w:rPr>
        <w:t>А</w:t>
      </w:r>
      <w:r w:rsidRPr="001D4927">
        <w:rPr>
          <w:sz w:val="28"/>
          <w:szCs w:val="28"/>
        </w:rPr>
        <w:t>дминистрацией МО «Урдомское» совместно с Советом ветеранов МО «Урдомское», с МБУ «Центр культуры и досуга» были проведены митинги в поселке Урдома и д</w:t>
      </w:r>
      <w:r w:rsidR="00BC49DE" w:rsidRPr="001D4927">
        <w:rPr>
          <w:sz w:val="28"/>
          <w:szCs w:val="28"/>
        </w:rPr>
        <w:t>.</w:t>
      </w:r>
      <w:r w:rsidRPr="001D4927">
        <w:rPr>
          <w:sz w:val="28"/>
          <w:szCs w:val="28"/>
        </w:rPr>
        <w:t xml:space="preserve"> Суходол.</w:t>
      </w:r>
      <w:proofErr w:type="gramEnd"/>
      <w:r w:rsidRPr="001D4927">
        <w:rPr>
          <w:sz w:val="28"/>
          <w:szCs w:val="28"/>
        </w:rPr>
        <w:t xml:space="preserve"> </w:t>
      </w:r>
      <w:r w:rsidR="001D4927">
        <w:rPr>
          <w:sz w:val="28"/>
          <w:szCs w:val="28"/>
        </w:rPr>
        <w:t xml:space="preserve">Выезжали с выездными мероприятиями в с. </w:t>
      </w:r>
      <w:proofErr w:type="gramStart"/>
      <w:r w:rsidR="001D4927">
        <w:rPr>
          <w:sz w:val="28"/>
          <w:szCs w:val="28"/>
        </w:rPr>
        <w:t>Козьмино</w:t>
      </w:r>
      <w:proofErr w:type="gramEnd"/>
      <w:r w:rsidR="001D4927">
        <w:rPr>
          <w:sz w:val="28"/>
          <w:szCs w:val="28"/>
        </w:rPr>
        <w:t xml:space="preserve"> и с. Лена на дни поселка и в п. </w:t>
      </w:r>
      <w:proofErr w:type="spellStart"/>
      <w:r w:rsidR="001D4927">
        <w:rPr>
          <w:sz w:val="28"/>
          <w:szCs w:val="28"/>
        </w:rPr>
        <w:t>Черемушский</w:t>
      </w:r>
      <w:proofErr w:type="spellEnd"/>
      <w:r w:rsidR="001D4927">
        <w:rPr>
          <w:sz w:val="28"/>
          <w:szCs w:val="28"/>
        </w:rPr>
        <w:t xml:space="preserve"> </w:t>
      </w:r>
      <w:proofErr w:type="spellStart"/>
      <w:r w:rsidR="001D4927">
        <w:rPr>
          <w:sz w:val="28"/>
          <w:szCs w:val="28"/>
        </w:rPr>
        <w:t>Котласского</w:t>
      </w:r>
      <w:proofErr w:type="spellEnd"/>
      <w:r w:rsidR="001D4927">
        <w:rPr>
          <w:sz w:val="28"/>
          <w:szCs w:val="28"/>
        </w:rPr>
        <w:t xml:space="preserve"> района с концертом.</w:t>
      </w:r>
    </w:p>
    <w:p w:rsidR="007813B5" w:rsidRPr="001D4927" w:rsidRDefault="001D4927" w:rsidP="00CA3C30">
      <w:pPr>
        <w:suppressAutoHyphens/>
        <w:spacing w:line="276" w:lineRule="auto"/>
        <w:ind w:firstLine="709"/>
        <w:jc w:val="both"/>
        <w:rPr>
          <w:sz w:val="28"/>
          <w:szCs w:val="28"/>
        </w:rPr>
      </w:pPr>
      <w:r w:rsidRPr="001D4927">
        <w:rPr>
          <w:sz w:val="28"/>
          <w:szCs w:val="28"/>
        </w:rPr>
        <w:t>В 2018</w:t>
      </w:r>
      <w:r w:rsidR="007813B5" w:rsidRPr="001D4927">
        <w:rPr>
          <w:sz w:val="28"/>
          <w:szCs w:val="28"/>
        </w:rPr>
        <w:t xml:space="preserve"> году материально-техническая база частично обновилась, что улучшило организацию деятельности МБУ ЦКД. Мероприятия по улучшению материально-технической базы:</w:t>
      </w:r>
    </w:p>
    <w:p w:rsidR="001D4927" w:rsidRPr="001D4927" w:rsidRDefault="001D4927" w:rsidP="001D4927">
      <w:pPr>
        <w:rPr>
          <w:rFonts w:eastAsiaTheme="minorEastAsia"/>
          <w:sz w:val="28"/>
          <w:szCs w:val="28"/>
        </w:rPr>
      </w:pPr>
      <w:r>
        <w:rPr>
          <w:rFonts w:eastAsiaTheme="minorEastAsia"/>
          <w:sz w:val="28"/>
          <w:szCs w:val="28"/>
        </w:rPr>
        <w:t>За счет бюджета были</w:t>
      </w:r>
      <w:r w:rsidRPr="001D4927">
        <w:rPr>
          <w:rFonts w:eastAsiaTheme="minorEastAsia"/>
          <w:sz w:val="28"/>
          <w:szCs w:val="28"/>
        </w:rPr>
        <w:t xml:space="preserve"> приобретены:</w:t>
      </w:r>
    </w:p>
    <w:p w:rsidR="001D4927" w:rsidRPr="001D4927" w:rsidRDefault="001D4927" w:rsidP="001D4927">
      <w:pPr>
        <w:rPr>
          <w:rFonts w:eastAsiaTheme="minorEastAsia"/>
          <w:sz w:val="28"/>
          <w:szCs w:val="28"/>
        </w:rPr>
      </w:pPr>
      <w:r w:rsidRPr="001D4927">
        <w:rPr>
          <w:rFonts w:eastAsiaTheme="minorEastAsia"/>
          <w:sz w:val="28"/>
          <w:szCs w:val="28"/>
        </w:rPr>
        <w:t>светильники- 13 шт., системный блок-2, офисные кресла-2, письменный стол-1, стол пластиковый- 5 шт., табур</w:t>
      </w:r>
      <w:r>
        <w:rPr>
          <w:rFonts w:eastAsiaTheme="minorEastAsia"/>
          <w:sz w:val="28"/>
          <w:szCs w:val="28"/>
        </w:rPr>
        <w:t>ет- 12 шт., книги на 33 000 руб</w:t>
      </w:r>
      <w:r w:rsidRPr="001D4927">
        <w:rPr>
          <w:rFonts w:eastAsiaTheme="minorEastAsia"/>
          <w:sz w:val="28"/>
          <w:szCs w:val="28"/>
        </w:rPr>
        <w:t>., дрова</w:t>
      </w:r>
      <w:r>
        <w:rPr>
          <w:rFonts w:eastAsiaTheme="minorEastAsia"/>
          <w:sz w:val="28"/>
          <w:szCs w:val="28"/>
        </w:rPr>
        <w:t xml:space="preserve"> для сельских клубов</w:t>
      </w:r>
      <w:r w:rsidRPr="001D4927">
        <w:rPr>
          <w:rFonts w:eastAsiaTheme="minorEastAsia"/>
          <w:sz w:val="28"/>
          <w:szCs w:val="28"/>
        </w:rPr>
        <w:t xml:space="preserve"> – 51720 руб.</w:t>
      </w:r>
    </w:p>
    <w:p w:rsidR="001D4927" w:rsidRPr="001D4927" w:rsidRDefault="001D4927" w:rsidP="001D4927">
      <w:pPr>
        <w:rPr>
          <w:rFonts w:eastAsiaTheme="minorEastAsia"/>
          <w:sz w:val="28"/>
          <w:szCs w:val="28"/>
        </w:rPr>
      </w:pPr>
      <w:r>
        <w:rPr>
          <w:rFonts w:eastAsiaTheme="minorEastAsia"/>
          <w:sz w:val="28"/>
          <w:szCs w:val="28"/>
        </w:rPr>
        <w:t xml:space="preserve">За счет </w:t>
      </w:r>
      <w:proofErr w:type="spellStart"/>
      <w:r>
        <w:rPr>
          <w:rFonts w:eastAsiaTheme="minorEastAsia"/>
          <w:sz w:val="28"/>
          <w:szCs w:val="28"/>
        </w:rPr>
        <w:t>внебюджета</w:t>
      </w:r>
      <w:proofErr w:type="spellEnd"/>
      <w:r w:rsidRPr="001D4927">
        <w:rPr>
          <w:rFonts w:eastAsiaTheme="minorEastAsia"/>
          <w:sz w:val="28"/>
          <w:szCs w:val="28"/>
        </w:rPr>
        <w:t xml:space="preserve"> в течени</w:t>
      </w:r>
      <w:proofErr w:type="gramStart"/>
      <w:r w:rsidRPr="001D4927">
        <w:rPr>
          <w:rFonts w:eastAsiaTheme="minorEastAsia"/>
          <w:sz w:val="28"/>
          <w:szCs w:val="28"/>
        </w:rPr>
        <w:t>и</w:t>
      </w:r>
      <w:proofErr w:type="gramEnd"/>
      <w:r w:rsidRPr="001D4927">
        <w:rPr>
          <w:rFonts w:eastAsiaTheme="minorEastAsia"/>
          <w:sz w:val="28"/>
          <w:szCs w:val="28"/>
        </w:rPr>
        <w:t xml:space="preserve"> года приобретали канцелярские и хозяйственные т</w:t>
      </w:r>
      <w:r w:rsidRPr="001D4927">
        <w:rPr>
          <w:rFonts w:eastAsiaTheme="minorEastAsia"/>
          <w:sz w:val="28"/>
          <w:szCs w:val="28"/>
        </w:rPr>
        <w:t>о</w:t>
      </w:r>
      <w:r w:rsidRPr="001D4927">
        <w:rPr>
          <w:rFonts w:eastAsiaTheme="minorEastAsia"/>
          <w:sz w:val="28"/>
          <w:szCs w:val="28"/>
        </w:rPr>
        <w:t xml:space="preserve">вары, ткань на пошив костюмов и декорации, призы. </w:t>
      </w:r>
    </w:p>
    <w:p w:rsidR="001D4927" w:rsidRPr="001D4927" w:rsidRDefault="001D4927" w:rsidP="001D4927">
      <w:pPr>
        <w:rPr>
          <w:rFonts w:eastAsiaTheme="minorEastAsia"/>
          <w:sz w:val="28"/>
          <w:szCs w:val="28"/>
        </w:rPr>
      </w:pPr>
    </w:p>
    <w:p w:rsidR="001D4927" w:rsidRDefault="001D4927" w:rsidP="001D4927">
      <w:pPr>
        <w:jc w:val="both"/>
        <w:rPr>
          <w:rFonts w:eastAsiaTheme="minorEastAsia"/>
          <w:sz w:val="28"/>
          <w:szCs w:val="28"/>
        </w:rPr>
      </w:pPr>
      <w:r>
        <w:rPr>
          <w:rFonts w:eastAsiaTheme="minorEastAsia"/>
          <w:sz w:val="28"/>
          <w:szCs w:val="28"/>
        </w:rPr>
        <w:lastRenderedPageBreak/>
        <w:t xml:space="preserve">   В декабре сделали своими силами</w:t>
      </w:r>
      <w:r w:rsidRPr="001D4927">
        <w:rPr>
          <w:rFonts w:eastAsiaTheme="minorEastAsia"/>
          <w:sz w:val="28"/>
          <w:szCs w:val="28"/>
        </w:rPr>
        <w:t xml:space="preserve"> кос</w:t>
      </w:r>
      <w:r>
        <w:rPr>
          <w:rFonts w:eastAsiaTheme="minorEastAsia"/>
          <w:sz w:val="28"/>
          <w:szCs w:val="28"/>
        </w:rPr>
        <w:t>метический ремонт фойе (утеплили и зад</w:t>
      </w:r>
      <w:r>
        <w:rPr>
          <w:rFonts w:eastAsiaTheme="minorEastAsia"/>
          <w:sz w:val="28"/>
          <w:szCs w:val="28"/>
        </w:rPr>
        <w:t>е</w:t>
      </w:r>
      <w:r>
        <w:rPr>
          <w:rFonts w:eastAsiaTheme="minorEastAsia"/>
          <w:sz w:val="28"/>
          <w:szCs w:val="28"/>
        </w:rPr>
        <w:t>корировали окна, покрасили стены), отремонтировали</w:t>
      </w:r>
      <w:r w:rsidRPr="001D4927">
        <w:rPr>
          <w:rFonts w:eastAsiaTheme="minorEastAsia"/>
          <w:sz w:val="28"/>
          <w:szCs w:val="28"/>
        </w:rPr>
        <w:t xml:space="preserve"> кабинет директора и каб</w:t>
      </w:r>
      <w:r w:rsidRPr="001D4927">
        <w:rPr>
          <w:rFonts w:eastAsiaTheme="minorEastAsia"/>
          <w:sz w:val="28"/>
          <w:szCs w:val="28"/>
        </w:rPr>
        <w:t>и</w:t>
      </w:r>
      <w:r w:rsidRPr="001D4927">
        <w:rPr>
          <w:rFonts w:eastAsiaTheme="minorEastAsia"/>
          <w:sz w:val="28"/>
          <w:szCs w:val="28"/>
        </w:rPr>
        <w:t>нет специалистов.</w:t>
      </w:r>
      <w:r>
        <w:rPr>
          <w:rFonts w:eastAsiaTheme="minorEastAsia"/>
          <w:sz w:val="28"/>
          <w:szCs w:val="28"/>
        </w:rPr>
        <w:t xml:space="preserve"> Урдомское ЛПУ МГ смонтировало пожарную лестницу со вт</w:t>
      </w:r>
      <w:r>
        <w:rPr>
          <w:rFonts w:eastAsiaTheme="minorEastAsia"/>
          <w:sz w:val="28"/>
          <w:szCs w:val="28"/>
        </w:rPr>
        <w:t>о</w:t>
      </w:r>
      <w:r>
        <w:rPr>
          <w:rFonts w:eastAsiaTheme="minorEastAsia"/>
          <w:sz w:val="28"/>
          <w:szCs w:val="28"/>
        </w:rPr>
        <w:t>рого этажа к аварийному выходу.</w:t>
      </w:r>
    </w:p>
    <w:p w:rsidR="001D4927" w:rsidRPr="001D4927" w:rsidRDefault="001D4927" w:rsidP="001D4927">
      <w:pPr>
        <w:jc w:val="both"/>
        <w:rPr>
          <w:rFonts w:eastAsiaTheme="minorEastAsia"/>
          <w:sz w:val="28"/>
          <w:szCs w:val="28"/>
        </w:rPr>
      </w:pPr>
    </w:p>
    <w:p w:rsidR="00975D7E" w:rsidRDefault="00975D7E" w:rsidP="00CA3C30">
      <w:pPr>
        <w:suppressAutoHyphens/>
        <w:spacing w:line="276" w:lineRule="auto"/>
        <w:ind w:firstLine="709"/>
        <w:jc w:val="center"/>
        <w:rPr>
          <w:b/>
          <w:i/>
          <w:sz w:val="28"/>
          <w:szCs w:val="28"/>
          <w:u w:val="single"/>
        </w:rPr>
      </w:pPr>
      <w:r w:rsidRPr="00AA18A7">
        <w:rPr>
          <w:b/>
          <w:i/>
          <w:sz w:val="28"/>
          <w:szCs w:val="28"/>
          <w:u w:val="single"/>
        </w:rPr>
        <w:t>Физическая культура и спорт</w:t>
      </w:r>
    </w:p>
    <w:p w:rsidR="00134225" w:rsidRPr="00AA18A7" w:rsidRDefault="00134225" w:rsidP="00CA3C30">
      <w:pPr>
        <w:suppressAutoHyphens/>
        <w:spacing w:line="276" w:lineRule="auto"/>
        <w:ind w:firstLine="709"/>
        <w:jc w:val="center"/>
        <w:rPr>
          <w:b/>
          <w:i/>
          <w:sz w:val="28"/>
          <w:szCs w:val="28"/>
          <w:u w:val="single"/>
        </w:rPr>
      </w:pPr>
    </w:p>
    <w:p w:rsidR="00EA3B69" w:rsidRDefault="00EA210A" w:rsidP="00CA3C30">
      <w:pPr>
        <w:suppressAutoHyphens/>
        <w:spacing w:line="276" w:lineRule="auto"/>
        <w:ind w:firstLine="709"/>
        <w:jc w:val="both"/>
        <w:rPr>
          <w:sz w:val="28"/>
          <w:szCs w:val="28"/>
        </w:rPr>
      </w:pPr>
      <w:r w:rsidRPr="00AA18A7">
        <w:rPr>
          <w:sz w:val="28"/>
          <w:szCs w:val="28"/>
        </w:rPr>
        <w:t>Все спортивные мероприятия проходят</w:t>
      </w:r>
      <w:r w:rsidR="00051541" w:rsidRPr="00AA18A7">
        <w:rPr>
          <w:sz w:val="28"/>
          <w:szCs w:val="28"/>
        </w:rPr>
        <w:t xml:space="preserve"> на базе </w:t>
      </w:r>
      <w:r w:rsidR="007D4ECD" w:rsidRPr="00AA18A7">
        <w:rPr>
          <w:sz w:val="28"/>
          <w:szCs w:val="28"/>
        </w:rPr>
        <w:t>ф</w:t>
      </w:r>
      <w:r w:rsidR="00051541" w:rsidRPr="00AA18A7">
        <w:rPr>
          <w:sz w:val="28"/>
          <w:szCs w:val="28"/>
        </w:rPr>
        <w:t>изкультурно-оздоровительного комплекса</w:t>
      </w:r>
      <w:r w:rsidR="008C28C3" w:rsidRPr="00AA18A7">
        <w:rPr>
          <w:sz w:val="28"/>
          <w:szCs w:val="28"/>
        </w:rPr>
        <w:t xml:space="preserve">, </w:t>
      </w:r>
      <w:r w:rsidR="007D4ECD" w:rsidRPr="00AA18A7">
        <w:rPr>
          <w:sz w:val="28"/>
          <w:szCs w:val="28"/>
        </w:rPr>
        <w:t xml:space="preserve">арендуемого </w:t>
      </w:r>
      <w:proofErr w:type="spellStart"/>
      <w:r w:rsidR="00051541" w:rsidRPr="00AA18A7">
        <w:rPr>
          <w:sz w:val="28"/>
          <w:szCs w:val="28"/>
        </w:rPr>
        <w:t>Урдомск</w:t>
      </w:r>
      <w:r w:rsidR="007D4ECD" w:rsidRPr="00AA18A7">
        <w:rPr>
          <w:sz w:val="28"/>
          <w:szCs w:val="28"/>
        </w:rPr>
        <w:t>им</w:t>
      </w:r>
      <w:proofErr w:type="spellEnd"/>
      <w:r w:rsidR="007D4ECD" w:rsidRPr="00AA18A7">
        <w:rPr>
          <w:sz w:val="28"/>
          <w:szCs w:val="28"/>
        </w:rPr>
        <w:t xml:space="preserve"> </w:t>
      </w:r>
      <w:r w:rsidR="00051541" w:rsidRPr="00AA18A7">
        <w:rPr>
          <w:sz w:val="28"/>
          <w:szCs w:val="28"/>
        </w:rPr>
        <w:t>ЛПУ МГ</w:t>
      </w:r>
      <w:r w:rsidR="007D4ECD" w:rsidRPr="00AA18A7">
        <w:rPr>
          <w:sz w:val="28"/>
          <w:szCs w:val="28"/>
        </w:rPr>
        <w:t xml:space="preserve"> ООО «Газпром </w:t>
      </w:r>
      <w:proofErr w:type="spellStart"/>
      <w:r w:rsidR="007D4ECD" w:rsidRPr="00AA18A7">
        <w:rPr>
          <w:sz w:val="28"/>
          <w:szCs w:val="28"/>
        </w:rPr>
        <w:t>трансгаз</w:t>
      </w:r>
      <w:proofErr w:type="spellEnd"/>
      <w:r w:rsidR="007D4ECD" w:rsidRPr="00AA18A7">
        <w:rPr>
          <w:sz w:val="28"/>
          <w:szCs w:val="28"/>
        </w:rPr>
        <w:t xml:space="preserve"> Ухта»</w:t>
      </w:r>
      <w:r w:rsidR="00051541" w:rsidRPr="00AA18A7">
        <w:rPr>
          <w:sz w:val="28"/>
          <w:szCs w:val="28"/>
        </w:rPr>
        <w:t>. В 201</w:t>
      </w:r>
      <w:r w:rsidR="00AA18A7">
        <w:rPr>
          <w:sz w:val="28"/>
          <w:szCs w:val="28"/>
        </w:rPr>
        <w:t>8</w:t>
      </w:r>
      <w:r w:rsidR="00051541" w:rsidRPr="00AA18A7">
        <w:rPr>
          <w:sz w:val="28"/>
          <w:szCs w:val="28"/>
        </w:rPr>
        <w:t xml:space="preserve"> </w:t>
      </w:r>
      <w:r w:rsidR="00E330C9" w:rsidRPr="00AA18A7">
        <w:rPr>
          <w:sz w:val="28"/>
          <w:szCs w:val="28"/>
        </w:rPr>
        <w:t xml:space="preserve">году была организована работа </w:t>
      </w:r>
      <w:r w:rsidR="00051541" w:rsidRPr="00AA18A7">
        <w:rPr>
          <w:sz w:val="28"/>
          <w:szCs w:val="28"/>
        </w:rPr>
        <w:t>спортивных секций</w:t>
      </w:r>
      <w:r w:rsidR="001E01AD" w:rsidRPr="00AA18A7">
        <w:rPr>
          <w:sz w:val="28"/>
          <w:szCs w:val="28"/>
        </w:rPr>
        <w:t xml:space="preserve"> и кружков</w:t>
      </w:r>
      <w:r w:rsidR="00AA18A7">
        <w:rPr>
          <w:sz w:val="28"/>
          <w:szCs w:val="28"/>
        </w:rPr>
        <w:t>, жители поселения участвовали в различных спортивных мероприятиях</w:t>
      </w:r>
      <w:r w:rsidR="00176712" w:rsidRPr="00AA18A7">
        <w:rPr>
          <w:sz w:val="28"/>
          <w:szCs w:val="28"/>
        </w:rPr>
        <w:t>.</w:t>
      </w:r>
    </w:p>
    <w:p w:rsidR="0011117D" w:rsidRPr="000715EC" w:rsidRDefault="0011117D" w:rsidP="00CA3C30">
      <w:pPr>
        <w:suppressAutoHyphens/>
        <w:spacing w:line="276" w:lineRule="auto"/>
        <w:ind w:firstLine="709"/>
        <w:jc w:val="both"/>
        <w:rPr>
          <w:sz w:val="28"/>
          <w:szCs w:val="28"/>
        </w:rPr>
      </w:pPr>
    </w:p>
    <w:p w:rsidR="0011117D" w:rsidRPr="000715EC" w:rsidRDefault="0069730D" w:rsidP="00CA3C30">
      <w:pPr>
        <w:suppressAutoHyphens/>
        <w:spacing w:line="276" w:lineRule="auto"/>
        <w:ind w:firstLine="709"/>
        <w:jc w:val="center"/>
        <w:rPr>
          <w:sz w:val="28"/>
          <w:szCs w:val="28"/>
        </w:rPr>
      </w:pPr>
      <w:r w:rsidRPr="000715EC">
        <w:rPr>
          <w:b/>
          <w:sz w:val="28"/>
          <w:szCs w:val="28"/>
        </w:rPr>
        <w:t>Заключение</w:t>
      </w:r>
    </w:p>
    <w:p w:rsidR="002C2D77" w:rsidRPr="000715EC" w:rsidRDefault="00AA18A7" w:rsidP="00CA3C30">
      <w:pPr>
        <w:pStyle w:val="TimesNewRomanCYR"/>
        <w:spacing w:line="276" w:lineRule="auto"/>
        <w:ind w:firstLine="709"/>
        <w:rPr>
          <w:rFonts w:ascii="Times New Roman" w:hAnsi="Times New Roman" w:cs="Times New Roman"/>
          <w:b w:val="0"/>
          <w:sz w:val="28"/>
          <w:szCs w:val="28"/>
        </w:rPr>
      </w:pPr>
      <w:r>
        <w:rPr>
          <w:rFonts w:ascii="Times New Roman" w:hAnsi="Times New Roman" w:cs="Times New Roman"/>
          <w:b w:val="0"/>
          <w:sz w:val="28"/>
          <w:szCs w:val="28"/>
        </w:rPr>
        <w:t xml:space="preserve">С июля 2018 года и по настоящее время на территории МО «Урдомское» сложилась напряженная социальная обстановка, связанная с проводимыми строительными работами на ст. Шиес. </w:t>
      </w:r>
      <w:r w:rsidR="00252383">
        <w:rPr>
          <w:rFonts w:ascii="Times New Roman" w:hAnsi="Times New Roman" w:cs="Times New Roman"/>
          <w:b w:val="0"/>
          <w:sz w:val="28"/>
          <w:szCs w:val="28"/>
        </w:rPr>
        <w:t>Вырублен лес, строи</w:t>
      </w:r>
      <w:r w:rsidR="00A705D9">
        <w:rPr>
          <w:rFonts w:ascii="Times New Roman" w:hAnsi="Times New Roman" w:cs="Times New Roman"/>
          <w:b w:val="0"/>
          <w:sz w:val="28"/>
          <w:szCs w:val="28"/>
        </w:rPr>
        <w:t>тся</w:t>
      </w:r>
      <w:r w:rsidR="00252383">
        <w:rPr>
          <w:rFonts w:ascii="Times New Roman" w:hAnsi="Times New Roman" w:cs="Times New Roman"/>
          <w:b w:val="0"/>
          <w:sz w:val="28"/>
          <w:szCs w:val="28"/>
        </w:rPr>
        <w:t xml:space="preserve"> ЛЭП, пробурены скважины, на все обращения </w:t>
      </w:r>
      <w:r w:rsidR="00B83DCE">
        <w:rPr>
          <w:rFonts w:ascii="Times New Roman" w:hAnsi="Times New Roman" w:cs="Times New Roman"/>
          <w:b w:val="0"/>
          <w:sz w:val="28"/>
          <w:szCs w:val="28"/>
        </w:rPr>
        <w:t xml:space="preserve">в РЖД, </w:t>
      </w:r>
      <w:r w:rsidR="00252383">
        <w:rPr>
          <w:rFonts w:ascii="Times New Roman" w:hAnsi="Times New Roman" w:cs="Times New Roman"/>
          <w:b w:val="0"/>
          <w:sz w:val="28"/>
          <w:szCs w:val="28"/>
        </w:rPr>
        <w:t xml:space="preserve">в </w:t>
      </w:r>
      <w:r w:rsidR="00A705D9">
        <w:rPr>
          <w:rFonts w:ascii="Times New Roman" w:hAnsi="Times New Roman" w:cs="Times New Roman"/>
          <w:b w:val="0"/>
          <w:sz w:val="28"/>
          <w:szCs w:val="28"/>
        </w:rPr>
        <w:t xml:space="preserve">подрядные организации, в </w:t>
      </w:r>
      <w:r w:rsidR="00252383">
        <w:rPr>
          <w:rFonts w:ascii="Times New Roman" w:hAnsi="Times New Roman" w:cs="Times New Roman"/>
          <w:b w:val="0"/>
          <w:sz w:val="28"/>
          <w:szCs w:val="28"/>
        </w:rPr>
        <w:t xml:space="preserve">надзорные органы, в </w:t>
      </w:r>
      <w:r w:rsidR="00A705D9">
        <w:rPr>
          <w:rFonts w:ascii="Times New Roman" w:hAnsi="Times New Roman" w:cs="Times New Roman"/>
          <w:b w:val="0"/>
          <w:sz w:val="28"/>
          <w:szCs w:val="28"/>
        </w:rPr>
        <w:t>П</w:t>
      </w:r>
      <w:r w:rsidR="00252383">
        <w:rPr>
          <w:rFonts w:ascii="Times New Roman" w:hAnsi="Times New Roman" w:cs="Times New Roman"/>
          <w:b w:val="0"/>
          <w:sz w:val="28"/>
          <w:szCs w:val="28"/>
        </w:rPr>
        <w:t>равительство Архангельской области приход</w:t>
      </w:r>
      <w:r w:rsidR="00B83DCE">
        <w:rPr>
          <w:rFonts w:ascii="Times New Roman" w:hAnsi="Times New Roman" w:cs="Times New Roman"/>
          <w:b w:val="0"/>
          <w:sz w:val="28"/>
          <w:szCs w:val="28"/>
        </w:rPr>
        <w:t>и</w:t>
      </w:r>
      <w:r w:rsidR="00252383">
        <w:rPr>
          <w:rFonts w:ascii="Times New Roman" w:hAnsi="Times New Roman" w:cs="Times New Roman"/>
          <w:b w:val="0"/>
          <w:sz w:val="28"/>
          <w:szCs w:val="28"/>
        </w:rPr>
        <w:t xml:space="preserve">т </w:t>
      </w:r>
      <w:r w:rsidR="00B83DCE">
        <w:rPr>
          <w:rFonts w:ascii="Times New Roman" w:hAnsi="Times New Roman" w:cs="Times New Roman"/>
          <w:b w:val="0"/>
          <w:sz w:val="28"/>
          <w:szCs w:val="28"/>
        </w:rPr>
        <w:t>информация, иногда не соответствующая действительности</w:t>
      </w:r>
      <w:r w:rsidR="00252383">
        <w:rPr>
          <w:rFonts w:ascii="Times New Roman" w:hAnsi="Times New Roman" w:cs="Times New Roman"/>
          <w:b w:val="0"/>
          <w:sz w:val="28"/>
          <w:szCs w:val="28"/>
        </w:rPr>
        <w:t xml:space="preserve">. Не информированность жителей Ленского района, </w:t>
      </w:r>
      <w:r w:rsidR="00A705D9">
        <w:rPr>
          <w:rFonts w:ascii="Times New Roman" w:hAnsi="Times New Roman" w:cs="Times New Roman"/>
          <w:b w:val="0"/>
          <w:sz w:val="28"/>
          <w:szCs w:val="28"/>
        </w:rPr>
        <w:t xml:space="preserve">жителей </w:t>
      </w:r>
      <w:r w:rsidR="00252383">
        <w:rPr>
          <w:rFonts w:ascii="Times New Roman" w:hAnsi="Times New Roman" w:cs="Times New Roman"/>
          <w:b w:val="0"/>
          <w:sz w:val="28"/>
          <w:szCs w:val="28"/>
        </w:rPr>
        <w:t>Архангельской области прив</w:t>
      </w:r>
      <w:r w:rsidR="00C65FDF">
        <w:rPr>
          <w:rFonts w:ascii="Times New Roman" w:hAnsi="Times New Roman" w:cs="Times New Roman"/>
          <w:b w:val="0"/>
          <w:sz w:val="28"/>
          <w:szCs w:val="28"/>
        </w:rPr>
        <w:t>одит</w:t>
      </w:r>
      <w:r w:rsidR="00252383">
        <w:rPr>
          <w:rFonts w:ascii="Times New Roman" w:hAnsi="Times New Roman" w:cs="Times New Roman"/>
          <w:b w:val="0"/>
          <w:sz w:val="28"/>
          <w:szCs w:val="28"/>
        </w:rPr>
        <w:t xml:space="preserve"> к последствиям, </w:t>
      </w:r>
      <w:r w:rsidR="00E839F4">
        <w:rPr>
          <w:rFonts w:ascii="Times New Roman" w:hAnsi="Times New Roman" w:cs="Times New Roman"/>
          <w:b w:val="0"/>
          <w:sz w:val="28"/>
          <w:szCs w:val="28"/>
        </w:rPr>
        <w:t xml:space="preserve">в том числе к </w:t>
      </w:r>
      <w:r w:rsidR="00A705D9">
        <w:rPr>
          <w:rFonts w:ascii="Times New Roman" w:hAnsi="Times New Roman" w:cs="Times New Roman"/>
          <w:b w:val="0"/>
          <w:sz w:val="28"/>
          <w:szCs w:val="28"/>
        </w:rPr>
        <w:t xml:space="preserve">протестным мероприятиям, </w:t>
      </w:r>
      <w:r w:rsidR="00252383">
        <w:rPr>
          <w:rFonts w:ascii="Times New Roman" w:hAnsi="Times New Roman" w:cs="Times New Roman"/>
          <w:b w:val="0"/>
          <w:sz w:val="28"/>
          <w:szCs w:val="28"/>
        </w:rPr>
        <w:t xml:space="preserve">которые мы видим, проживая и работая на своей территории. Глава и специалисты Администрации в авральном и напряженном режиме работают, выполняя полномочия, возложенные </w:t>
      </w:r>
      <w:r w:rsidR="00C65FDF">
        <w:rPr>
          <w:rFonts w:ascii="Times New Roman" w:hAnsi="Times New Roman" w:cs="Times New Roman"/>
          <w:b w:val="0"/>
          <w:sz w:val="28"/>
          <w:szCs w:val="28"/>
        </w:rPr>
        <w:t>в соответствии с законодательством</w:t>
      </w:r>
      <w:r w:rsidR="00252383">
        <w:rPr>
          <w:rFonts w:ascii="Times New Roman" w:hAnsi="Times New Roman" w:cs="Times New Roman"/>
          <w:b w:val="0"/>
          <w:sz w:val="28"/>
          <w:szCs w:val="28"/>
        </w:rPr>
        <w:t xml:space="preserve">. Увольнение </w:t>
      </w:r>
      <w:r w:rsidR="00A705D9">
        <w:rPr>
          <w:rFonts w:ascii="Times New Roman" w:hAnsi="Times New Roman" w:cs="Times New Roman"/>
          <w:b w:val="0"/>
          <w:sz w:val="28"/>
          <w:szCs w:val="28"/>
        </w:rPr>
        <w:t xml:space="preserve">и болезни </w:t>
      </w:r>
      <w:r w:rsidR="00252383">
        <w:rPr>
          <w:rFonts w:ascii="Times New Roman" w:hAnsi="Times New Roman" w:cs="Times New Roman"/>
          <w:b w:val="0"/>
          <w:sz w:val="28"/>
          <w:szCs w:val="28"/>
        </w:rPr>
        <w:t xml:space="preserve">специалистов, </w:t>
      </w:r>
      <w:r w:rsidR="00A705D9">
        <w:rPr>
          <w:rFonts w:ascii="Times New Roman" w:hAnsi="Times New Roman" w:cs="Times New Roman"/>
          <w:b w:val="0"/>
          <w:sz w:val="28"/>
          <w:szCs w:val="28"/>
        </w:rPr>
        <w:t>ослабляют исполнительную власть, но поддержка жителей, оказываемая помощь</w:t>
      </w:r>
      <w:r w:rsidR="00C65FDF">
        <w:rPr>
          <w:rFonts w:ascii="Times New Roman" w:hAnsi="Times New Roman" w:cs="Times New Roman"/>
          <w:b w:val="0"/>
          <w:sz w:val="28"/>
          <w:szCs w:val="28"/>
        </w:rPr>
        <w:t xml:space="preserve"> неравнодушных жителей Архангельской области </w:t>
      </w:r>
      <w:r w:rsidR="00A705D9">
        <w:rPr>
          <w:rFonts w:ascii="Times New Roman" w:hAnsi="Times New Roman" w:cs="Times New Roman"/>
          <w:b w:val="0"/>
          <w:sz w:val="28"/>
          <w:szCs w:val="28"/>
        </w:rPr>
        <w:t xml:space="preserve">дают стимул для дальнейшей работы </w:t>
      </w:r>
      <w:r w:rsidR="00E839F4">
        <w:rPr>
          <w:rFonts w:ascii="Times New Roman" w:hAnsi="Times New Roman" w:cs="Times New Roman"/>
          <w:b w:val="0"/>
          <w:sz w:val="28"/>
          <w:szCs w:val="28"/>
        </w:rPr>
        <w:t xml:space="preserve">нас, </w:t>
      </w:r>
      <w:r w:rsidR="00A705D9">
        <w:rPr>
          <w:rFonts w:ascii="Times New Roman" w:hAnsi="Times New Roman" w:cs="Times New Roman"/>
          <w:b w:val="0"/>
          <w:sz w:val="28"/>
          <w:szCs w:val="28"/>
        </w:rPr>
        <w:t>как ОРГАНА МЕСТНОГО САМОУПРАВЛЕНИЯ.</w:t>
      </w:r>
    </w:p>
    <w:p w:rsidR="00A705D9" w:rsidRDefault="00A705D9" w:rsidP="00A705D9">
      <w:pPr>
        <w:pStyle w:val="TimesNewRomanCYR"/>
        <w:spacing w:line="276" w:lineRule="auto"/>
        <w:ind w:firstLine="709"/>
        <w:rPr>
          <w:rFonts w:ascii="Times New Roman" w:hAnsi="Times New Roman" w:cs="Times New Roman"/>
          <w:b w:val="0"/>
          <w:sz w:val="28"/>
          <w:szCs w:val="28"/>
        </w:rPr>
      </w:pPr>
      <w:r>
        <w:rPr>
          <w:rFonts w:ascii="Times New Roman" w:hAnsi="Times New Roman" w:cs="Times New Roman"/>
          <w:b w:val="0"/>
          <w:sz w:val="28"/>
          <w:szCs w:val="28"/>
        </w:rPr>
        <w:t xml:space="preserve">Я благодарю всех своих коллег за проделанную работу в прошедшем году. </w:t>
      </w:r>
      <w:r w:rsidR="00B83DCE">
        <w:rPr>
          <w:rFonts w:ascii="Times New Roman" w:hAnsi="Times New Roman" w:cs="Times New Roman"/>
          <w:b w:val="0"/>
          <w:sz w:val="28"/>
          <w:szCs w:val="28"/>
        </w:rPr>
        <w:t xml:space="preserve">Благодарю </w:t>
      </w:r>
      <w:r>
        <w:rPr>
          <w:rFonts w:ascii="Times New Roman" w:hAnsi="Times New Roman" w:cs="Times New Roman"/>
          <w:b w:val="0"/>
          <w:sz w:val="28"/>
          <w:szCs w:val="28"/>
        </w:rPr>
        <w:t>депутат</w:t>
      </w:r>
      <w:r w:rsidR="00B83DCE">
        <w:rPr>
          <w:rFonts w:ascii="Times New Roman" w:hAnsi="Times New Roman" w:cs="Times New Roman"/>
          <w:b w:val="0"/>
          <w:sz w:val="28"/>
          <w:szCs w:val="28"/>
        </w:rPr>
        <w:t>ов</w:t>
      </w:r>
      <w:r>
        <w:rPr>
          <w:rFonts w:ascii="Times New Roman" w:hAnsi="Times New Roman" w:cs="Times New Roman"/>
          <w:b w:val="0"/>
          <w:sz w:val="28"/>
          <w:szCs w:val="28"/>
        </w:rPr>
        <w:t xml:space="preserve">, </w:t>
      </w:r>
      <w:r w:rsidRPr="000715EC">
        <w:rPr>
          <w:rFonts w:ascii="Times New Roman" w:hAnsi="Times New Roman" w:cs="Times New Roman"/>
          <w:b w:val="0"/>
          <w:sz w:val="28"/>
          <w:szCs w:val="28"/>
        </w:rPr>
        <w:t>руководител</w:t>
      </w:r>
      <w:r w:rsidR="00B83DCE">
        <w:rPr>
          <w:rFonts w:ascii="Times New Roman" w:hAnsi="Times New Roman" w:cs="Times New Roman"/>
          <w:b w:val="0"/>
          <w:sz w:val="28"/>
          <w:szCs w:val="28"/>
        </w:rPr>
        <w:t>ей</w:t>
      </w:r>
      <w:r w:rsidRPr="000715EC">
        <w:rPr>
          <w:rFonts w:ascii="Times New Roman" w:hAnsi="Times New Roman" w:cs="Times New Roman"/>
          <w:b w:val="0"/>
          <w:sz w:val="28"/>
          <w:szCs w:val="28"/>
        </w:rPr>
        <w:t xml:space="preserve"> предприятий,</w:t>
      </w:r>
      <w:r w:rsidR="00B83DCE">
        <w:rPr>
          <w:rFonts w:ascii="Times New Roman" w:hAnsi="Times New Roman" w:cs="Times New Roman"/>
          <w:b w:val="0"/>
          <w:sz w:val="28"/>
          <w:szCs w:val="28"/>
        </w:rPr>
        <w:t xml:space="preserve"> организаций,</w:t>
      </w:r>
      <w:r w:rsidRPr="000715EC">
        <w:rPr>
          <w:rFonts w:ascii="Times New Roman" w:hAnsi="Times New Roman" w:cs="Times New Roman"/>
          <w:b w:val="0"/>
          <w:sz w:val="28"/>
          <w:szCs w:val="28"/>
        </w:rPr>
        <w:t xml:space="preserve"> представител</w:t>
      </w:r>
      <w:r w:rsidR="00B83DCE">
        <w:rPr>
          <w:rFonts w:ascii="Times New Roman" w:hAnsi="Times New Roman" w:cs="Times New Roman"/>
          <w:b w:val="0"/>
          <w:sz w:val="28"/>
          <w:szCs w:val="28"/>
        </w:rPr>
        <w:t>ей</w:t>
      </w:r>
      <w:r w:rsidRPr="000715EC">
        <w:rPr>
          <w:rFonts w:ascii="Times New Roman" w:hAnsi="Times New Roman" w:cs="Times New Roman"/>
          <w:b w:val="0"/>
          <w:sz w:val="28"/>
          <w:szCs w:val="28"/>
        </w:rPr>
        <w:t xml:space="preserve"> общественности, </w:t>
      </w:r>
      <w:r>
        <w:rPr>
          <w:rFonts w:ascii="Times New Roman" w:hAnsi="Times New Roman" w:cs="Times New Roman"/>
          <w:b w:val="0"/>
          <w:sz w:val="28"/>
          <w:szCs w:val="28"/>
        </w:rPr>
        <w:t>жител</w:t>
      </w:r>
      <w:r w:rsidR="00B83DCE">
        <w:rPr>
          <w:rFonts w:ascii="Times New Roman" w:hAnsi="Times New Roman" w:cs="Times New Roman"/>
          <w:b w:val="0"/>
          <w:sz w:val="28"/>
          <w:szCs w:val="28"/>
        </w:rPr>
        <w:t>ей</w:t>
      </w:r>
      <w:r w:rsidRPr="000715EC">
        <w:rPr>
          <w:rFonts w:ascii="Times New Roman" w:hAnsi="Times New Roman" w:cs="Times New Roman"/>
          <w:b w:val="0"/>
          <w:sz w:val="28"/>
          <w:szCs w:val="28"/>
        </w:rPr>
        <w:t>, занимающи</w:t>
      </w:r>
      <w:r w:rsidR="00C65FDF">
        <w:rPr>
          <w:rFonts w:ascii="Times New Roman" w:hAnsi="Times New Roman" w:cs="Times New Roman"/>
          <w:b w:val="0"/>
          <w:sz w:val="28"/>
          <w:szCs w:val="28"/>
        </w:rPr>
        <w:t>х</w:t>
      </w:r>
      <w:r w:rsidRPr="000715EC">
        <w:rPr>
          <w:rFonts w:ascii="Times New Roman" w:hAnsi="Times New Roman" w:cs="Times New Roman"/>
          <w:b w:val="0"/>
          <w:sz w:val="28"/>
          <w:szCs w:val="28"/>
        </w:rPr>
        <w:t xml:space="preserve"> активную жизненную позицию</w:t>
      </w:r>
      <w:r>
        <w:rPr>
          <w:rFonts w:ascii="Times New Roman" w:hAnsi="Times New Roman" w:cs="Times New Roman"/>
          <w:b w:val="0"/>
          <w:sz w:val="28"/>
          <w:szCs w:val="28"/>
        </w:rPr>
        <w:t>, Совет</w:t>
      </w:r>
      <w:r w:rsidR="00B83DCE">
        <w:rPr>
          <w:rFonts w:ascii="Times New Roman" w:hAnsi="Times New Roman" w:cs="Times New Roman"/>
          <w:b w:val="0"/>
          <w:sz w:val="28"/>
          <w:szCs w:val="28"/>
        </w:rPr>
        <w:t xml:space="preserve"> ветеранов, </w:t>
      </w:r>
      <w:proofErr w:type="spellStart"/>
      <w:r w:rsidR="00B83DCE">
        <w:rPr>
          <w:rFonts w:ascii="Times New Roman" w:hAnsi="Times New Roman" w:cs="Times New Roman"/>
          <w:b w:val="0"/>
          <w:sz w:val="28"/>
          <w:szCs w:val="28"/>
        </w:rPr>
        <w:t>ТОСовцев</w:t>
      </w:r>
      <w:proofErr w:type="spellEnd"/>
      <w:r w:rsidRPr="000715EC">
        <w:rPr>
          <w:rFonts w:ascii="Times New Roman" w:hAnsi="Times New Roman" w:cs="Times New Roman"/>
          <w:b w:val="0"/>
          <w:sz w:val="28"/>
          <w:szCs w:val="28"/>
        </w:rPr>
        <w:t xml:space="preserve"> - все</w:t>
      </w:r>
      <w:r w:rsidR="00CA379D">
        <w:rPr>
          <w:rFonts w:ascii="Times New Roman" w:hAnsi="Times New Roman" w:cs="Times New Roman"/>
          <w:b w:val="0"/>
          <w:sz w:val="28"/>
          <w:szCs w:val="28"/>
        </w:rPr>
        <w:t>х</w:t>
      </w:r>
      <w:r w:rsidRPr="000715EC">
        <w:rPr>
          <w:rFonts w:ascii="Times New Roman" w:hAnsi="Times New Roman" w:cs="Times New Roman"/>
          <w:b w:val="0"/>
          <w:sz w:val="28"/>
          <w:szCs w:val="28"/>
        </w:rPr>
        <w:t>, кто принимает участие и оказывает реальную помощь в решении вопросов местного значения, вноси</w:t>
      </w:r>
      <w:r>
        <w:rPr>
          <w:rFonts w:ascii="Times New Roman" w:hAnsi="Times New Roman" w:cs="Times New Roman"/>
          <w:b w:val="0"/>
          <w:sz w:val="28"/>
          <w:szCs w:val="28"/>
        </w:rPr>
        <w:t>л и вносит</w:t>
      </w:r>
      <w:r w:rsidRPr="000715EC">
        <w:rPr>
          <w:rFonts w:ascii="Times New Roman" w:hAnsi="Times New Roman" w:cs="Times New Roman"/>
          <w:b w:val="0"/>
          <w:sz w:val="28"/>
          <w:szCs w:val="28"/>
        </w:rPr>
        <w:t xml:space="preserve"> свой вклад в развитие нашего поселения и на благо его жителей.</w:t>
      </w:r>
      <w:r>
        <w:rPr>
          <w:rFonts w:ascii="Times New Roman" w:hAnsi="Times New Roman" w:cs="Times New Roman"/>
          <w:b w:val="0"/>
          <w:sz w:val="28"/>
          <w:szCs w:val="28"/>
        </w:rPr>
        <w:t xml:space="preserve"> </w:t>
      </w:r>
    </w:p>
    <w:p w:rsidR="00A702E8" w:rsidRDefault="00A702E8" w:rsidP="00CA3C30">
      <w:pPr>
        <w:suppressAutoHyphens/>
        <w:spacing w:line="276" w:lineRule="auto"/>
        <w:ind w:firstLine="709"/>
        <w:jc w:val="center"/>
        <w:rPr>
          <w:b/>
          <w:bCs/>
          <w:sz w:val="28"/>
          <w:szCs w:val="28"/>
        </w:rPr>
      </w:pPr>
    </w:p>
    <w:p w:rsidR="00526FE7" w:rsidRPr="000715EC" w:rsidRDefault="002C2D77" w:rsidP="00CA3C30">
      <w:pPr>
        <w:suppressAutoHyphens/>
        <w:spacing w:line="276" w:lineRule="auto"/>
        <w:ind w:firstLine="709"/>
        <w:jc w:val="center"/>
        <w:rPr>
          <w:sz w:val="28"/>
          <w:szCs w:val="28"/>
        </w:rPr>
      </w:pPr>
      <w:r w:rsidRPr="000715EC">
        <w:rPr>
          <w:b/>
          <w:bCs/>
          <w:sz w:val="28"/>
          <w:szCs w:val="28"/>
        </w:rPr>
        <w:t>СПАСИБО ЗА ВНИМАНИЕ!</w:t>
      </w:r>
    </w:p>
    <w:sectPr w:rsidR="00526FE7" w:rsidRPr="000715EC" w:rsidSect="008305FD">
      <w:footerReference w:type="default" r:id="rId33"/>
      <w:pgSz w:w="11906" w:h="16838"/>
      <w:pgMar w:top="737" w:right="737" w:bottom="737" w:left="1134" w:header="709" w:footer="404"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7F6255" w:rsidRDefault="007F6255" w:rsidP="005C3C71">
      <w:r>
        <w:separator/>
      </w:r>
    </w:p>
  </w:endnote>
  <w:endnote w:type="continuationSeparator" w:id="0">
    <w:p w:rsidR="007F6255" w:rsidRDefault="007F6255" w:rsidP="005C3C71">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lfaen">
    <w:panose1 w:val="010A0502050306030303"/>
    <w:charset w:val="00"/>
    <w:family w:val="roman"/>
    <w:notTrueType/>
    <w:pitch w:val="variable"/>
    <w:sig w:usb0="00C00283" w:usb1="00000000" w:usb2="00000000" w:usb3="00000000" w:csb0="0000000D" w:csb1="00000000"/>
  </w:font>
  <w:font w:name="Tahoma">
    <w:panose1 w:val="020B0604030504040204"/>
    <w:charset w:val="00"/>
    <w:family w:val="swiss"/>
    <w:notTrueType/>
    <w:pitch w:val="variable"/>
    <w:sig w:usb0="00000003" w:usb1="00000000" w:usb2="00000000" w:usb3="00000000" w:csb0="00000001" w:csb1="00000000"/>
  </w:font>
  <w:font w:name="Calibri">
    <w:panose1 w:val="020F0502020204030204"/>
    <w:charset w:val="CC"/>
    <w:family w:val="swiss"/>
    <w:pitch w:val="variable"/>
    <w:sig w:usb0="E10002FF" w:usb1="4000ACFF" w:usb2="00000009" w:usb3="00000000" w:csb0="0000019F" w:csb1="00000000"/>
  </w:font>
  <w:font w:name="Times New Roman CYR">
    <w:panose1 w:val="02020603050405020304"/>
    <w:charset w:val="CC"/>
    <w:family w:val="roman"/>
    <w:pitch w:val="variable"/>
    <w:sig w:usb0="E0002AFF" w:usb1="C0007841" w:usb2="00000009" w:usb3="00000000" w:csb0="000001FF" w:csb1="00000000"/>
  </w:font>
  <w:font w:name="Arial">
    <w:panose1 w:val="020B0604020202020204"/>
    <w:charset w:val="CC"/>
    <w:family w:val="swiss"/>
    <w:pitch w:val="variable"/>
    <w:sig w:usb0="E0002AFF" w:usb1="C0007843" w:usb2="00000009" w:usb3="00000000" w:csb0="000001FF" w:csb1="00000000"/>
  </w:font>
  <w:font w:name="Arial Unicode MS">
    <w:panose1 w:val="020B0604020202020204"/>
    <w:charset w:val="00"/>
    <w:family w:val="roman"/>
    <w:notTrueType/>
    <w:pitch w:val="variable"/>
    <w:sig w:usb0="00000003" w:usb1="00000000" w:usb2="00000000" w:usb3="00000000" w:csb0="00000001" w:csb1="00000000"/>
  </w:font>
  <w:font w:name="Cambria">
    <w:panose1 w:val="02040503050406030204"/>
    <w:charset w:val="CC"/>
    <w:family w:val="roman"/>
    <w:pitch w:val="variable"/>
    <w:sig w:usb0="A00002EF" w:usb1="4000004B"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31313894"/>
      <w:docPartObj>
        <w:docPartGallery w:val="Page Numbers (Bottom of Page)"/>
        <w:docPartUnique/>
      </w:docPartObj>
    </w:sdtPr>
    <w:sdtContent>
      <w:p w:rsidR="00F12F67" w:rsidRDefault="00F12F67">
        <w:pPr>
          <w:pStyle w:val="af6"/>
          <w:jc w:val="center"/>
        </w:pPr>
        <w:fldSimple w:instr=" PAGE   \* MERGEFORMAT ">
          <w:r>
            <w:rPr>
              <w:noProof/>
            </w:rPr>
            <w:t>1</w:t>
          </w:r>
        </w:fldSimple>
      </w:p>
    </w:sdtContent>
  </w:sdt>
  <w:p w:rsidR="00F12F67" w:rsidRDefault="00F12F67">
    <w:pPr>
      <w:pStyle w:val="af6"/>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7F6255" w:rsidRDefault="007F6255" w:rsidP="005C3C71">
      <w:r>
        <w:separator/>
      </w:r>
    </w:p>
  </w:footnote>
  <w:footnote w:type="continuationSeparator" w:id="0">
    <w:p w:rsidR="007F6255" w:rsidRDefault="007F6255" w:rsidP="005C3C71">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F8345FB"/>
    <w:multiLevelType w:val="hybridMultilevel"/>
    <w:tmpl w:val="0DB405E4"/>
    <w:lvl w:ilvl="0" w:tplc="35126E3A">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
    <w:nsid w:val="0F8A5601"/>
    <w:multiLevelType w:val="hybridMultilevel"/>
    <w:tmpl w:val="697AF0E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
    <w:nsid w:val="0FAD086B"/>
    <w:multiLevelType w:val="hybridMultilevel"/>
    <w:tmpl w:val="4A3A10E0"/>
    <w:lvl w:ilvl="0" w:tplc="04FA543A">
      <w:start w:val="1"/>
      <w:numFmt w:val="bullet"/>
      <w:lvlText w:val=""/>
      <w:lvlJc w:val="left"/>
      <w:pPr>
        <w:ind w:left="1485" w:hanging="360"/>
      </w:pPr>
      <w:rPr>
        <w:rFonts w:ascii="Symbol" w:hAnsi="Symbol" w:hint="default"/>
      </w:rPr>
    </w:lvl>
    <w:lvl w:ilvl="1" w:tplc="04190003" w:tentative="1">
      <w:start w:val="1"/>
      <w:numFmt w:val="bullet"/>
      <w:lvlText w:val="o"/>
      <w:lvlJc w:val="left"/>
      <w:pPr>
        <w:ind w:left="2205" w:hanging="360"/>
      </w:pPr>
      <w:rPr>
        <w:rFonts w:ascii="Courier New" w:hAnsi="Courier New" w:cs="Courier New" w:hint="default"/>
      </w:rPr>
    </w:lvl>
    <w:lvl w:ilvl="2" w:tplc="04190005" w:tentative="1">
      <w:start w:val="1"/>
      <w:numFmt w:val="bullet"/>
      <w:lvlText w:val=""/>
      <w:lvlJc w:val="left"/>
      <w:pPr>
        <w:ind w:left="2925" w:hanging="360"/>
      </w:pPr>
      <w:rPr>
        <w:rFonts w:ascii="Wingdings" w:hAnsi="Wingdings" w:hint="default"/>
      </w:rPr>
    </w:lvl>
    <w:lvl w:ilvl="3" w:tplc="04190001" w:tentative="1">
      <w:start w:val="1"/>
      <w:numFmt w:val="bullet"/>
      <w:lvlText w:val=""/>
      <w:lvlJc w:val="left"/>
      <w:pPr>
        <w:ind w:left="3645" w:hanging="360"/>
      </w:pPr>
      <w:rPr>
        <w:rFonts w:ascii="Symbol" w:hAnsi="Symbol" w:hint="default"/>
      </w:rPr>
    </w:lvl>
    <w:lvl w:ilvl="4" w:tplc="04190003" w:tentative="1">
      <w:start w:val="1"/>
      <w:numFmt w:val="bullet"/>
      <w:lvlText w:val="o"/>
      <w:lvlJc w:val="left"/>
      <w:pPr>
        <w:ind w:left="4365" w:hanging="360"/>
      </w:pPr>
      <w:rPr>
        <w:rFonts w:ascii="Courier New" w:hAnsi="Courier New" w:cs="Courier New" w:hint="default"/>
      </w:rPr>
    </w:lvl>
    <w:lvl w:ilvl="5" w:tplc="04190005" w:tentative="1">
      <w:start w:val="1"/>
      <w:numFmt w:val="bullet"/>
      <w:lvlText w:val=""/>
      <w:lvlJc w:val="left"/>
      <w:pPr>
        <w:ind w:left="5085" w:hanging="360"/>
      </w:pPr>
      <w:rPr>
        <w:rFonts w:ascii="Wingdings" w:hAnsi="Wingdings" w:hint="default"/>
      </w:rPr>
    </w:lvl>
    <w:lvl w:ilvl="6" w:tplc="04190001" w:tentative="1">
      <w:start w:val="1"/>
      <w:numFmt w:val="bullet"/>
      <w:lvlText w:val=""/>
      <w:lvlJc w:val="left"/>
      <w:pPr>
        <w:ind w:left="5805" w:hanging="360"/>
      </w:pPr>
      <w:rPr>
        <w:rFonts w:ascii="Symbol" w:hAnsi="Symbol" w:hint="default"/>
      </w:rPr>
    </w:lvl>
    <w:lvl w:ilvl="7" w:tplc="04190003" w:tentative="1">
      <w:start w:val="1"/>
      <w:numFmt w:val="bullet"/>
      <w:lvlText w:val="o"/>
      <w:lvlJc w:val="left"/>
      <w:pPr>
        <w:ind w:left="6525" w:hanging="360"/>
      </w:pPr>
      <w:rPr>
        <w:rFonts w:ascii="Courier New" w:hAnsi="Courier New" w:cs="Courier New" w:hint="default"/>
      </w:rPr>
    </w:lvl>
    <w:lvl w:ilvl="8" w:tplc="04190005" w:tentative="1">
      <w:start w:val="1"/>
      <w:numFmt w:val="bullet"/>
      <w:lvlText w:val=""/>
      <w:lvlJc w:val="left"/>
      <w:pPr>
        <w:ind w:left="7245" w:hanging="360"/>
      </w:pPr>
      <w:rPr>
        <w:rFonts w:ascii="Wingdings" w:hAnsi="Wingdings" w:hint="default"/>
      </w:rPr>
    </w:lvl>
  </w:abstractNum>
  <w:abstractNum w:abstractNumId="3">
    <w:nsid w:val="131E257B"/>
    <w:multiLevelType w:val="hybridMultilevel"/>
    <w:tmpl w:val="E660724E"/>
    <w:lvl w:ilvl="0" w:tplc="62AE0BA4">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4">
    <w:nsid w:val="15063017"/>
    <w:multiLevelType w:val="hybridMultilevel"/>
    <w:tmpl w:val="96A00C94"/>
    <w:lvl w:ilvl="0" w:tplc="0419000D">
      <w:start w:val="1"/>
      <w:numFmt w:val="bullet"/>
      <w:lvlText w:val=""/>
      <w:lvlJc w:val="left"/>
      <w:pPr>
        <w:ind w:left="1069" w:hanging="360"/>
      </w:pPr>
      <w:rPr>
        <w:rFonts w:ascii="Wingdings" w:hAnsi="Wingdings" w:hint="default"/>
      </w:rPr>
    </w:lvl>
    <w:lvl w:ilvl="1" w:tplc="04190003" w:tentative="1">
      <w:start w:val="1"/>
      <w:numFmt w:val="bullet"/>
      <w:lvlText w:val="o"/>
      <w:lvlJc w:val="left"/>
      <w:pPr>
        <w:ind w:left="1789" w:hanging="360"/>
      </w:pPr>
      <w:rPr>
        <w:rFonts w:ascii="Courier New" w:hAnsi="Courier New" w:cs="Courier New" w:hint="default"/>
      </w:rPr>
    </w:lvl>
    <w:lvl w:ilvl="2" w:tplc="04190005" w:tentative="1">
      <w:start w:val="1"/>
      <w:numFmt w:val="bullet"/>
      <w:lvlText w:val=""/>
      <w:lvlJc w:val="left"/>
      <w:pPr>
        <w:ind w:left="2509" w:hanging="360"/>
      </w:pPr>
      <w:rPr>
        <w:rFonts w:ascii="Wingdings" w:hAnsi="Wingdings" w:hint="default"/>
      </w:rPr>
    </w:lvl>
    <w:lvl w:ilvl="3" w:tplc="04190001" w:tentative="1">
      <w:start w:val="1"/>
      <w:numFmt w:val="bullet"/>
      <w:lvlText w:val=""/>
      <w:lvlJc w:val="left"/>
      <w:pPr>
        <w:ind w:left="3229" w:hanging="360"/>
      </w:pPr>
      <w:rPr>
        <w:rFonts w:ascii="Symbol" w:hAnsi="Symbol" w:hint="default"/>
      </w:rPr>
    </w:lvl>
    <w:lvl w:ilvl="4" w:tplc="04190003" w:tentative="1">
      <w:start w:val="1"/>
      <w:numFmt w:val="bullet"/>
      <w:lvlText w:val="o"/>
      <w:lvlJc w:val="left"/>
      <w:pPr>
        <w:ind w:left="3949" w:hanging="360"/>
      </w:pPr>
      <w:rPr>
        <w:rFonts w:ascii="Courier New" w:hAnsi="Courier New" w:cs="Courier New" w:hint="default"/>
      </w:rPr>
    </w:lvl>
    <w:lvl w:ilvl="5" w:tplc="04190005" w:tentative="1">
      <w:start w:val="1"/>
      <w:numFmt w:val="bullet"/>
      <w:lvlText w:val=""/>
      <w:lvlJc w:val="left"/>
      <w:pPr>
        <w:ind w:left="4669" w:hanging="360"/>
      </w:pPr>
      <w:rPr>
        <w:rFonts w:ascii="Wingdings" w:hAnsi="Wingdings" w:hint="default"/>
      </w:rPr>
    </w:lvl>
    <w:lvl w:ilvl="6" w:tplc="04190001" w:tentative="1">
      <w:start w:val="1"/>
      <w:numFmt w:val="bullet"/>
      <w:lvlText w:val=""/>
      <w:lvlJc w:val="left"/>
      <w:pPr>
        <w:ind w:left="5389" w:hanging="360"/>
      </w:pPr>
      <w:rPr>
        <w:rFonts w:ascii="Symbol" w:hAnsi="Symbol" w:hint="default"/>
      </w:rPr>
    </w:lvl>
    <w:lvl w:ilvl="7" w:tplc="04190003" w:tentative="1">
      <w:start w:val="1"/>
      <w:numFmt w:val="bullet"/>
      <w:lvlText w:val="o"/>
      <w:lvlJc w:val="left"/>
      <w:pPr>
        <w:ind w:left="6109" w:hanging="360"/>
      </w:pPr>
      <w:rPr>
        <w:rFonts w:ascii="Courier New" w:hAnsi="Courier New" w:cs="Courier New" w:hint="default"/>
      </w:rPr>
    </w:lvl>
    <w:lvl w:ilvl="8" w:tplc="04190005" w:tentative="1">
      <w:start w:val="1"/>
      <w:numFmt w:val="bullet"/>
      <w:lvlText w:val=""/>
      <w:lvlJc w:val="left"/>
      <w:pPr>
        <w:ind w:left="6829" w:hanging="360"/>
      </w:pPr>
      <w:rPr>
        <w:rFonts w:ascii="Wingdings" w:hAnsi="Wingdings" w:hint="default"/>
      </w:rPr>
    </w:lvl>
  </w:abstractNum>
  <w:abstractNum w:abstractNumId="5">
    <w:nsid w:val="18453C99"/>
    <w:multiLevelType w:val="singleLevel"/>
    <w:tmpl w:val="A77CD480"/>
    <w:lvl w:ilvl="0">
      <w:start w:val="8"/>
      <w:numFmt w:val="decimal"/>
      <w:lvlText w:val="%1."/>
      <w:legacy w:legacy="1" w:legacySpace="0" w:legacyIndent="331"/>
      <w:lvlJc w:val="left"/>
      <w:rPr>
        <w:rFonts w:ascii="Times New Roman" w:hAnsi="Times New Roman" w:cs="Times New Roman" w:hint="default"/>
      </w:rPr>
    </w:lvl>
  </w:abstractNum>
  <w:abstractNum w:abstractNumId="6">
    <w:nsid w:val="18D1362A"/>
    <w:multiLevelType w:val="hybridMultilevel"/>
    <w:tmpl w:val="A306B8E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nsid w:val="1AD053DC"/>
    <w:multiLevelType w:val="hybridMultilevel"/>
    <w:tmpl w:val="EF6EF97C"/>
    <w:lvl w:ilvl="0" w:tplc="317AA0CE">
      <w:start w:val="1"/>
      <w:numFmt w:val="bullet"/>
      <w:lvlText w:val=""/>
      <w:lvlJc w:val="left"/>
      <w:pPr>
        <w:ind w:left="1070"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
    <w:nsid w:val="1C9366ED"/>
    <w:multiLevelType w:val="hybridMultilevel"/>
    <w:tmpl w:val="A306B8E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nsid w:val="1E7E04D5"/>
    <w:multiLevelType w:val="singleLevel"/>
    <w:tmpl w:val="D34A6FD8"/>
    <w:lvl w:ilvl="0">
      <w:start w:val="1"/>
      <w:numFmt w:val="decimal"/>
      <w:pStyle w:val="3"/>
      <w:lvlText w:val="%1."/>
      <w:lvlJc w:val="left"/>
      <w:pPr>
        <w:tabs>
          <w:tab w:val="num" w:pos="360"/>
        </w:tabs>
        <w:ind w:left="360" w:hanging="360"/>
      </w:pPr>
      <w:rPr>
        <w:rFonts w:cs="Times New Roman"/>
      </w:rPr>
    </w:lvl>
  </w:abstractNum>
  <w:abstractNum w:abstractNumId="10">
    <w:nsid w:val="23005E4B"/>
    <w:multiLevelType w:val="hybridMultilevel"/>
    <w:tmpl w:val="C8A2676A"/>
    <w:lvl w:ilvl="0" w:tplc="E06C2FDE">
      <w:start w:val="1"/>
      <w:numFmt w:val="decimal"/>
      <w:lvlText w:val="%1."/>
      <w:lvlJc w:val="left"/>
      <w:pPr>
        <w:ind w:left="1407" w:hanging="84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1">
    <w:nsid w:val="249B1A95"/>
    <w:multiLevelType w:val="hybridMultilevel"/>
    <w:tmpl w:val="FA08C86C"/>
    <w:lvl w:ilvl="0" w:tplc="6EC27420">
      <w:start w:val="1"/>
      <w:numFmt w:val="bullet"/>
      <w:lvlText w:val=""/>
      <w:lvlJc w:val="left"/>
      <w:pPr>
        <w:ind w:left="1068" w:hanging="360"/>
      </w:pPr>
      <w:rPr>
        <w:rFonts w:ascii="Symbol" w:hAnsi="Symbol" w:hint="default"/>
      </w:rPr>
    </w:lvl>
    <w:lvl w:ilvl="1" w:tplc="04190003" w:tentative="1">
      <w:start w:val="1"/>
      <w:numFmt w:val="bullet"/>
      <w:lvlText w:val="o"/>
      <w:lvlJc w:val="left"/>
      <w:pPr>
        <w:ind w:left="1788" w:hanging="360"/>
      </w:pPr>
      <w:rPr>
        <w:rFonts w:ascii="Courier New" w:hAnsi="Courier New" w:cs="Courier New" w:hint="default"/>
      </w:rPr>
    </w:lvl>
    <w:lvl w:ilvl="2" w:tplc="04190005" w:tentative="1">
      <w:start w:val="1"/>
      <w:numFmt w:val="bullet"/>
      <w:lvlText w:val=""/>
      <w:lvlJc w:val="left"/>
      <w:pPr>
        <w:ind w:left="2508" w:hanging="360"/>
      </w:pPr>
      <w:rPr>
        <w:rFonts w:ascii="Wingdings" w:hAnsi="Wingdings" w:hint="default"/>
      </w:rPr>
    </w:lvl>
    <w:lvl w:ilvl="3" w:tplc="04190001" w:tentative="1">
      <w:start w:val="1"/>
      <w:numFmt w:val="bullet"/>
      <w:lvlText w:val=""/>
      <w:lvlJc w:val="left"/>
      <w:pPr>
        <w:ind w:left="3228" w:hanging="360"/>
      </w:pPr>
      <w:rPr>
        <w:rFonts w:ascii="Symbol" w:hAnsi="Symbol" w:hint="default"/>
      </w:rPr>
    </w:lvl>
    <w:lvl w:ilvl="4" w:tplc="04190003" w:tentative="1">
      <w:start w:val="1"/>
      <w:numFmt w:val="bullet"/>
      <w:lvlText w:val="o"/>
      <w:lvlJc w:val="left"/>
      <w:pPr>
        <w:ind w:left="3948" w:hanging="360"/>
      </w:pPr>
      <w:rPr>
        <w:rFonts w:ascii="Courier New" w:hAnsi="Courier New" w:cs="Courier New" w:hint="default"/>
      </w:rPr>
    </w:lvl>
    <w:lvl w:ilvl="5" w:tplc="04190005" w:tentative="1">
      <w:start w:val="1"/>
      <w:numFmt w:val="bullet"/>
      <w:lvlText w:val=""/>
      <w:lvlJc w:val="left"/>
      <w:pPr>
        <w:ind w:left="4668" w:hanging="360"/>
      </w:pPr>
      <w:rPr>
        <w:rFonts w:ascii="Wingdings" w:hAnsi="Wingdings" w:hint="default"/>
      </w:rPr>
    </w:lvl>
    <w:lvl w:ilvl="6" w:tplc="04190001" w:tentative="1">
      <w:start w:val="1"/>
      <w:numFmt w:val="bullet"/>
      <w:lvlText w:val=""/>
      <w:lvlJc w:val="left"/>
      <w:pPr>
        <w:ind w:left="5388" w:hanging="360"/>
      </w:pPr>
      <w:rPr>
        <w:rFonts w:ascii="Symbol" w:hAnsi="Symbol" w:hint="default"/>
      </w:rPr>
    </w:lvl>
    <w:lvl w:ilvl="7" w:tplc="04190003" w:tentative="1">
      <w:start w:val="1"/>
      <w:numFmt w:val="bullet"/>
      <w:lvlText w:val="o"/>
      <w:lvlJc w:val="left"/>
      <w:pPr>
        <w:ind w:left="6108" w:hanging="360"/>
      </w:pPr>
      <w:rPr>
        <w:rFonts w:ascii="Courier New" w:hAnsi="Courier New" w:cs="Courier New" w:hint="default"/>
      </w:rPr>
    </w:lvl>
    <w:lvl w:ilvl="8" w:tplc="04190005" w:tentative="1">
      <w:start w:val="1"/>
      <w:numFmt w:val="bullet"/>
      <w:lvlText w:val=""/>
      <w:lvlJc w:val="left"/>
      <w:pPr>
        <w:ind w:left="6828" w:hanging="360"/>
      </w:pPr>
      <w:rPr>
        <w:rFonts w:ascii="Wingdings" w:hAnsi="Wingdings" w:hint="default"/>
      </w:rPr>
    </w:lvl>
  </w:abstractNum>
  <w:abstractNum w:abstractNumId="12">
    <w:nsid w:val="2547486D"/>
    <w:multiLevelType w:val="hybridMultilevel"/>
    <w:tmpl w:val="335CD3AC"/>
    <w:lvl w:ilvl="0" w:tplc="0419000D">
      <w:start w:val="1"/>
      <w:numFmt w:val="bullet"/>
      <w:lvlText w:val=""/>
      <w:lvlJc w:val="left"/>
      <w:pPr>
        <w:ind w:left="1070" w:hanging="360"/>
      </w:pPr>
      <w:rPr>
        <w:rFonts w:ascii="Wingdings" w:hAnsi="Wingdings" w:hint="default"/>
        <w:color w:val="auto"/>
      </w:rPr>
    </w:lvl>
    <w:lvl w:ilvl="1" w:tplc="04190019">
      <w:start w:val="1"/>
      <w:numFmt w:val="lowerLetter"/>
      <w:lvlText w:val="%2."/>
      <w:lvlJc w:val="left"/>
      <w:pPr>
        <w:ind w:left="1157" w:hanging="360"/>
      </w:pPr>
    </w:lvl>
    <w:lvl w:ilvl="2" w:tplc="0419001B" w:tentative="1">
      <w:start w:val="1"/>
      <w:numFmt w:val="lowerRoman"/>
      <w:lvlText w:val="%3."/>
      <w:lvlJc w:val="right"/>
      <w:pPr>
        <w:ind w:left="1877" w:hanging="180"/>
      </w:pPr>
    </w:lvl>
    <w:lvl w:ilvl="3" w:tplc="0419000F" w:tentative="1">
      <w:start w:val="1"/>
      <w:numFmt w:val="decimal"/>
      <w:lvlText w:val="%4."/>
      <w:lvlJc w:val="left"/>
      <w:pPr>
        <w:ind w:left="2597" w:hanging="360"/>
      </w:pPr>
    </w:lvl>
    <w:lvl w:ilvl="4" w:tplc="04190019" w:tentative="1">
      <w:start w:val="1"/>
      <w:numFmt w:val="lowerLetter"/>
      <w:lvlText w:val="%5."/>
      <w:lvlJc w:val="left"/>
      <w:pPr>
        <w:ind w:left="3317" w:hanging="360"/>
      </w:pPr>
    </w:lvl>
    <w:lvl w:ilvl="5" w:tplc="0419001B" w:tentative="1">
      <w:start w:val="1"/>
      <w:numFmt w:val="lowerRoman"/>
      <w:lvlText w:val="%6."/>
      <w:lvlJc w:val="right"/>
      <w:pPr>
        <w:ind w:left="4037" w:hanging="180"/>
      </w:pPr>
    </w:lvl>
    <w:lvl w:ilvl="6" w:tplc="0419000F" w:tentative="1">
      <w:start w:val="1"/>
      <w:numFmt w:val="decimal"/>
      <w:lvlText w:val="%7."/>
      <w:lvlJc w:val="left"/>
      <w:pPr>
        <w:ind w:left="4757" w:hanging="360"/>
      </w:pPr>
    </w:lvl>
    <w:lvl w:ilvl="7" w:tplc="04190019" w:tentative="1">
      <w:start w:val="1"/>
      <w:numFmt w:val="lowerLetter"/>
      <w:lvlText w:val="%8."/>
      <w:lvlJc w:val="left"/>
      <w:pPr>
        <w:ind w:left="5477" w:hanging="360"/>
      </w:pPr>
    </w:lvl>
    <w:lvl w:ilvl="8" w:tplc="0419001B" w:tentative="1">
      <w:start w:val="1"/>
      <w:numFmt w:val="lowerRoman"/>
      <w:lvlText w:val="%9."/>
      <w:lvlJc w:val="right"/>
      <w:pPr>
        <w:ind w:left="6197" w:hanging="180"/>
      </w:pPr>
    </w:lvl>
  </w:abstractNum>
  <w:abstractNum w:abstractNumId="13">
    <w:nsid w:val="2C7708AD"/>
    <w:multiLevelType w:val="hybridMultilevel"/>
    <w:tmpl w:val="28B4EE2C"/>
    <w:lvl w:ilvl="0" w:tplc="0419000D">
      <w:start w:val="1"/>
      <w:numFmt w:val="bullet"/>
      <w:lvlText w:val=""/>
      <w:lvlJc w:val="left"/>
      <w:pPr>
        <w:ind w:left="1500" w:hanging="360"/>
      </w:pPr>
      <w:rPr>
        <w:rFonts w:ascii="Wingdings" w:hAnsi="Wingdings" w:hint="default"/>
      </w:rPr>
    </w:lvl>
    <w:lvl w:ilvl="1" w:tplc="04190003" w:tentative="1">
      <w:start w:val="1"/>
      <w:numFmt w:val="bullet"/>
      <w:lvlText w:val="o"/>
      <w:lvlJc w:val="left"/>
      <w:pPr>
        <w:ind w:left="2220" w:hanging="360"/>
      </w:pPr>
      <w:rPr>
        <w:rFonts w:ascii="Courier New" w:hAnsi="Courier New" w:cs="Courier New" w:hint="default"/>
      </w:rPr>
    </w:lvl>
    <w:lvl w:ilvl="2" w:tplc="04190005" w:tentative="1">
      <w:start w:val="1"/>
      <w:numFmt w:val="bullet"/>
      <w:lvlText w:val=""/>
      <w:lvlJc w:val="left"/>
      <w:pPr>
        <w:ind w:left="2940" w:hanging="360"/>
      </w:pPr>
      <w:rPr>
        <w:rFonts w:ascii="Wingdings" w:hAnsi="Wingdings" w:hint="default"/>
      </w:rPr>
    </w:lvl>
    <w:lvl w:ilvl="3" w:tplc="04190001" w:tentative="1">
      <w:start w:val="1"/>
      <w:numFmt w:val="bullet"/>
      <w:lvlText w:val=""/>
      <w:lvlJc w:val="left"/>
      <w:pPr>
        <w:ind w:left="3660" w:hanging="360"/>
      </w:pPr>
      <w:rPr>
        <w:rFonts w:ascii="Symbol" w:hAnsi="Symbol" w:hint="default"/>
      </w:rPr>
    </w:lvl>
    <w:lvl w:ilvl="4" w:tplc="04190003" w:tentative="1">
      <w:start w:val="1"/>
      <w:numFmt w:val="bullet"/>
      <w:lvlText w:val="o"/>
      <w:lvlJc w:val="left"/>
      <w:pPr>
        <w:ind w:left="4380" w:hanging="360"/>
      </w:pPr>
      <w:rPr>
        <w:rFonts w:ascii="Courier New" w:hAnsi="Courier New" w:cs="Courier New" w:hint="default"/>
      </w:rPr>
    </w:lvl>
    <w:lvl w:ilvl="5" w:tplc="04190005" w:tentative="1">
      <w:start w:val="1"/>
      <w:numFmt w:val="bullet"/>
      <w:lvlText w:val=""/>
      <w:lvlJc w:val="left"/>
      <w:pPr>
        <w:ind w:left="5100" w:hanging="360"/>
      </w:pPr>
      <w:rPr>
        <w:rFonts w:ascii="Wingdings" w:hAnsi="Wingdings" w:hint="default"/>
      </w:rPr>
    </w:lvl>
    <w:lvl w:ilvl="6" w:tplc="04190001" w:tentative="1">
      <w:start w:val="1"/>
      <w:numFmt w:val="bullet"/>
      <w:lvlText w:val=""/>
      <w:lvlJc w:val="left"/>
      <w:pPr>
        <w:ind w:left="5820" w:hanging="360"/>
      </w:pPr>
      <w:rPr>
        <w:rFonts w:ascii="Symbol" w:hAnsi="Symbol" w:hint="default"/>
      </w:rPr>
    </w:lvl>
    <w:lvl w:ilvl="7" w:tplc="04190003" w:tentative="1">
      <w:start w:val="1"/>
      <w:numFmt w:val="bullet"/>
      <w:lvlText w:val="o"/>
      <w:lvlJc w:val="left"/>
      <w:pPr>
        <w:ind w:left="6540" w:hanging="360"/>
      </w:pPr>
      <w:rPr>
        <w:rFonts w:ascii="Courier New" w:hAnsi="Courier New" w:cs="Courier New" w:hint="default"/>
      </w:rPr>
    </w:lvl>
    <w:lvl w:ilvl="8" w:tplc="04190005" w:tentative="1">
      <w:start w:val="1"/>
      <w:numFmt w:val="bullet"/>
      <w:lvlText w:val=""/>
      <w:lvlJc w:val="left"/>
      <w:pPr>
        <w:ind w:left="7260" w:hanging="360"/>
      </w:pPr>
      <w:rPr>
        <w:rFonts w:ascii="Wingdings" w:hAnsi="Wingdings" w:hint="default"/>
      </w:rPr>
    </w:lvl>
  </w:abstractNum>
  <w:abstractNum w:abstractNumId="14">
    <w:nsid w:val="2DFA176C"/>
    <w:multiLevelType w:val="hybridMultilevel"/>
    <w:tmpl w:val="4DD66C5C"/>
    <w:lvl w:ilvl="0" w:tplc="BF0E23BC">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5">
    <w:nsid w:val="2E4F4D20"/>
    <w:multiLevelType w:val="hybridMultilevel"/>
    <w:tmpl w:val="87DA353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nsid w:val="2F5332A5"/>
    <w:multiLevelType w:val="hybridMultilevel"/>
    <w:tmpl w:val="2D06C3BC"/>
    <w:lvl w:ilvl="0" w:tplc="7DF46954">
      <w:start w:val="1"/>
      <w:numFmt w:val="decimal"/>
      <w:lvlText w:val="%1."/>
      <w:lvlJc w:val="left"/>
      <w:pPr>
        <w:tabs>
          <w:tab w:val="num" w:pos="720"/>
        </w:tabs>
        <w:ind w:left="720" w:hanging="360"/>
      </w:pPr>
      <w:rPr>
        <w:color w:val="auto"/>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7">
    <w:nsid w:val="2FE94BB6"/>
    <w:multiLevelType w:val="hybridMultilevel"/>
    <w:tmpl w:val="A288E6E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nsid w:val="387E7E0C"/>
    <w:multiLevelType w:val="hybridMultilevel"/>
    <w:tmpl w:val="B016C00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9">
    <w:nsid w:val="3A14431C"/>
    <w:multiLevelType w:val="hybridMultilevel"/>
    <w:tmpl w:val="A0C65D90"/>
    <w:lvl w:ilvl="0" w:tplc="CE762632">
      <w:start w:val="1"/>
      <w:numFmt w:val="bullet"/>
      <w:lvlText w:val=""/>
      <w:lvlJc w:val="left"/>
      <w:pPr>
        <w:ind w:left="1485" w:hanging="360"/>
      </w:pPr>
      <w:rPr>
        <w:rFonts w:ascii="Symbol" w:hAnsi="Symbol" w:hint="default"/>
      </w:rPr>
    </w:lvl>
    <w:lvl w:ilvl="1" w:tplc="04190003" w:tentative="1">
      <w:start w:val="1"/>
      <w:numFmt w:val="bullet"/>
      <w:lvlText w:val="o"/>
      <w:lvlJc w:val="left"/>
      <w:pPr>
        <w:ind w:left="2205" w:hanging="360"/>
      </w:pPr>
      <w:rPr>
        <w:rFonts w:ascii="Courier New" w:hAnsi="Courier New" w:cs="Courier New" w:hint="default"/>
      </w:rPr>
    </w:lvl>
    <w:lvl w:ilvl="2" w:tplc="04190005" w:tentative="1">
      <w:start w:val="1"/>
      <w:numFmt w:val="bullet"/>
      <w:lvlText w:val=""/>
      <w:lvlJc w:val="left"/>
      <w:pPr>
        <w:ind w:left="2925" w:hanging="360"/>
      </w:pPr>
      <w:rPr>
        <w:rFonts w:ascii="Wingdings" w:hAnsi="Wingdings" w:hint="default"/>
      </w:rPr>
    </w:lvl>
    <w:lvl w:ilvl="3" w:tplc="04190001" w:tentative="1">
      <w:start w:val="1"/>
      <w:numFmt w:val="bullet"/>
      <w:lvlText w:val=""/>
      <w:lvlJc w:val="left"/>
      <w:pPr>
        <w:ind w:left="3645" w:hanging="360"/>
      </w:pPr>
      <w:rPr>
        <w:rFonts w:ascii="Symbol" w:hAnsi="Symbol" w:hint="default"/>
      </w:rPr>
    </w:lvl>
    <w:lvl w:ilvl="4" w:tplc="04190003" w:tentative="1">
      <w:start w:val="1"/>
      <w:numFmt w:val="bullet"/>
      <w:lvlText w:val="o"/>
      <w:lvlJc w:val="left"/>
      <w:pPr>
        <w:ind w:left="4365" w:hanging="360"/>
      </w:pPr>
      <w:rPr>
        <w:rFonts w:ascii="Courier New" w:hAnsi="Courier New" w:cs="Courier New" w:hint="default"/>
      </w:rPr>
    </w:lvl>
    <w:lvl w:ilvl="5" w:tplc="04190005" w:tentative="1">
      <w:start w:val="1"/>
      <w:numFmt w:val="bullet"/>
      <w:lvlText w:val=""/>
      <w:lvlJc w:val="left"/>
      <w:pPr>
        <w:ind w:left="5085" w:hanging="360"/>
      </w:pPr>
      <w:rPr>
        <w:rFonts w:ascii="Wingdings" w:hAnsi="Wingdings" w:hint="default"/>
      </w:rPr>
    </w:lvl>
    <w:lvl w:ilvl="6" w:tplc="04190001" w:tentative="1">
      <w:start w:val="1"/>
      <w:numFmt w:val="bullet"/>
      <w:lvlText w:val=""/>
      <w:lvlJc w:val="left"/>
      <w:pPr>
        <w:ind w:left="5805" w:hanging="360"/>
      </w:pPr>
      <w:rPr>
        <w:rFonts w:ascii="Symbol" w:hAnsi="Symbol" w:hint="default"/>
      </w:rPr>
    </w:lvl>
    <w:lvl w:ilvl="7" w:tplc="04190003" w:tentative="1">
      <w:start w:val="1"/>
      <w:numFmt w:val="bullet"/>
      <w:lvlText w:val="o"/>
      <w:lvlJc w:val="left"/>
      <w:pPr>
        <w:ind w:left="6525" w:hanging="360"/>
      </w:pPr>
      <w:rPr>
        <w:rFonts w:ascii="Courier New" w:hAnsi="Courier New" w:cs="Courier New" w:hint="default"/>
      </w:rPr>
    </w:lvl>
    <w:lvl w:ilvl="8" w:tplc="04190005" w:tentative="1">
      <w:start w:val="1"/>
      <w:numFmt w:val="bullet"/>
      <w:lvlText w:val=""/>
      <w:lvlJc w:val="left"/>
      <w:pPr>
        <w:ind w:left="7245" w:hanging="360"/>
      </w:pPr>
      <w:rPr>
        <w:rFonts w:ascii="Wingdings" w:hAnsi="Wingdings" w:hint="default"/>
      </w:rPr>
    </w:lvl>
  </w:abstractNum>
  <w:abstractNum w:abstractNumId="20">
    <w:nsid w:val="472111C6"/>
    <w:multiLevelType w:val="hybridMultilevel"/>
    <w:tmpl w:val="3AC4F382"/>
    <w:lvl w:ilvl="0" w:tplc="04E8BB6C">
      <w:start w:val="1"/>
      <w:numFmt w:val="bullet"/>
      <w:lvlText w:val="-"/>
      <w:lvlJc w:val="left"/>
      <w:pPr>
        <w:ind w:left="1485" w:hanging="360"/>
      </w:pPr>
      <w:rPr>
        <w:rFonts w:ascii="Sylfaen" w:hAnsi="Sylfaen" w:hint="default"/>
      </w:rPr>
    </w:lvl>
    <w:lvl w:ilvl="1" w:tplc="04190003" w:tentative="1">
      <w:start w:val="1"/>
      <w:numFmt w:val="bullet"/>
      <w:lvlText w:val="o"/>
      <w:lvlJc w:val="left"/>
      <w:pPr>
        <w:ind w:left="2205" w:hanging="360"/>
      </w:pPr>
      <w:rPr>
        <w:rFonts w:ascii="Courier New" w:hAnsi="Courier New" w:cs="Courier New" w:hint="default"/>
      </w:rPr>
    </w:lvl>
    <w:lvl w:ilvl="2" w:tplc="04190005" w:tentative="1">
      <w:start w:val="1"/>
      <w:numFmt w:val="bullet"/>
      <w:lvlText w:val=""/>
      <w:lvlJc w:val="left"/>
      <w:pPr>
        <w:ind w:left="2925" w:hanging="360"/>
      </w:pPr>
      <w:rPr>
        <w:rFonts w:ascii="Wingdings" w:hAnsi="Wingdings" w:hint="default"/>
      </w:rPr>
    </w:lvl>
    <w:lvl w:ilvl="3" w:tplc="04190001" w:tentative="1">
      <w:start w:val="1"/>
      <w:numFmt w:val="bullet"/>
      <w:lvlText w:val=""/>
      <w:lvlJc w:val="left"/>
      <w:pPr>
        <w:ind w:left="3645" w:hanging="360"/>
      </w:pPr>
      <w:rPr>
        <w:rFonts w:ascii="Symbol" w:hAnsi="Symbol" w:hint="default"/>
      </w:rPr>
    </w:lvl>
    <w:lvl w:ilvl="4" w:tplc="04190003" w:tentative="1">
      <w:start w:val="1"/>
      <w:numFmt w:val="bullet"/>
      <w:lvlText w:val="o"/>
      <w:lvlJc w:val="left"/>
      <w:pPr>
        <w:ind w:left="4365" w:hanging="360"/>
      </w:pPr>
      <w:rPr>
        <w:rFonts w:ascii="Courier New" w:hAnsi="Courier New" w:cs="Courier New" w:hint="default"/>
      </w:rPr>
    </w:lvl>
    <w:lvl w:ilvl="5" w:tplc="04190005" w:tentative="1">
      <w:start w:val="1"/>
      <w:numFmt w:val="bullet"/>
      <w:lvlText w:val=""/>
      <w:lvlJc w:val="left"/>
      <w:pPr>
        <w:ind w:left="5085" w:hanging="360"/>
      </w:pPr>
      <w:rPr>
        <w:rFonts w:ascii="Wingdings" w:hAnsi="Wingdings" w:hint="default"/>
      </w:rPr>
    </w:lvl>
    <w:lvl w:ilvl="6" w:tplc="04190001" w:tentative="1">
      <w:start w:val="1"/>
      <w:numFmt w:val="bullet"/>
      <w:lvlText w:val=""/>
      <w:lvlJc w:val="left"/>
      <w:pPr>
        <w:ind w:left="5805" w:hanging="360"/>
      </w:pPr>
      <w:rPr>
        <w:rFonts w:ascii="Symbol" w:hAnsi="Symbol" w:hint="default"/>
      </w:rPr>
    </w:lvl>
    <w:lvl w:ilvl="7" w:tplc="04190003" w:tentative="1">
      <w:start w:val="1"/>
      <w:numFmt w:val="bullet"/>
      <w:lvlText w:val="o"/>
      <w:lvlJc w:val="left"/>
      <w:pPr>
        <w:ind w:left="6525" w:hanging="360"/>
      </w:pPr>
      <w:rPr>
        <w:rFonts w:ascii="Courier New" w:hAnsi="Courier New" w:cs="Courier New" w:hint="default"/>
      </w:rPr>
    </w:lvl>
    <w:lvl w:ilvl="8" w:tplc="04190005" w:tentative="1">
      <w:start w:val="1"/>
      <w:numFmt w:val="bullet"/>
      <w:lvlText w:val=""/>
      <w:lvlJc w:val="left"/>
      <w:pPr>
        <w:ind w:left="7245" w:hanging="360"/>
      </w:pPr>
      <w:rPr>
        <w:rFonts w:ascii="Wingdings" w:hAnsi="Wingdings" w:hint="default"/>
      </w:rPr>
    </w:lvl>
  </w:abstractNum>
  <w:abstractNum w:abstractNumId="21">
    <w:nsid w:val="525433FD"/>
    <w:multiLevelType w:val="hybridMultilevel"/>
    <w:tmpl w:val="43C2F6EC"/>
    <w:lvl w:ilvl="0" w:tplc="04190001">
      <w:start w:val="1"/>
      <w:numFmt w:val="bullet"/>
      <w:lvlText w:val=""/>
      <w:lvlJc w:val="left"/>
      <w:pPr>
        <w:ind w:left="1069" w:hanging="360"/>
      </w:pPr>
      <w:rPr>
        <w:rFonts w:ascii="Symbol" w:hAnsi="Symbol"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2">
    <w:nsid w:val="549E056B"/>
    <w:multiLevelType w:val="singleLevel"/>
    <w:tmpl w:val="A77CD480"/>
    <w:lvl w:ilvl="0">
      <w:start w:val="4"/>
      <w:numFmt w:val="decimal"/>
      <w:lvlText w:val="%1."/>
      <w:legacy w:legacy="1" w:legacySpace="0" w:legacyIndent="288"/>
      <w:lvlJc w:val="left"/>
      <w:rPr>
        <w:rFonts w:ascii="Times New Roman" w:hAnsi="Times New Roman" w:cs="Times New Roman" w:hint="default"/>
      </w:rPr>
    </w:lvl>
  </w:abstractNum>
  <w:abstractNum w:abstractNumId="23">
    <w:nsid w:val="558819EE"/>
    <w:multiLevelType w:val="singleLevel"/>
    <w:tmpl w:val="A77CD480"/>
    <w:lvl w:ilvl="0">
      <w:start w:val="2"/>
      <w:numFmt w:val="decimal"/>
      <w:lvlText w:val="%1."/>
      <w:legacy w:legacy="1" w:legacySpace="0" w:legacyIndent="295"/>
      <w:lvlJc w:val="left"/>
      <w:rPr>
        <w:rFonts w:ascii="Times New Roman" w:hAnsi="Times New Roman" w:cs="Times New Roman" w:hint="default"/>
      </w:rPr>
    </w:lvl>
  </w:abstractNum>
  <w:abstractNum w:abstractNumId="24">
    <w:nsid w:val="588A7AE6"/>
    <w:multiLevelType w:val="hybridMultilevel"/>
    <w:tmpl w:val="7EC85D3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5">
    <w:nsid w:val="60CD6F1A"/>
    <w:multiLevelType w:val="hybridMultilevel"/>
    <w:tmpl w:val="8AFA412A"/>
    <w:lvl w:ilvl="0" w:tplc="317AA0CE">
      <w:start w:val="1"/>
      <w:numFmt w:val="bullet"/>
      <w:lvlText w:val=""/>
      <w:lvlJc w:val="left"/>
      <w:pPr>
        <w:ind w:left="1070" w:hanging="360"/>
      </w:pPr>
      <w:rPr>
        <w:rFonts w:ascii="Symbol" w:hAnsi="Symbol" w:hint="default"/>
      </w:rPr>
    </w:lvl>
    <w:lvl w:ilvl="1" w:tplc="04190003" w:tentative="1">
      <w:start w:val="1"/>
      <w:numFmt w:val="bullet"/>
      <w:lvlText w:val="o"/>
      <w:lvlJc w:val="left"/>
      <w:pPr>
        <w:ind w:left="1515" w:hanging="360"/>
      </w:pPr>
      <w:rPr>
        <w:rFonts w:ascii="Courier New" w:hAnsi="Courier New" w:cs="Courier New" w:hint="default"/>
      </w:rPr>
    </w:lvl>
    <w:lvl w:ilvl="2" w:tplc="04190005" w:tentative="1">
      <w:start w:val="1"/>
      <w:numFmt w:val="bullet"/>
      <w:lvlText w:val=""/>
      <w:lvlJc w:val="left"/>
      <w:pPr>
        <w:ind w:left="2235" w:hanging="360"/>
      </w:pPr>
      <w:rPr>
        <w:rFonts w:ascii="Wingdings" w:hAnsi="Wingdings" w:hint="default"/>
      </w:rPr>
    </w:lvl>
    <w:lvl w:ilvl="3" w:tplc="04190001" w:tentative="1">
      <w:start w:val="1"/>
      <w:numFmt w:val="bullet"/>
      <w:lvlText w:val=""/>
      <w:lvlJc w:val="left"/>
      <w:pPr>
        <w:ind w:left="2955" w:hanging="360"/>
      </w:pPr>
      <w:rPr>
        <w:rFonts w:ascii="Symbol" w:hAnsi="Symbol" w:hint="default"/>
      </w:rPr>
    </w:lvl>
    <w:lvl w:ilvl="4" w:tplc="04190003" w:tentative="1">
      <w:start w:val="1"/>
      <w:numFmt w:val="bullet"/>
      <w:lvlText w:val="o"/>
      <w:lvlJc w:val="left"/>
      <w:pPr>
        <w:ind w:left="3675" w:hanging="360"/>
      </w:pPr>
      <w:rPr>
        <w:rFonts w:ascii="Courier New" w:hAnsi="Courier New" w:cs="Courier New" w:hint="default"/>
      </w:rPr>
    </w:lvl>
    <w:lvl w:ilvl="5" w:tplc="04190005" w:tentative="1">
      <w:start w:val="1"/>
      <w:numFmt w:val="bullet"/>
      <w:lvlText w:val=""/>
      <w:lvlJc w:val="left"/>
      <w:pPr>
        <w:ind w:left="4395" w:hanging="360"/>
      </w:pPr>
      <w:rPr>
        <w:rFonts w:ascii="Wingdings" w:hAnsi="Wingdings" w:hint="default"/>
      </w:rPr>
    </w:lvl>
    <w:lvl w:ilvl="6" w:tplc="04190001" w:tentative="1">
      <w:start w:val="1"/>
      <w:numFmt w:val="bullet"/>
      <w:lvlText w:val=""/>
      <w:lvlJc w:val="left"/>
      <w:pPr>
        <w:ind w:left="5115" w:hanging="360"/>
      </w:pPr>
      <w:rPr>
        <w:rFonts w:ascii="Symbol" w:hAnsi="Symbol" w:hint="default"/>
      </w:rPr>
    </w:lvl>
    <w:lvl w:ilvl="7" w:tplc="04190003" w:tentative="1">
      <w:start w:val="1"/>
      <w:numFmt w:val="bullet"/>
      <w:lvlText w:val="o"/>
      <w:lvlJc w:val="left"/>
      <w:pPr>
        <w:ind w:left="5835" w:hanging="360"/>
      </w:pPr>
      <w:rPr>
        <w:rFonts w:ascii="Courier New" w:hAnsi="Courier New" w:cs="Courier New" w:hint="default"/>
      </w:rPr>
    </w:lvl>
    <w:lvl w:ilvl="8" w:tplc="04190005" w:tentative="1">
      <w:start w:val="1"/>
      <w:numFmt w:val="bullet"/>
      <w:lvlText w:val=""/>
      <w:lvlJc w:val="left"/>
      <w:pPr>
        <w:ind w:left="6555" w:hanging="360"/>
      </w:pPr>
      <w:rPr>
        <w:rFonts w:ascii="Wingdings" w:hAnsi="Wingdings" w:hint="default"/>
      </w:rPr>
    </w:lvl>
  </w:abstractNum>
  <w:abstractNum w:abstractNumId="26">
    <w:nsid w:val="639F25A5"/>
    <w:multiLevelType w:val="hybridMultilevel"/>
    <w:tmpl w:val="ACBE67F6"/>
    <w:lvl w:ilvl="0" w:tplc="317AA0CE">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27">
    <w:nsid w:val="64862DD1"/>
    <w:multiLevelType w:val="hybridMultilevel"/>
    <w:tmpl w:val="3E3012BE"/>
    <w:lvl w:ilvl="0" w:tplc="0419000F">
      <w:start w:val="2"/>
      <w:numFmt w:val="decimal"/>
      <w:lvlText w:val="%1."/>
      <w:lvlJc w:val="left"/>
      <w:pPr>
        <w:tabs>
          <w:tab w:val="num" w:pos="720"/>
        </w:tabs>
        <w:ind w:left="720" w:hanging="360"/>
      </w:pPr>
      <w:rPr>
        <w:rFonts w:hint="default"/>
      </w:rPr>
    </w:lvl>
    <w:lvl w:ilvl="1" w:tplc="04190019">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8">
    <w:nsid w:val="64DB7752"/>
    <w:multiLevelType w:val="hybridMultilevel"/>
    <w:tmpl w:val="08CA8C14"/>
    <w:lvl w:ilvl="0" w:tplc="69E4D0B4">
      <w:start w:val="1"/>
      <w:numFmt w:val="decimal"/>
      <w:lvlText w:val="%1."/>
      <w:lvlJc w:val="left"/>
      <w:pPr>
        <w:ind w:left="1211" w:hanging="360"/>
      </w:pPr>
      <w:rPr>
        <w:rFonts w:hint="default"/>
        <w:color w:val="auto"/>
      </w:rPr>
    </w:lvl>
    <w:lvl w:ilvl="1" w:tplc="04190019" w:tentative="1">
      <w:start w:val="1"/>
      <w:numFmt w:val="lowerLetter"/>
      <w:lvlText w:val="%2."/>
      <w:lvlJc w:val="left"/>
      <w:pPr>
        <w:ind w:left="1157" w:hanging="360"/>
      </w:pPr>
    </w:lvl>
    <w:lvl w:ilvl="2" w:tplc="0419001B" w:tentative="1">
      <w:start w:val="1"/>
      <w:numFmt w:val="lowerRoman"/>
      <w:lvlText w:val="%3."/>
      <w:lvlJc w:val="right"/>
      <w:pPr>
        <w:ind w:left="1877" w:hanging="180"/>
      </w:pPr>
    </w:lvl>
    <w:lvl w:ilvl="3" w:tplc="0419000F" w:tentative="1">
      <w:start w:val="1"/>
      <w:numFmt w:val="decimal"/>
      <w:lvlText w:val="%4."/>
      <w:lvlJc w:val="left"/>
      <w:pPr>
        <w:ind w:left="2597" w:hanging="360"/>
      </w:pPr>
    </w:lvl>
    <w:lvl w:ilvl="4" w:tplc="04190019" w:tentative="1">
      <w:start w:val="1"/>
      <w:numFmt w:val="lowerLetter"/>
      <w:lvlText w:val="%5."/>
      <w:lvlJc w:val="left"/>
      <w:pPr>
        <w:ind w:left="3317" w:hanging="360"/>
      </w:pPr>
    </w:lvl>
    <w:lvl w:ilvl="5" w:tplc="0419001B" w:tentative="1">
      <w:start w:val="1"/>
      <w:numFmt w:val="lowerRoman"/>
      <w:lvlText w:val="%6."/>
      <w:lvlJc w:val="right"/>
      <w:pPr>
        <w:ind w:left="4037" w:hanging="180"/>
      </w:pPr>
    </w:lvl>
    <w:lvl w:ilvl="6" w:tplc="0419000F" w:tentative="1">
      <w:start w:val="1"/>
      <w:numFmt w:val="decimal"/>
      <w:lvlText w:val="%7."/>
      <w:lvlJc w:val="left"/>
      <w:pPr>
        <w:ind w:left="4757" w:hanging="360"/>
      </w:pPr>
    </w:lvl>
    <w:lvl w:ilvl="7" w:tplc="04190019" w:tentative="1">
      <w:start w:val="1"/>
      <w:numFmt w:val="lowerLetter"/>
      <w:lvlText w:val="%8."/>
      <w:lvlJc w:val="left"/>
      <w:pPr>
        <w:ind w:left="5477" w:hanging="360"/>
      </w:pPr>
    </w:lvl>
    <w:lvl w:ilvl="8" w:tplc="0419001B" w:tentative="1">
      <w:start w:val="1"/>
      <w:numFmt w:val="lowerRoman"/>
      <w:lvlText w:val="%9."/>
      <w:lvlJc w:val="right"/>
      <w:pPr>
        <w:ind w:left="6197" w:hanging="180"/>
      </w:pPr>
    </w:lvl>
  </w:abstractNum>
  <w:abstractNum w:abstractNumId="29">
    <w:nsid w:val="687C2F23"/>
    <w:multiLevelType w:val="hybridMultilevel"/>
    <w:tmpl w:val="402C4052"/>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0">
    <w:nsid w:val="6B766077"/>
    <w:multiLevelType w:val="hybridMultilevel"/>
    <w:tmpl w:val="1B20E044"/>
    <w:lvl w:ilvl="0" w:tplc="04190001">
      <w:start w:val="1"/>
      <w:numFmt w:val="bullet"/>
      <w:lvlText w:val=""/>
      <w:lvlJc w:val="left"/>
      <w:pPr>
        <w:ind w:left="720" w:hanging="360"/>
      </w:pPr>
      <w:rPr>
        <w:rFonts w:ascii="Symbol" w:hAnsi="Symbol"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1">
    <w:nsid w:val="6C5D6FD8"/>
    <w:multiLevelType w:val="hybridMultilevel"/>
    <w:tmpl w:val="CBA288D2"/>
    <w:lvl w:ilvl="0" w:tplc="08A02286">
      <w:start w:val="1"/>
      <w:numFmt w:val="decimal"/>
      <w:lvlText w:val="%1."/>
      <w:lvlJc w:val="left"/>
      <w:pPr>
        <w:ind w:left="7165" w:hanging="360"/>
      </w:pPr>
      <w:rPr>
        <w:rFonts w:hint="default"/>
      </w:rPr>
    </w:lvl>
    <w:lvl w:ilvl="1" w:tplc="04190019" w:tentative="1">
      <w:start w:val="1"/>
      <w:numFmt w:val="lowerLetter"/>
      <w:lvlText w:val="%2."/>
      <w:lvlJc w:val="left"/>
      <w:pPr>
        <w:ind w:left="7885" w:hanging="360"/>
      </w:pPr>
    </w:lvl>
    <w:lvl w:ilvl="2" w:tplc="0419001B" w:tentative="1">
      <w:start w:val="1"/>
      <w:numFmt w:val="lowerRoman"/>
      <w:lvlText w:val="%3."/>
      <w:lvlJc w:val="right"/>
      <w:pPr>
        <w:ind w:left="8605" w:hanging="180"/>
      </w:pPr>
    </w:lvl>
    <w:lvl w:ilvl="3" w:tplc="0419000F" w:tentative="1">
      <w:start w:val="1"/>
      <w:numFmt w:val="decimal"/>
      <w:lvlText w:val="%4."/>
      <w:lvlJc w:val="left"/>
      <w:pPr>
        <w:ind w:left="9325" w:hanging="360"/>
      </w:pPr>
    </w:lvl>
    <w:lvl w:ilvl="4" w:tplc="04190019" w:tentative="1">
      <w:start w:val="1"/>
      <w:numFmt w:val="lowerLetter"/>
      <w:lvlText w:val="%5."/>
      <w:lvlJc w:val="left"/>
      <w:pPr>
        <w:ind w:left="10045" w:hanging="360"/>
      </w:pPr>
    </w:lvl>
    <w:lvl w:ilvl="5" w:tplc="0419001B" w:tentative="1">
      <w:start w:val="1"/>
      <w:numFmt w:val="lowerRoman"/>
      <w:lvlText w:val="%6."/>
      <w:lvlJc w:val="right"/>
      <w:pPr>
        <w:ind w:left="10765" w:hanging="180"/>
      </w:pPr>
    </w:lvl>
    <w:lvl w:ilvl="6" w:tplc="0419000F" w:tentative="1">
      <w:start w:val="1"/>
      <w:numFmt w:val="decimal"/>
      <w:lvlText w:val="%7."/>
      <w:lvlJc w:val="left"/>
      <w:pPr>
        <w:ind w:left="11485" w:hanging="360"/>
      </w:pPr>
    </w:lvl>
    <w:lvl w:ilvl="7" w:tplc="04190019" w:tentative="1">
      <w:start w:val="1"/>
      <w:numFmt w:val="lowerLetter"/>
      <w:lvlText w:val="%8."/>
      <w:lvlJc w:val="left"/>
      <w:pPr>
        <w:ind w:left="12205" w:hanging="360"/>
      </w:pPr>
    </w:lvl>
    <w:lvl w:ilvl="8" w:tplc="0419001B" w:tentative="1">
      <w:start w:val="1"/>
      <w:numFmt w:val="lowerRoman"/>
      <w:lvlText w:val="%9."/>
      <w:lvlJc w:val="right"/>
      <w:pPr>
        <w:ind w:left="12925" w:hanging="180"/>
      </w:pPr>
    </w:lvl>
  </w:abstractNum>
  <w:abstractNum w:abstractNumId="32">
    <w:nsid w:val="6D4D6A0C"/>
    <w:multiLevelType w:val="hybridMultilevel"/>
    <w:tmpl w:val="1628763A"/>
    <w:lvl w:ilvl="0" w:tplc="317AA0CE">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3">
    <w:nsid w:val="715F25CF"/>
    <w:multiLevelType w:val="hybridMultilevel"/>
    <w:tmpl w:val="43F478BA"/>
    <w:lvl w:ilvl="0" w:tplc="317AA0CE">
      <w:start w:val="1"/>
      <w:numFmt w:val="bullet"/>
      <w:lvlText w:val=""/>
      <w:lvlJc w:val="left"/>
      <w:pPr>
        <w:ind w:left="1509" w:hanging="360"/>
      </w:pPr>
      <w:rPr>
        <w:rFonts w:ascii="Symbol" w:hAnsi="Symbol" w:hint="default"/>
      </w:rPr>
    </w:lvl>
    <w:lvl w:ilvl="1" w:tplc="04190003" w:tentative="1">
      <w:start w:val="1"/>
      <w:numFmt w:val="bullet"/>
      <w:lvlText w:val="o"/>
      <w:lvlJc w:val="left"/>
      <w:pPr>
        <w:ind w:left="2229" w:hanging="360"/>
      </w:pPr>
      <w:rPr>
        <w:rFonts w:ascii="Courier New" w:hAnsi="Courier New" w:cs="Courier New" w:hint="default"/>
      </w:rPr>
    </w:lvl>
    <w:lvl w:ilvl="2" w:tplc="04190005" w:tentative="1">
      <w:start w:val="1"/>
      <w:numFmt w:val="bullet"/>
      <w:lvlText w:val=""/>
      <w:lvlJc w:val="left"/>
      <w:pPr>
        <w:ind w:left="2949" w:hanging="360"/>
      </w:pPr>
      <w:rPr>
        <w:rFonts w:ascii="Wingdings" w:hAnsi="Wingdings" w:hint="default"/>
      </w:rPr>
    </w:lvl>
    <w:lvl w:ilvl="3" w:tplc="04190001" w:tentative="1">
      <w:start w:val="1"/>
      <w:numFmt w:val="bullet"/>
      <w:lvlText w:val=""/>
      <w:lvlJc w:val="left"/>
      <w:pPr>
        <w:ind w:left="3669" w:hanging="360"/>
      </w:pPr>
      <w:rPr>
        <w:rFonts w:ascii="Symbol" w:hAnsi="Symbol" w:hint="default"/>
      </w:rPr>
    </w:lvl>
    <w:lvl w:ilvl="4" w:tplc="04190003" w:tentative="1">
      <w:start w:val="1"/>
      <w:numFmt w:val="bullet"/>
      <w:lvlText w:val="o"/>
      <w:lvlJc w:val="left"/>
      <w:pPr>
        <w:ind w:left="4389" w:hanging="360"/>
      </w:pPr>
      <w:rPr>
        <w:rFonts w:ascii="Courier New" w:hAnsi="Courier New" w:cs="Courier New" w:hint="default"/>
      </w:rPr>
    </w:lvl>
    <w:lvl w:ilvl="5" w:tplc="04190005" w:tentative="1">
      <w:start w:val="1"/>
      <w:numFmt w:val="bullet"/>
      <w:lvlText w:val=""/>
      <w:lvlJc w:val="left"/>
      <w:pPr>
        <w:ind w:left="5109" w:hanging="360"/>
      </w:pPr>
      <w:rPr>
        <w:rFonts w:ascii="Wingdings" w:hAnsi="Wingdings" w:hint="default"/>
      </w:rPr>
    </w:lvl>
    <w:lvl w:ilvl="6" w:tplc="04190001" w:tentative="1">
      <w:start w:val="1"/>
      <w:numFmt w:val="bullet"/>
      <w:lvlText w:val=""/>
      <w:lvlJc w:val="left"/>
      <w:pPr>
        <w:ind w:left="5829" w:hanging="360"/>
      </w:pPr>
      <w:rPr>
        <w:rFonts w:ascii="Symbol" w:hAnsi="Symbol" w:hint="default"/>
      </w:rPr>
    </w:lvl>
    <w:lvl w:ilvl="7" w:tplc="04190003" w:tentative="1">
      <w:start w:val="1"/>
      <w:numFmt w:val="bullet"/>
      <w:lvlText w:val="o"/>
      <w:lvlJc w:val="left"/>
      <w:pPr>
        <w:ind w:left="6549" w:hanging="360"/>
      </w:pPr>
      <w:rPr>
        <w:rFonts w:ascii="Courier New" w:hAnsi="Courier New" w:cs="Courier New" w:hint="default"/>
      </w:rPr>
    </w:lvl>
    <w:lvl w:ilvl="8" w:tplc="04190005" w:tentative="1">
      <w:start w:val="1"/>
      <w:numFmt w:val="bullet"/>
      <w:lvlText w:val=""/>
      <w:lvlJc w:val="left"/>
      <w:pPr>
        <w:ind w:left="7269" w:hanging="360"/>
      </w:pPr>
      <w:rPr>
        <w:rFonts w:ascii="Wingdings" w:hAnsi="Wingdings" w:hint="default"/>
      </w:rPr>
    </w:lvl>
  </w:abstractNum>
  <w:abstractNum w:abstractNumId="34">
    <w:nsid w:val="71634189"/>
    <w:multiLevelType w:val="singleLevel"/>
    <w:tmpl w:val="A77CD480"/>
    <w:lvl w:ilvl="0">
      <w:start w:val="3"/>
      <w:numFmt w:val="decimal"/>
      <w:lvlText w:val="%1."/>
      <w:legacy w:legacy="1" w:legacySpace="0" w:legacyIndent="295"/>
      <w:lvlJc w:val="left"/>
      <w:rPr>
        <w:rFonts w:ascii="Times New Roman" w:hAnsi="Times New Roman" w:cs="Times New Roman" w:hint="default"/>
      </w:rPr>
    </w:lvl>
  </w:abstractNum>
  <w:abstractNum w:abstractNumId="35">
    <w:nsid w:val="72282DAD"/>
    <w:multiLevelType w:val="hybridMultilevel"/>
    <w:tmpl w:val="BAA4DB62"/>
    <w:lvl w:ilvl="0" w:tplc="ED240A68">
      <w:start w:val="1"/>
      <w:numFmt w:val="decimal"/>
      <w:lvlText w:val="%1."/>
      <w:lvlJc w:val="left"/>
      <w:pPr>
        <w:tabs>
          <w:tab w:val="num" w:pos="720"/>
        </w:tabs>
        <w:ind w:left="720" w:hanging="360"/>
      </w:pPr>
      <w:rPr>
        <w:rFonts w:ascii="Times New Roman" w:hAnsi="Times New Roman" w:cs="Times New Roman" w:hint="default"/>
        <w:b/>
        <w:i w:val="0"/>
        <w:sz w:val="24"/>
        <w:szCs w:val="24"/>
      </w:rPr>
    </w:lvl>
    <w:lvl w:ilvl="1" w:tplc="FFFFFFFF">
      <w:numFmt w:val="none"/>
      <w:lvlText w:val=""/>
      <w:lvlJc w:val="left"/>
      <w:pPr>
        <w:tabs>
          <w:tab w:val="num" w:pos="360"/>
        </w:tabs>
      </w:pPr>
    </w:lvl>
    <w:lvl w:ilvl="2" w:tplc="FFFFFFFF">
      <w:numFmt w:val="none"/>
      <w:lvlText w:val=""/>
      <w:lvlJc w:val="left"/>
      <w:pPr>
        <w:tabs>
          <w:tab w:val="num" w:pos="360"/>
        </w:tabs>
      </w:pPr>
    </w:lvl>
    <w:lvl w:ilvl="3" w:tplc="FFFFFFFF">
      <w:numFmt w:val="none"/>
      <w:lvlText w:val=""/>
      <w:lvlJc w:val="left"/>
      <w:pPr>
        <w:tabs>
          <w:tab w:val="num" w:pos="360"/>
        </w:tabs>
      </w:pPr>
    </w:lvl>
    <w:lvl w:ilvl="4" w:tplc="FFFFFFFF">
      <w:numFmt w:val="none"/>
      <w:lvlText w:val=""/>
      <w:lvlJc w:val="left"/>
      <w:pPr>
        <w:tabs>
          <w:tab w:val="num" w:pos="360"/>
        </w:tabs>
      </w:pPr>
    </w:lvl>
    <w:lvl w:ilvl="5" w:tplc="FFFFFFFF">
      <w:numFmt w:val="none"/>
      <w:lvlText w:val=""/>
      <w:lvlJc w:val="left"/>
      <w:pPr>
        <w:tabs>
          <w:tab w:val="num" w:pos="360"/>
        </w:tabs>
      </w:pPr>
    </w:lvl>
    <w:lvl w:ilvl="6" w:tplc="FFFFFFFF">
      <w:numFmt w:val="none"/>
      <w:lvlText w:val=""/>
      <w:lvlJc w:val="left"/>
      <w:pPr>
        <w:tabs>
          <w:tab w:val="num" w:pos="360"/>
        </w:tabs>
      </w:pPr>
    </w:lvl>
    <w:lvl w:ilvl="7" w:tplc="FFFFFFFF">
      <w:numFmt w:val="none"/>
      <w:lvlText w:val=""/>
      <w:lvlJc w:val="left"/>
      <w:pPr>
        <w:tabs>
          <w:tab w:val="num" w:pos="360"/>
        </w:tabs>
      </w:pPr>
    </w:lvl>
    <w:lvl w:ilvl="8" w:tplc="FFFFFFFF">
      <w:numFmt w:val="none"/>
      <w:lvlText w:val=""/>
      <w:lvlJc w:val="left"/>
      <w:pPr>
        <w:tabs>
          <w:tab w:val="num" w:pos="360"/>
        </w:tabs>
      </w:pPr>
    </w:lvl>
  </w:abstractNum>
  <w:abstractNum w:abstractNumId="36">
    <w:nsid w:val="789B2BB4"/>
    <w:multiLevelType w:val="singleLevel"/>
    <w:tmpl w:val="A77CD480"/>
    <w:lvl w:ilvl="0">
      <w:start w:val="6"/>
      <w:numFmt w:val="decimal"/>
      <w:lvlText w:val="%1."/>
      <w:legacy w:legacy="1" w:legacySpace="0" w:legacyIndent="295"/>
      <w:lvlJc w:val="left"/>
      <w:rPr>
        <w:rFonts w:ascii="Times New Roman" w:hAnsi="Times New Roman" w:cs="Times New Roman" w:hint="default"/>
      </w:rPr>
    </w:lvl>
  </w:abstractNum>
  <w:abstractNum w:abstractNumId="37">
    <w:nsid w:val="7C075AB0"/>
    <w:multiLevelType w:val="hybridMultilevel"/>
    <w:tmpl w:val="C634589E"/>
    <w:lvl w:ilvl="0" w:tplc="04190001">
      <w:start w:val="1"/>
      <w:numFmt w:val="bullet"/>
      <w:lvlText w:val=""/>
      <w:lvlJc w:val="left"/>
      <w:pPr>
        <w:ind w:left="1069" w:hanging="360"/>
      </w:pPr>
      <w:rPr>
        <w:rFonts w:ascii="Symbol" w:hAnsi="Symbol" w:hint="default"/>
        <w:b w:val="0"/>
        <w:i w:val="0"/>
        <w:color w:val="auto"/>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8">
    <w:nsid w:val="7C0E655C"/>
    <w:multiLevelType w:val="hybridMultilevel"/>
    <w:tmpl w:val="7130C1D0"/>
    <w:lvl w:ilvl="0" w:tplc="04190001">
      <w:start w:val="1"/>
      <w:numFmt w:val="bullet"/>
      <w:lvlText w:val=""/>
      <w:lvlJc w:val="left"/>
      <w:pPr>
        <w:tabs>
          <w:tab w:val="num" w:pos="360"/>
        </w:tabs>
        <w:ind w:left="36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9">
    <w:nsid w:val="7CE53318"/>
    <w:multiLevelType w:val="hybridMultilevel"/>
    <w:tmpl w:val="08CA8C14"/>
    <w:lvl w:ilvl="0" w:tplc="69E4D0B4">
      <w:start w:val="1"/>
      <w:numFmt w:val="decimal"/>
      <w:lvlText w:val="%1."/>
      <w:lvlJc w:val="left"/>
      <w:pPr>
        <w:ind w:left="1211" w:hanging="360"/>
      </w:pPr>
      <w:rPr>
        <w:rFonts w:hint="default"/>
        <w:color w:val="auto"/>
      </w:rPr>
    </w:lvl>
    <w:lvl w:ilvl="1" w:tplc="04190019" w:tentative="1">
      <w:start w:val="1"/>
      <w:numFmt w:val="lowerLetter"/>
      <w:lvlText w:val="%2."/>
      <w:lvlJc w:val="left"/>
      <w:pPr>
        <w:ind w:left="1157" w:hanging="360"/>
      </w:pPr>
    </w:lvl>
    <w:lvl w:ilvl="2" w:tplc="0419001B" w:tentative="1">
      <w:start w:val="1"/>
      <w:numFmt w:val="lowerRoman"/>
      <w:lvlText w:val="%3."/>
      <w:lvlJc w:val="right"/>
      <w:pPr>
        <w:ind w:left="1877" w:hanging="180"/>
      </w:pPr>
    </w:lvl>
    <w:lvl w:ilvl="3" w:tplc="0419000F" w:tentative="1">
      <w:start w:val="1"/>
      <w:numFmt w:val="decimal"/>
      <w:lvlText w:val="%4."/>
      <w:lvlJc w:val="left"/>
      <w:pPr>
        <w:ind w:left="2597" w:hanging="360"/>
      </w:pPr>
    </w:lvl>
    <w:lvl w:ilvl="4" w:tplc="04190019" w:tentative="1">
      <w:start w:val="1"/>
      <w:numFmt w:val="lowerLetter"/>
      <w:lvlText w:val="%5."/>
      <w:lvlJc w:val="left"/>
      <w:pPr>
        <w:ind w:left="3317" w:hanging="360"/>
      </w:pPr>
    </w:lvl>
    <w:lvl w:ilvl="5" w:tplc="0419001B" w:tentative="1">
      <w:start w:val="1"/>
      <w:numFmt w:val="lowerRoman"/>
      <w:lvlText w:val="%6."/>
      <w:lvlJc w:val="right"/>
      <w:pPr>
        <w:ind w:left="4037" w:hanging="180"/>
      </w:pPr>
    </w:lvl>
    <w:lvl w:ilvl="6" w:tplc="0419000F" w:tentative="1">
      <w:start w:val="1"/>
      <w:numFmt w:val="decimal"/>
      <w:lvlText w:val="%7."/>
      <w:lvlJc w:val="left"/>
      <w:pPr>
        <w:ind w:left="4757" w:hanging="360"/>
      </w:pPr>
    </w:lvl>
    <w:lvl w:ilvl="7" w:tplc="04190019" w:tentative="1">
      <w:start w:val="1"/>
      <w:numFmt w:val="lowerLetter"/>
      <w:lvlText w:val="%8."/>
      <w:lvlJc w:val="left"/>
      <w:pPr>
        <w:ind w:left="5477" w:hanging="360"/>
      </w:pPr>
    </w:lvl>
    <w:lvl w:ilvl="8" w:tplc="0419001B" w:tentative="1">
      <w:start w:val="1"/>
      <w:numFmt w:val="lowerRoman"/>
      <w:lvlText w:val="%9."/>
      <w:lvlJc w:val="right"/>
      <w:pPr>
        <w:ind w:left="6197" w:hanging="180"/>
      </w:pPr>
    </w:lvl>
  </w:abstractNum>
  <w:num w:numId="1">
    <w:abstractNumId w:val="29"/>
  </w:num>
  <w:num w:numId="2">
    <w:abstractNumId w:val="38"/>
  </w:num>
  <w:num w:numId="3">
    <w:abstractNumId w:val="17"/>
  </w:num>
  <w:num w:numId="4">
    <w:abstractNumId w:val="30"/>
  </w:num>
  <w:num w:numId="5">
    <w:abstractNumId w:val="10"/>
  </w:num>
  <w:num w:numId="6">
    <w:abstractNumId w:val="20"/>
  </w:num>
  <w:num w:numId="7">
    <w:abstractNumId w:val="2"/>
  </w:num>
  <w:num w:numId="8">
    <w:abstractNumId w:val="24"/>
  </w:num>
  <w:num w:numId="9">
    <w:abstractNumId w:val="16"/>
  </w:num>
  <w:num w:numId="10">
    <w:abstractNumId w:val="12"/>
  </w:num>
  <w:num w:numId="11">
    <w:abstractNumId w:val="23"/>
  </w:num>
  <w:num w:numId="12">
    <w:abstractNumId w:val="36"/>
  </w:num>
  <w:num w:numId="13">
    <w:abstractNumId w:val="22"/>
  </w:num>
  <w:num w:numId="14">
    <w:abstractNumId w:val="5"/>
  </w:num>
  <w:num w:numId="15">
    <w:abstractNumId w:val="34"/>
  </w:num>
  <w:num w:numId="16">
    <w:abstractNumId w:val="27"/>
  </w:num>
  <w:num w:numId="17">
    <w:abstractNumId w:val="1"/>
  </w:num>
  <w:num w:numId="18">
    <w:abstractNumId w:val="19"/>
  </w:num>
  <w:num w:numId="19">
    <w:abstractNumId w:val="13"/>
  </w:num>
  <w:num w:numId="20">
    <w:abstractNumId w:val="35"/>
  </w:num>
  <w:num w:numId="21">
    <w:abstractNumId w:val="9"/>
  </w:num>
  <w:num w:numId="22">
    <w:abstractNumId w:val="28"/>
  </w:num>
  <w:num w:numId="23">
    <w:abstractNumId w:val="39"/>
  </w:num>
  <w:num w:numId="24">
    <w:abstractNumId w:val="0"/>
  </w:num>
  <w:num w:numId="25">
    <w:abstractNumId w:val="14"/>
  </w:num>
  <w:num w:numId="26">
    <w:abstractNumId w:val="21"/>
  </w:num>
  <w:num w:numId="27">
    <w:abstractNumId w:val="37"/>
  </w:num>
  <w:num w:numId="28">
    <w:abstractNumId w:val="31"/>
  </w:num>
  <w:num w:numId="29">
    <w:abstractNumId w:val="3"/>
  </w:num>
  <w:num w:numId="30">
    <w:abstractNumId w:val="18"/>
  </w:num>
  <w:num w:numId="31">
    <w:abstractNumId w:val="26"/>
  </w:num>
  <w:num w:numId="32">
    <w:abstractNumId w:val="25"/>
  </w:num>
  <w:num w:numId="33">
    <w:abstractNumId w:val="33"/>
  </w:num>
  <w:num w:numId="34">
    <w:abstractNumId w:val="32"/>
  </w:num>
  <w:num w:numId="35">
    <w:abstractNumId w:val="7"/>
  </w:num>
  <w:num w:numId="36">
    <w:abstractNumId w:val="4"/>
  </w:num>
  <w:num w:numId="37">
    <w:abstractNumId w:val="8"/>
  </w:num>
  <w:num w:numId="38">
    <w:abstractNumId w:val="11"/>
  </w:num>
  <w:num w:numId="39">
    <w:abstractNumId w:val="6"/>
  </w:num>
  <w:num w:numId="40">
    <w:abstractNumId w:val="15"/>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SystemFonts/>
  <w:proofState w:spelling="clean" w:grammar="clean"/>
  <w:stylePaneFormatFilter w:val="3F01"/>
  <w:defaultTabStop w:val="454"/>
  <w:autoHyphenation/>
  <w:drawingGridHorizontalSpacing w:val="120"/>
  <w:displayHorizontalDrawingGridEvery w:val="2"/>
  <w:noPunctuationKerning/>
  <w:characterSpacingControl w:val="doNotCompress"/>
  <w:footnotePr>
    <w:footnote w:id="-1"/>
    <w:footnote w:id="0"/>
  </w:footnotePr>
  <w:endnotePr>
    <w:endnote w:id="-1"/>
    <w:endnote w:id="0"/>
  </w:endnotePr>
  <w:compat/>
  <w:rsids>
    <w:rsidRoot w:val="006753DB"/>
    <w:rsid w:val="0000056A"/>
    <w:rsid w:val="00003222"/>
    <w:rsid w:val="000034A3"/>
    <w:rsid w:val="000037B4"/>
    <w:rsid w:val="00005407"/>
    <w:rsid w:val="00006244"/>
    <w:rsid w:val="000075AC"/>
    <w:rsid w:val="00010BCA"/>
    <w:rsid w:val="00010E39"/>
    <w:rsid w:val="00012275"/>
    <w:rsid w:val="00012E56"/>
    <w:rsid w:val="00017111"/>
    <w:rsid w:val="00020317"/>
    <w:rsid w:val="000206F4"/>
    <w:rsid w:val="0002093A"/>
    <w:rsid w:val="0002595A"/>
    <w:rsid w:val="0002598A"/>
    <w:rsid w:val="000259D9"/>
    <w:rsid w:val="000279DC"/>
    <w:rsid w:val="0003134C"/>
    <w:rsid w:val="00031CDD"/>
    <w:rsid w:val="00033656"/>
    <w:rsid w:val="00035771"/>
    <w:rsid w:val="00037429"/>
    <w:rsid w:val="0004035F"/>
    <w:rsid w:val="00041AF8"/>
    <w:rsid w:val="000436FC"/>
    <w:rsid w:val="00051541"/>
    <w:rsid w:val="000559BA"/>
    <w:rsid w:val="00055BF3"/>
    <w:rsid w:val="0005647D"/>
    <w:rsid w:val="00057CFE"/>
    <w:rsid w:val="00060E0B"/>
    <w:rsid w:val="00060EA0"/>
    <w:rsid w:val="00067001"/>
    <w:rsid w:val="00067AB9"/>
    <w:rsid w:val="00070A87"/>
    <w:rsid w:val="000715EC"/>
    <w:rsid w:val="00071D57"/>
    <w:rsid w:val="00073B9D"/>
    <w:rsid w:val="00074824"/>
    <w:rsid w:val="00076C98"/>
    <w:rsid w:val="000812A1"/>
    <w:rsid w:val="00082941"/>
    <w:rsid w:val="00084058"/>
    <w:rsid w:val="000870BD"/>
    <w:rsid w:val="0008758B"/>
    <w:rsid w:val="0008799D"/>
    <w:rsid w:val="000903F1"/>
    <w:rsid w:val="000904F2"/>
    <w:rsid w:val="00090860"/>
    <w:rsid w:val="000909C9"/>
    <w:rsid w:val="000943A0"/>
    <w:rsid w:val="00095F12"/>
    <w:rsid w:val="00096508"/>
    <w:rsid w:val="00097A8A"/>
    <w:rsid w:val="000A07FC"/>
    <w:rsid w:val="000A081A"/>
    <w:rsid w:val="000A0B0F"/>
    <w:rsid w:val="000A1E4F"/>
    <w:rsid w:val="000A415C"/>
    <w:rsid w:val="000A5AFD"/>
    <w:rsid w:val="000A6849"/>
    <w:rsid w:val="000A6904"/>
    <w:rsid w:val="000A770F"/>
    <w:rsid w:val="000B0999"/>
    <w:rsid w:val="000B0F5E"/>
    <w:rsid w:val="000B5D56"/>
    <w:rsid w:val="000B744B"/>
    <w:rsid w:val="000C19B3"/>
    <w:rsid w:val="000C1D92"/>
    <w:rsid w:val="000C5546"/>
    <w:rsid w:val="000C5E22"/>
    <w:rsid w:val="000C660F"/>
    <w:rsid w:val="000C7317"/>
    <w:rsid w:val="000C7CDB"/>
    <w:rsid w:val="000D35E5"/>
    <w:rsid w:val="000D5DAE"/>
    <w:rsid w:val="000D6A8E"/>
    <w:rsid w:val="000D6DA1"/>
    <w:rsid w:val="000D7924"/>
    <w:rsid w:val="000D7FB5"/>
    <w:rsid w:val="000E0DB5"/>
    <w:rsid w:val="000E3F0A"/>
    <w:rsid w:val="000E502C"/>
    <w:rsid w:val="000E65FB"/>
    <w:rsid w:val="000F0040"/>
    <w:rsid w:val="000F1B86"/>
    <w:rsid w:val="000F205D"/>
    <w:rsid w:val="000F27E9"/>
    <w:rsid w:val="001008C7"/>
    <w:rsid w:val="00100973"/>
    <w:rsid w:val="00101541"/>
    <w:rsid w:val="00101690"/>
    <w:rsid w:val="00103FFF"/>
    <w:rsid w:val="0010413D"/>
    <w:rsid w:val="00104323"/>
    <w:rsid w:val="00104D42"/>
    <w:rsid w:val="0011117D"/>
    <w:rsid w:val="00120803"/>
    <w:rsid w:val="00120E59"/>
    <w:rsid w:val="00123A0F"/>
    <w:rsid w:val="00124D1C"/>
    <w:rsid w:val="00125E4F"/>
    <w:rsid w:val="00126438"/>
    <w:rsid w:val="00126C11"/>
    <w:rsid w:val="00130E0A"/>
    <w:rsid w:val="00133C03"/>
    <w:rsid w:val="00134091"/>
    <w:rsid w:val="00134124"/>
    <w:rsid w:val="00134225"/>
    <w:rsid w:val="00135815"/>
    <w:rsid w:val="0013595E"/>
    <w:rsid w:val="0013656B"/>
    <w:rsid w:val="0013766A"/>
    <w:rsid w:val="00140579"/>
    <w:rsid w:val="00141B46"/>
    <w:rsid w:val="0014299F"/>
    <w:rsid w:val="00142EE1"/>
    <w:rsid w:val="00144093"/>
    <w:rsid w:val="00144EB7"/>
    <w:rsid w:val="00146652"/>
    <w:rsid w:val="001528B1"/>
    <w:rsid w:val="00152EBC"/>
    <w:rsid w:val="00153182"/>
    <w:rsid w:val="00155F91"/>
    <w:rsid w:val="0016165B"/>
    <w:rsid w:val="00162F76"/>
    <w:rsid w:val="00164A10"/>
    <w:rsid w:val="00165476"/>
    <w:rsid w:val="001662B1"/>
    <w:rsid w:val="001676F5"/>
    <w:rsid w:val="001701B6"/>
    <w:rsid w:val="00172AF8"/>
    <w:rsid w:val="0017327B"/>
    <w:rsid w:val="0017604E"/>
    <w:rsid w:val="00176712"/>
    <w:rsid w:val="00176B6C"/>
    <w:rsid w:val="00176B9E"/>
    <w:rsid w:val="00182EB3"/>
    <w:rsid w:val="001832F5"/>
    <w:rsid w:val="00184EEC"/>
    <w:rsid w:val="00187337"/>
    <w:rsid w:val="00187BAC"/>
    <w:rsid w:val="0019396D"/>
    <w:rsid w:val="0019484C"/>
    <w:rsid w:val="00196928"/>
    <w:rsid w:val="001972AB"/>
    <w:rsid w:val="001A161E"/>
    <w:rsid w:val="001A3DA3"/>
    <w:rsid w:val="001A5182"/>
    <w:rsid w:val="001B2206"/>
    <w:rsid w:val="001B2B4F"/>
    <w:rsid w:val="001B38AF"/>
    <w:rsid w:val="001B490B"/>
    <w:rsid w:val="001B4DAC"/>
    <w:rsid w:val="001B64E3"/>
    <w:rsid w:val="001B680B"/>
    <w:rsid w:val="001C036B"/>
    <w:rsid w:val="001C0624"/>
    <w:rsid w:val="001C24C3"/>
    <w:rsid w:val="001C2720"/>
    <w:rsid w:val="001C32AB"/>
    <w:rsid w:val="001C61B8"/>
    <w:rsid w:val="001C6D31"/>
    <w:rsid w:val="001D03CB"/>
    <w:rsid w:val="001D1A69"/>
    <w:rsid w:val="001D27C2"/>
    <w:rsid w:val="001D2F04"/>
    <w:rsid w:val="001D4927"/>
    <w:rsid w:val="001D49CB"/>
    <w:rsid w:val="001D55BC"/>
    <w:rsid w:val="001D64CD"/>
    <w:rsid w:val="001D6A69"/>
    <w:rsid w:val="001E01AD"/>
    <w:rsid w:val="001E0CC1"/>
    <w:rsid w:val="001E1E9E"/>
    <w:rsid w:val="001E3035"/>
    <w:rsid w:val="001E3593"/>
    <w:rsid w:val="001E3E88"/>
    <w:rsid w:val="001E4332"/>
    <w:rsid w:val="001E5AF3"/>
    <w:rsid w:val="001E6653"/>
    <w:rsid w:val="001F33DE"/>
    <w:rsid w:val="001F3830"/>
    <w:rsid w:val="001F503E"/>
    <w:rsid w:val="001F5647"/>
    <w:rsid w:val="00200D4E"/>
    <w:rsid w:val="00202CF4"/>
    <w:rsid w:val="00202F12"/>
    <w:rsid w:val="002040D7"/>
    <w:rsid w:val="00206C08"/>
    <w:rsid w:val="00212D73"/>
    <w:rsid w:val="00214EB3"/>
    <w:rsid w:val="0021543A"/>
    <w:rsid w:val="0021585E"/>
    <w:rsid w:val="00221F71"/>
    <w:rsid w:val="00224365"/>
    <w:rsid w:val="00224A07"/>
    <w:rsid w:val="00225168"/>
    <w:rsid w:val="0022556C"/>
    <w:rsid w:val="00227788"/>
    <w:rsid w:val="00230DF5"/>
    <w:rsid w:val="00231EFC"/>
    <w:rsid w:val="00232141"/>
    <w:rsid w:val="002332F1"/>
    <w:rsid w:val="00234452"/>
    <w:rsid w:val="0023528A"/>
    <w:rsid w:val="002353C1"/>
    <w:rsid w:val="00236176"/>
    <w:rsid w:val="00237122"/>
    <w:rsid w:val="0024233E"/>
    <w:rsid w:val="00243658"/>
    <w:rsid w:val="0024379C"/>
    <w:rsid w:val="00245312"/>
    <w:rsid w:val="00251C6C"/>
    <w:rsid w:val="00252383"/>
    <w:rsid w:val="002541EA"/>
    <w:rsid w:val="00254A20"/>
    <w:rsid w:val="002551F0"/>
    <w:rsid w:val="002575A0"/>
    <w:rsid w:val="00260E7C"/>
    <w:rsid w:val="002610EE"/>
    <w:rsid w:val="002617D6"/>
    <w:rsid w:val="0026319C"/>
    <w:rsid w:val="002670E2"/>
    <w:rsid w:val="00267818"/>
    <w:rsid w:val="0027004B"/>
    <w:rsid w:val="00270288"/>
    <w:rsid w:val="002716B8"/>
    <w:rsid w:val="00272437"/>
    <w:rsid w:val="002727CF"/>
    <w:rsid w:val="0027311F"/>
    <w:rsid w:val="00276A31"/>
    <w:rsid w:val="0027760E"/>
    <w:rsid w:val="002779A9"/>
    <w:rsid w:val="00283BA0"/>
    <w:rsid w:val="002853A9"/>
    <w:rsid w:val="00285927"/>
    <w:rsid w:val="00286374"/>
    <w:rsid w:val="002873CB"/>
    <w:rsid w:val="002900A1"/>
    <w:rsid w:val="002907AC"/>
    <w:rsid w:val="002907C8"/>
    <w:rsid w:val="00293FA1"/>
    <w:rsid w:val="00294239"/>
    <w:rsid w:val="0029583F"/>
    <w:rsid w:val="002A03F9"/>
    <w:rsid w:val="002A57FB"/>
    <w:rsid w:val="002A6B6E"/>
    <w:rsid w:val="002A7AE7"/>
    <w:rsid w:val="002B0C52"/>
    <w:rsid w:val="002B2037"/>
    <w:rsid w:val="002B2F0C"/>
    <w:rsid w:val="002B35E2"/>
    <w:rsid w:val="002B3BA9"/>
    <w:rsid w:val="002B684D"/>
    <w:rsid w:val="002C04D9"/>
    <w:rsid w:val="002C193F"/>
    <w:rsid w:val="002C286F"/>
    <w:rsid w:val="002C2D77"/>
    <w:rsid w:val="002C3DEF"/>
    <w:rsid w:val="002C4FB7"/>
    <w:rsid w:val="002C75FE"/>
    <w:rsid w:val="002D0142"/>
    <w:rsid w:val="002D2614"/>
    <w:rsid w:val="002D2756"/>
    <w:rsid w:val="002D6481"/>
    <w:rsid w:val="002D6E41"/>
    <w:rsid w:val="002D6EF7"/>
    <w:rsid w:val="002E1181"/>
    <w:rsid w:val="002E47E4"/>
    <w:rsid w:val="002E4A3F"/>
    <w:rsid w:val="002E5958"/>
    <w:rsid w:val="002E6D6E"/>
    <w:rsid w:val="002E710A"/>
    <w:rsid w:val="002E7659"/>
    <w:rsid w:val="002F0A59"/>
    <w:rsid w:val="002F0C47"/>
    <w:rsid w:val="002F1CC7"/>
    <w:rsid w:val="002F394A"/>
    <w:rsid w:val="002F46D2"/>
    <w:rsid w:val="002F56D4"/>
    <w:rsid w:val="002F5DF8"/>
    <w:rsid w:val="003014E8"/>
    <w:rsid w:val="003042B1"/>
    <w:rsid w:val="00304448"/>
    <w:rsid w:val="00304EE0"/>
    <w:rsid w:val="003053DD"/>
    <w:rsid w:val="00306FC1"/>
    <w:rsid w:val="00310813"/>
    <w:rsid w:val="00312064"/>
    <w:rsid w:val="00315ABB"/>
    <w:rsid w:val="00316B5B"/>
    <w:rsid w:val="00323881"/>
    <w:rsid w:val="00323BAD"/>
    <w:rsid w:val="00326852"/>
    <w:rsid w:val="00327F8F"/>
    <w:rsid w:val="00331107"/>
    <w:rsid w:val="003326D5"/>
    <w:rsid w:val="00333AFC"/>
    <w:rsid w:val="00333DEA"/>
    <w:rsid w:val="00335757"/>
    <w:rsid w:val="003378DB"/>
    <w:rsid w:val="00340455"/>
    <w:rsid w:val="00342694"/>
    <w:rsid w:val="00342C6B"/>
    <w:rsid w:val="00343CB2"/>
    <w:rsid w:val="00344EA7"/>
    <w:rsid w:val="00350D26"/>
    <w:rsid w:val="00351A35"/>
    <w:rsid w:val="0035293B"/>
    <w:rsid w:val="00353910"/>
    <w:rsid w:val="00354468"/>
    <w:rsid w:val="00360789"/>
    <w:rsid w:val="003623F7"/>
    <w:rsid w:val="00362AAD"/>
    <w:rsid w:val="00364430"/>
    <w:rsid w:val="00364E26"/>
    <w:rsid w:val="00367190"/>
    <w:rsid w:val="00367423"/>
    <w:rsid w:val="00370A03"/>
    <w:rsid w:val="00371797"/>
    <w:rsid w:val="00371910"/>
    <w:rsid w:val="0037194E"/>
    <w:rsid w:val="00373213"/>
    <w:rsid w:val="0037638A"/>
    <w:rsid w:val="0037644C"/>
    <w:rsid w:val="003805B5"/>
    <w:rsid w:val="00380616"/>
    <w:rsid w:val="00383335"/>
    <w:rsid w:val="00384273"/>
    <w:rsid w:val="00386DED"/>
    <w:rsid w:val="00387819"/>
    <w:rsid w:val="0039005C"/>
    <w:rsid w:val="00391289"/>
    <w:rsid w:val="00391548"/>
    <w:rsid w:val="003A09C4"/>
    <w:rsid w:val="003A4DB2"/>
    <w:rsid w:val="003A6C0D"/>
    <w:rsid w:val="003A6FCF"/>
    <w:rsid w:val="003A7CCD"/>
    <w:rsid w:val="003B0E68"/>
    <w:rsid w:val="003B2917"/>
    <w:rsid w:val="003B2E84"/>
    <w:rsid w:val="003B5AD1"/>
    <w:rsid w:val="003C0780"/>
    <w:rsid w:val="003C32B6"/>
    <w:rsid w:val="003C3D58"/>
    <w:rsid w:val="003C5534"/>
    <w:rsid w:val="003C6C88"/>
    <w:rsid w:val="003D05B7"/>
    <w:rsid w:val="003D43AB"/>
    <w:rsid w:val="003D5A83"/>
    <w:rsid w:val="003D5B22"/>
    <w:rsid w:val="003D6484"/>
    <w:rsid w:val="003E16B4"/>
    <w:rsid w:val="003E3DDB"/>
    <w:rsid w:val="003E6339"/>
    <w:rsid w:val="003E6A23"/>
    <w:rsid w:val="003E6B8A"/>
    <w:rsid w:val="003F1796"/>
    <w:rsid w:val="003F24C0"/>
    <w:rsid w:val="003F3074"/>
    <w:rsid w:val="003F34DD"/>
    <w:rsid w:val="003F4323"/>
    <w:rsid w:val="003F4609"/>
    <w:rsid w:val="003F5052"/>
    <w:rsid w:val="003F6D8C"/>
    <w:rsid w:val="00401890"/>
    <w:rsid w:val="00401909"/>
    <w:rsid w:val="004035A4"/>
    <w:rsid w:val="00404FDD"/>
    <w:rsid w:val="004052C8"/>
    <w:rsid w:val="00406738"/>
    <w:rsid w:val="00406CD9"/>
    <w:rsid w:val="00407AC9"/>
    <w:rsid w:val="00407ADA"/>
    <w:rsid w:val="004108A9"/>
    <w:rsid w:val="00411463"/>
    <w:rsid w:val="004125A9"/>
    <w:rsid w:val="004134F4"/>
    <w:rsid w:val="00413E32"/>
    <w:rsid w:val="004156BC"/>
    <w:rsid w:val="0041660F"/>
    <w:rsid w:val="00417018"/>
    <w:rsid w:val="00417ABC"/>
    <w:rsid w:val="00417B9A"/>
    <w:rsid w:val="00417C91"/>
    <w:rsid w:val="00420605"/>
    <w:rsid w:val="0042128A"/>
    <w:rsid w:val="00421782"/>
    <w:rsid w:val="0042236D"/>
    <w:rsid w:val="00422A44"/>
    <w:rsid w:val="00422E3D"/>
    <w:rsid w:val="004233CD"/>
    <w:rsid w:val="00424C43"/>
    <w:rsid w:val="00427848"/>
    <w:rsid w:val="00430E0B"/>
    <w:rsid w:val="0043220C"/>
    <w:rsid w:val="00433096"/>
    <w:rsid w:val="00435708"/>
    <w:rsid w:val="00436453"/>
    <w:rsid w:val="00440715"/>
    <w:rsid w:val="004427D4"/>
    <w:rsid w:val="00445D2E"/>
    <w:rsid w:val="0044620C"/>
    <w:rsid w:val="00446466"/>
    <w:rsid w:val="0044664E"/>
    <w:rsid w:val="00447786"/>
    <w:rsid w:val="00454D74"/>
    <w:rsid w:val="00455610"/>
    <w:rsid w:val="00455843"/>
    <w:rsid w:val="00456AB4"/>
    <w:rsid w:val="00456F72"/>
    <w:rsid w:val="00456F9E"/>
    <w:rsid w:val="004573DF"/>
    <w:rsid w:val="0046053C"/>
    <w:rsid w:val="00460759"/>
    <w:rsid w:val="0046235F"/>
    <w:rsid w:val="00464466"/>
    <w:rsid w:val="00464A44"/>
    <w:rsid w:val="004655AA"/>
    <w:rsid w:val="0046597C"/>
    <w:rsid w:val="00465CC5"/>
    <w:rsid w:val="0047152E"/>
    <w:rsid w:val="00472095"/>
    <w:rsid w:val="00472382"/>
    <w:rsid w:val="00473680"/>
    <w:rsid w:val="00473B45"/>
    <w:rsid w:val="00473DCB"/>
    <w:rsid w:val="00474A29"/>
    <w:rsid w:val="00477BD0"/>
    <w:rsid w:val="0048244A"/>
    <w:rsid w:val="004860F8"/>
    <w:rsid w:val="00487D2D"/>
    <w:rsid w:val="00490C48"/>
    <w:rsid w:val="00491C2B"/>
    <w:rsid w:val="004942DA"/>
    <w:rsid w:val="004A0480"/>
    <w:rsid w:val="004A0D84"/>
    <w:rsid w:val="004A14A3"/>
    <w:rsid w:val="004A1A0F"/>
    <w:rsid w:val="004A1BB2"/>
    <w:rsid w:val="004A27BF"/>
    <w:rsid w:val="004A2CE0"/>
    <w:rsid w:val="004A48E6"/>
    <w:rsid w:val="004A4E73"/>
    <w:rsid w:val="004A7C30"/>
    <w:rsid w:val="004B1A34"/>
    <w:rsid w:val="004B1F55"/>
    <w:rsid w:val="004B35FD"/>
    <w:rsid w:val="004B4E02"/>
    <w:rsid w:val="004B505F"/>
    <w:rsid w:val="004B5D67"/>
    <w:rsid w:val="004B66FF"/>
    <w:rsid w:val="004B72F1"/>
    <w:rsid w:val="004C1471"/>
    <w:rsid w:val="004C2AAD"/>
    <w:rsid w:val="004C4F20"/>
    <w:rsid w:val="004C687F"/>
    <w:rsid w:val="004C6AEF"/>
    <w:rsid w:val="004C716A"/>
    <w:rsid w:val="004C7301"/>
    <w:rsid w:val="004D2FAD"/>
    <w:rsid w:val="004D36F1"/>
    <w:rsid w:val="004D5272"/>
    <w:rsid w:val="004D73E4"/>
    <w:rsid w:val="004E3891"/>
    <w:rsid w:val="004E3B2E"/>
    <w:rsid w:val="004E5CC3"/>
    <w:rsid w:val="004F0902"/>
    <w:rsid w:val="004F0D38"/>
    <w:rsid w:val="004F1740"/>
    <w:rsid w:val="004F1824"/>
    <w:rsid w:val="004F1B1B"/>
    <w:rsid w:val="004F2DF8"/>
    <w:rsid w:val="004F3344"/>
    <w:rsid w:val="004F4551"/>
    <w:rsid w:val="004F494F"/>
    <w:rsid w:val="004F71C4"/>
    <w:rsid w:val="004F79DA"/>
    <w:rsid w:val="00502718"/>
    <w:rsid w:val="00502907"/>
    <w:rsid w:val="00503CEA"/>
    <w:rsid w:val="005041CF"/>
    <w:rsid w:val="00504983"/>
    <w:rsid w:val="00505197"/>
    <w:rsid w:val="0050705A"/>
    <w:rsid w:val="005120EB"/>
    <w:rsid w:val="005129E0"/>
    <w:rsid w:val="0051405A"/>
    <w:rsid w:val="00514EDA"/>
    <w:rsid w:val="00516FCE"/>
    <w:rsid w:val="00520E85"/>
    <w:rsid w:val="005213D0"/>
    <w:rsid w:val="00524596"/>
    <w:rsid w:val="0052460F"/>
    <w:rsid w:val="00526FE7"/>
    <w:rsid w:val="0053376E"/>
    <w:rsid w:val="00537623"/>
    <w:rsid w:val="005379FB"/>
    <w:rsid w:val="00537C04"/>
    <w:rsid w:val="00540286"/>
    <w:rsid w:val="0054156C"/>
    <w:rsid w:val="0054244B"/>
    <w:rsid w:val="00546094"/>
    <w:rsid w:val="00547676"/>
    <w:rsid w:val="00547E53"/>
    <w:rsid w:val="005505EC"/>
    <w:rsid w:val="00552202"/>
    <w:rsid w:val="00553023"/>
    <w:rsid w:val="00553C01"/>
    <w:rsid w:val="00555023"/>
    <w:rsid w:val="00555A1F"/>
    <w:rsid w:val="00556892"/>
    <w:rsid w:val="00560482"/>
    <w:rsid w:val="00560F90"/>
    <w:rsid w:val="005616CE"/>
    <w:rsid w:val="00562889"/>
    <w:rsid w:val="00565890"/>
    <w:rsid w:val="005670D1"/>
    <w:rsid w:val="00567359"/>
    <w:rsid w:val="005702B0"/>
    <w:rsid w:val="005722F0"/>
    <w:rsid w:val="00572D42"/>
    <w:rsid w:val="00573CF8"/>
    <w:rsid w:val="0057478B"/>
    <w:rsid w:val="00574EB1"/>
    <w:rsid w:val="00575FB8"/>
    <w:rsid w:val="0058020F"/>
    <w:rsid w:val="00580D6E"/>
    <w:rsid w:val="00580FAA"/>
    <w:rsid w:val="005820A8"/>
    <w:rsid w:val="005842A7"/>
    <w:rsid w:val="00584AFF"/>
    <w:rsid w:val="00586650"/>
    <w:rsid w:val="00590050"/>
    <w:rsid w:val="0059030F"/>
    <w:rsid w:val="00590D06"/>
    <w:rsid w:val="00596EC7"/>
    <w:rsid w:val="005A17D0"/>
    <w:rsid w:val="005A1F18"/>
    <w:rsid w:val="005A3713"/>
    <w:rsid w:val="005A5B09"/>
    <w:rsid w:val="005B0159"/>
    <w:rsid w:val="005B4722"/>
    <w:rsid w:val="005B50EE"/>
    <w:rsid w:val="005B5AA0"/>
    <w:rsid w:val="005C3424"/>
    <w:rsid w:val="005C3C71"/>
    <w:rsid w:val="005C5788"/>
    <w:rsid w:val="005C6094"/>
    <w:rsid w:val="005C61DE"/>
    <w:rsid w:val="005C6EB0"/>
    <w:rsid w:val="005D040F"/>
    <w:rsid w:val="005D0680"/>
    <w:rsid w:val="005D30E4"/>
    <w:rsid w:val="005D444E"/>
    <w:rsid w:val="005D59F0"/>
    <w:rsid w:val="005D5A00"/>
    <w:rsid w:val="005D5B41"/>
    <w:rsid w:val="005D72FE"/>
    <w:rsid w:val="005E00FB"/>
    <w:rsid w:val="005E07DE"/>
    <w:rsid w:val="005E09AF"/>
    <w:rsid w:val="005E0A02"/>
    <w:rsid w:val="005E2EDB"/>
    <w:rsid w:val="005E441F"/>
    <w:rsid w:val="005E61DF"/>
    <w:rsid w:val="005E6ABF"/>
    <w:rsid w:val="005F4F43"/>
    <w:rsid w:val="005F76A5"/>
    <w:rsid w:val="005F77BA"/>
    <w:rsid w:val="006006BE"/>
    <w:rsid w:val="00601687"/>
    <w:rsid w:val="00602B0D"/>
    <w:rsid w:val="006060F4"/>
    <w:rsid w:val="00607875"/>
    <w:rsid w:val="00607EB8"/>
    <w:rsid w:val="00610BAD"/>
    <w:rsid w:val="00610E97"/>
    <w:rsid w:val="00611157"/>
    <w:rsid w:val="006121BC"/>
    <w:rsid w:val="006140AF"/>
    <w:rsid w:val="006169EB"/>
    <w:rsid w:val="00617441"/>
    <w:rsid w:val="006211B1"/>
    <w:rsid w:val="0062129A"/>
    <w:rsid w:val="006217B4"/>
    <w:rsid w:val="00622EEA"/>
    <w:rsid w:val="0062318B"/>
    <w:rsid w:val="00623A19"/>
    <w:rsid w:val="00625532"/>
    <w:rsid w:val="00625DDF"/>
    <w:rsid w:val="00630619"/>
    <w:rsid w:val="0063228C"/>
    <w:rsid w:val="006331FF"/>
    <w:rsid w:val="006360FC"/>
    <w:rsid w:val="00640262"/>
    <w:rsid w:val="00641622"/>
    <w:rsid w:val="006457EC"/>
    <w:rsid w:val="0064605C"/>
    <w:rsid w:val="00646E87"/>
    <w:rsid w:val="00651CBD"/>
    <w:rsid w:val="00652C29"/>
    <w:rsid w:val="006531BF"/>
    <w:rsid w:val="00653336"/>
    <w:rsid w:val="00655D4B"/>
    <w:rsid w:val="00660F10"/>
    <w:rsid w:val="00661911"/>
    <w:rsid w:val="00662D28"/>
    <w:rsid w:val="00662E81"/>
    <w:rsid w:val="0066575F"/>
    <w:rsid w:val="00666123"/>
    <w:rsid w:val="0066698E"/>
    <w:rsid w:val="00666E96"/>
    <w:rsid w:val="00672058"/>
    <w:rsid w:val="006736A4"/>
    <w:rsid w:val="006744D3"/>
    <w:rsid w:val="00674801"/>
    <w:rsid w:val="006753DB"/>
    <w:rsid w:val="00675C8A"/>
    <w:rsid w:val="00675E21"/>
    <w:rsid w:val="00677D00"/>
    <w:rsid w:val="006806EB"/>
    <w:rsid w:val="00682559"/>
    <w:rsid w:val="00683364"/>
    <w:rsid w:val="0068347D"/>
    <w:rsid w:val="0068431D"/>
    <w:rsid w:val="00685785"/>
    <w:rsid w:val="00687AAE"/>
    <w:rsid w:val="00691FC9"/>
    <w:rsid w:val="0069730D"/>
    <w:rsid w:val="006A030F"/>
    <w:rsid w:val="006A2DAE"/>
    <w:rsid w:val="006A38D3"/>
    <w:rsid w:val="006A4222"/>
    <w:rsid w:val="006A48D3"/>
    <w:rsid w:val="006B052C"/>
    <w:rsid w:val="006B3204"/>
    <w:rsid w:val="006B368D"/>
    <w:rsid w:val="006B6CB1"/>
    <w:rsid w:val="006B6FB6"/>
    <w:rsid w:val="006C18F9"/>
    <w:rsid w:val="006C1E58"/>
    <w:rsid w:val="006C3096"/>
    <w:rsid w:val="006D174D"/>
    <w:rsid w:val="006D546E"/>
    <w:rsid w:val="006D5AC9"/>
    <w:rsid w:val="006D5F8F"/>
    <w:rsid w:val="006D6AD8"/>
    <w:rsid w:val="006E08EC"/>
    <w:rsid w:val="006E09B4"/>
    <w:rsid w:val="006E1A45"/>
    <w:rsid w:val="006E2EB0"/>
    <w:rsid w:val="006E3602"/>
    <w:rsid w:val="006E7321"/>
    <w:rsid w:val="006E7540"/>
    <w:rsid w:val="006E7F6D"/>
    <w:rsid w:val="006F0697"/>
    <w:rsid w:val="006F0C0F"/>
    <w:rsid w:val="006F0E9E"/>
    <w:rsid w:val="006F11C8"/>
    <w:rsid w:val="006F3382"/>
    <w:rsid w:val="006F386D"/>
    <w:rsid w:val="006F6507"/>
    <w:rsid w:val="006F7A6D"/>
    <w:rsid w:val="007008AC"/>
    <w:rsid w:val="00701FFB"/>
    <w:rsid w:val="007020D8"/>
    <w:rsid w:val="007052E8"/>
    <w:rsid w:val="00705CEB"/>
    <w:rsid w:val="007062FD"/>
    <w:rsid w:val="00710DBA"/>
    <w:rsid w:val="00713341"/>
    <w:rsid w:val="00713899"/>
    <w:rsid w:val="00715446"/>
    <w:rsid w:val="007154EF"/>
    <w:rsid w:val="00716AFF"/>
    <w:rsid w:val="007170F6"/>
    <w:rsid w:val="00717FDE"/>
    <w:rsid w:val="00720948"/>
    <w:rsid w:val="00723A4A"/>
    <w:rsid w:val="007255E3"/>
    <w:rsid w:val="00725A8C"/>
    <w:rsid w:val="00727EC5"/>
    <w:rsid w:val="00730ECC"/>
    <w:rsid w:val="00730F6A"/>
    <w:rsid w:val="00731EE7"/>
    <w:rsid w:val="00733F04"/>
    <w:rsid w:val="0073526F"/>
    <w:rsid w:val="0074061D"/>
    <w:rsid w:val="00740CE5"/>
    <w:rsid w:val="00743D3B"/>
    <w:rsid w:val="0074456B"/>
    <w:rsid w:val="00745E36"/>
    <w:rsid w:val="00746725"/>
    <w:rsid w:val="00751553"/>
    <w:rsid w:val="00751601"/>
    <w:rsid w:val="00755151"/>
    <w:rsid w:val="00755890"/>
    <w:rsid w:val="00756548"/>
    <w:rsid w:val="00760E06"/>
    <w:rsid w:val="007637E6"/>
    <w:rsid w:val="00767863"/>
    <w:rsid w:val="00767E90"/>
    <w:rsid w:val="00770A1A"/>
    <w:rsid w:val="00771D2F"/>
    <w:rsid w:val="007727C1"/>
    <w:rsid w:val="00773A90"/>
    <w:rsid w:val="007750B3"/>
    <w:rsid w:val="00780DE1"/>
    <w:rsid w:val="007813B5"/>
    <w:rsid w:val="00781447"/>
    <w:rsid w:val="00784FED"/>
    <w:rsid w:val="007862FC"/>
    <w:rsid w:val="0078727C"/>
    <w:rsid w:val="00791D14"/>
    <w:rsid w:val="007921DC"/>
    <w:rsid w:val="00793472"/>
    <w:rsid w:val="00794F7F"/>
    <w:rsid w:val="0079725E"/>
    <w:rsid w:val="007973C0"/>
    <w:rsid w:val="007A1134"/>
    <w:rsid w:val="007A277F"/>
    <w:rsid w:val="007A2851"/>
    <w:rsid w:val="007A4361"/>
    <w:rsid w:val="007A4C31"/>
    <w:rsid w:val="007B109B"/>
    <w:rsid w:val="007B182C"/>
    <w:rsid w:val="007B51A1"/>
    <w:rsid w:val="007B5C56"/>
    <w:rsid w:val="007B7DC0"/>
    <w:rsid w:val="007C0484"/>
    <w:rsid w:val="007C0980"/>
    <w:rsid w:val="007C0C7F"/>
    <w:rsid w:val="007C4480"/>
    <w:rsid w:val="007C4EBF"/>
    <w:rsid w:val="007C64CC"/>
    <w:rsid w:val="007D2655"/>
    <w:rsid w:val="007D3043"/>
    <w:rsid w:val="007D49B2"/>
    <w:rsid w:val="007D4ECD"/>
    <w:rsid w:val="007D6502"/>
    <w:rsid w:val="007D717C"/>
    <w:rsid w:val="007E069A"/>
    <w:rsid w:val="007E26BC"/>
    <w:rsid w:val="007E570E"/>
    <w:rsid w:val="007E5C39"/>
    <w:rsid w:val="007E7A1A"/>
    <w:rsid w:val="007F0DC5"/>
    <w:rsid w:val="007F2129"/>
    <w:rsid w:val="007F2D4A"/>
    <w:rsid w:val="007F42C7"/>
    <w:rsid w:val="007F6255"/>
    <w:rsid w:val="007F7078"/>
    <w:rsid w:val="007F71CD"/>
    <w:rsid w:val="0080218E"/>
    <w:rsid w:val="0080281B"/>
    <w:rsid w:val="00802C7A"/>
    <w:rsid w:val="00804D36"/>
    <w:rsid w:val="008060B7"/>
    <w:rsid w:val="008073AC"/>
    <w:rsid w:val="00807979"/>
    <w:rsid w:val="00810199"/>
    <w:rsid w:val="0081295E"/>
    <w:rsid w:val="008136FE"/>
    <w:rsid w:val="008145CD"/>
    <w:rsid w:val="008157D0"/>
    <w:rsid w:val="008219E6"/>
    <w:rsid w:val="00822590"/>
    <w:rsid w:val="00822ABD"/>
    <w:rsid w:val="00822DEC"/>
    <w:rsid w:val="00823D0F"/>
    <w:rsid w:val="00823F38"/>
    <w:rsid w:val="00826729"/>
    <w:rsid w:val="00826DB0"/>
    <w:rsid w:val="008305FD"/>
    <w:rsid w:val="00830884"/>
    <w:rsid w:val="00830A2F"/>
    <w:rsid w:val="008313C5"/>
    <w:rsid w:val="0083192E"/>
    <w:rsid w:val="00832D11"/>
    <w:rsid w:val="00834AFA"/>
    <w:rsid w:val="008353F0"/>
    <w:rsid w:val="00841884"/>
    <w:rsid w:val="00841BBA"/>
    <w:rsid w:val="0084269F"/>
    <w:rsid w:val="00843BB4"/>
    <w:rsid w:val="00846204"/>
    <w:rsid w:val="00846B4D"/>
    <w:rsid w:val="00852B00"/>
    <w:rsid w:val="00854882"/>
    <w:rsid w:val="00856B5A"/>
    <w:rsid w:val="008631F1"/>
    <w:rsid w:val="0086365C"/>
    <w:rsid w:val="00863D38"/>
    <w:rsid w:val="008640E4"/>
    <w:rsid w:val="00865721"/>
    <w:rsid w:val="00867C46"/>
    <w:rsid w:val="00873586"/>
    <w:rsid w:val="0087582F"/>
    <w:rsid w:val="0087734A"/>
    <w:rsid w:val="0087775D"/>
    <w:rsid w:val="008801D2"/>
    <w:rsid w:val="00881812"/>
    <w:rsid w:val="00883006"/>
    <w:rsid w:val="008870D0"/>
    <w:rsid w:val="00887ACA"/>
    <w:rsid w:val="00887B37"/>
    <w:rsid w:val="00890514"/>
    <w:rsid w:val="00895967"/>
    <w:rsid w:val="008A0E4F"/>
    <w:rsid w:val="008A3D69"/>
    <w:rsid w:val="008A456D"/>
    <w:rsid w:val="008A64D8"/>
    <w:rsid w:val="008A6A61"/>
    <w:rsid w:val="008B06E9"/>
    <w:rsid w:val="008B0701"/>
    <w:rsid w:val="008B1863"/>
    <w:rsid w:val="008B4A0B"/>
    <w:rsid w:val="008B4CD0"/>
    <w:rsid w:val="008B59B1"/>
    <w:rsid w:val="008B6376"/>
    <w:rsid w:val="008B64B1"/>
    <w:rsid w:val="008B6952"/>
    <w:rsid w:val="008B7046"/>
    <w:rsid w:val="008B73CE"/>
    <w:rsid w:val="008C1923"/>
    <w:rsid w:val="008C1BF2"/>
    <w:rsid w:val="008C28C3"/>
    <w:rsid w:val="008C3079"/>
    <w:rsid w:val="008C320C"/>
    <w:rsid w:val="008C3E20"/>
    <w:rsid w:val="008C3F9C"/>
    <w:rsid w:val="008C4A41"/>
    <w:rsid w:val="008C72FE"/>
    <w:rsid w:val="008D0382"/>
    <w:rsid w:val="008D1CD9"/>
    <w:rsid w:val="008D2B04"/>
    <w:rsid w:val="008D3431"/>
    <w:rsid w:val="008D5956"/>
    <w:rsid w:val="008E0239"/>
    <w:rsid w:val="008E2099"/>
    <w:rsid w:val="008E30BD"/>
    <w:rsid w:val="008E401E"/>
    <w:rsid w:val="008E4CDC"/>
    <w:rsid w:val="008E6AC6"/>
    <w:rsid w:val="008E71ED"/>
    <w:rsid w:val="008F3C98"/>
    <w:rsid w:val="008F60F7"/>
    <w:rsid w:val="008F7060"/>
    <w:rsid w:val="008F7E68"/>
    <w:rsid w:val="009001DC"/>
    <w:rsid w:val="00900EF0"/>
    <w:rsid w:val="009036D2"/>
    <w:rsid w:val="00905D61"/>
    <w:rsid w:val="00906668"/>
    <w:rsid w:val="00906BC3"/>
    <w:rsid w:val="009074E1"/>
    <w:rsid w:val="00911452"/>
    <w:rsid w:val="009135E6"/>
    <w:rsid w:val="0091447F"/>
    <w:rsid w:val="009165E5"/>
    <w:rsid w:val="00917010"/>
    <w:rsid w:val="0091753F"/>
    <w:rsid w:val="00917A36"/>
    <w:rsid w:val="00921952"/>
    <w:rsid w:val="00921C69"/>
    <w:rsid w:val="00923FB8"/>
    <w:rsid w:val="009244E3"/>
    <w:rsid w:val="00926280"/>
    <w:rsid w:val="00932138"/>
    <w:rsid w:val="009341DA"/>
    <w:rsid w:val="00934F9C"/>
    <w:rsid w:val="009376EA"/>
    <w:rsid w:val="00940487"/>
    <w:rsid w:val="00940496"/>
    <w:rsid w:val="00941723"/>
    <w:rsid w:val="00941D77"/>
    <w:rsid w:val="009428C7"/>
    <w:rsid w:val="009435B6"/>
    <w:rsid w:val="00944580"/>
    <w:rsid w:val="00944982"/>
    <w:rsid w:val="0094669E"/>
    <w:rsid w:val="00946888"/>
    <w:rsid w:val="00946DF0"/>
    <w:rsid w:val="009471AF"/>
    <w:rsid w:val="00947313"/>
    <w:rsid w:val="00947724"/>
    <w:rsid w:val="00951764"/>
    <w:rsid w:val="00952BB4"/>
    <w:rsid w:val="00953251"/>
    <w:rsid w:val="009546A2"/>
    <w:rsid w:val="00954BE8"/>
    <w:rsid w:val="00956A10"/>
    <w:rsid w:val="0096005A"/>
    <w:rsid w:val="00961252"/>
    <w:rsid w:val="00966522"/>
    <w:rsid w:val="0096654C"/>
    <w:rsid w:val="00966DC6"/>
    <w:rsid w:val="009751FE"/>
    <w:rsid w:val="00975D7E"/>
    <w:rsid w:val="00976E2C"/>
    <w:rsid w:val="00980343"/>
    <w:rsid w:val="00980A06"/>
    <w:rsid w:val="00980E88"/>
    <w:rsid w:val="00981936"/>
    <w:rsid w:val="00983497"/>
    <w:rsid w:val="00983EFA"/>
    <w:rsid w:val="00985A25"/>
    <w:rsid w:val="0098640B"/>
    <w:rsid w:val="009872C9"/>
    <w:rsid w:val="009918AF"/>
    <w:rsid w:val="00991C28"/>
    <w:rsid w:val="00992131"/>
    <w:rsid w:val="0099239D"/>
    <w:rsid w:val="009939AC"/>
    <w:rsid w:val="00993B2F"/>
    <w:rsid w:val="00993D5C"/>
    <w:rsid w:val="009940B1"/>
    <w:rsid w:val="00994FF9"/>
    <w:rsid w:val="00997FBD"/>
    <w:rsid w:val="009A0661"/>
    <w:rsid w:val="009A161F"/>
    <w:rsid w:val="009A1812"/>
    <w:rsid w:val="009A6649"/>
    <w:rsid w:val="009B16F8"/>
    <w:rsid w:val="009B228C"/>
    <w:rsid w:val="009B4675"/>
    <w:rsid w:val="009B56E7"/>
    <w:rsid w:val="009B624A"/>
    <w:rsid w:val="009C09D8"/>
    <w:rsid w:val="009C1388"/>
    <w:rsid w:val="009C1A3E"/>
    <w:rsid w:val="009C1BB5"/>
    <w:rsid w:val="009C24D6"/>
    <w:rsid w:val="009C602F"/>
    <w:rsid w:val="009C6641"/>
    <w:rsid w:val="009C6B52"/>
    <w:rsid w:val="009D1736"/>
    <w:rsid w:val="009D21B3"/>
    <w:rsid w:val="009D2BB8"/>
    <w:rsid w:val="009D658F"/>
    <w:rsid w:val="009D6E72"/>
    <w:rsid w:val="009D73A5"/>
    <w:rsid w:val="009D75B0"/>
    <w:rsid w:val="009E0DDC"/>
    <w:rsid w:val="009E16A3"/>
    <w:rsid w:val="009E21BC"/>
    <w:rsid w:val="009E28A1"/>
    <w:rsid w:val="009E7960"/>
    <w:rsid w:val="009E7A20"/>
    <w:rsid w:val="009F079B"/>
    <w:rsid w:val="009F0B80"/>
    <w:rsid w:val="00A00B64"/>
    <w:rsid w:val="00A024FB"/>
    <w:rsid w:val="00A05286"/>
    <w:rsid w:val="00A06930"/>
    <w:rsid w:val="00A06DAA"/>
    <w:rsid w:val="00A12E9C"/>
    <w:rsid w:val="00A136C0"/>
    <w:rsid w:val="00A16809"/>
    <w:rsid w:val="00A17C12"/>
    <w:rsid w:val="00A226AE"/>
    <w:rsid w:val="00A23991"/>
    <w:rsid w:val="00A253C4"/>
    <w:rsid w:val="00A2638B"/>
    <w:rsid w:val="00A26B10"/>
    <w:rsid w:val="00A27187"/>
    <w:rsid w:val="00A271F1"/>
    <w:rsid w:val="00A27835"/>
    <w:rsid w:val="00A27D18"/>
    <w:rsid w:val="00A30B95"/>
    <w:rsid w:val="00A33766"/>
    <w:rsid w:val="00A345EC"/>
    <w:rsid w:val="00A34FDA"/>
    <w:rsid w:val="00A36C27"/>
    <w:rsid w:val="00A37004"/>
    <w:rsid w:val="00A421C7"/>
    <w:rsid w:val="00A4248D"/>
    <w:rsid w:val="00A4777A"/>
    <w:rsid w:val="00A511E3"/>
    <w:rsid w:val="00A52C74"/>
    <w:rsid w:val="00A542F1"/>
    <w:rsid w:val="00A547A2"/>
    <w:rsid w:val="00A609EE"/>
    <w:rsid w:val="00A60F68"/>
    <w:rsid w:val="00A61CC3"/>
    <w:rsid w:val="00A62E8D"/>
    <w:rsid w:val="00A633FC"/>
    <w:rsid w:val="00A64829"/>
    <w:rsid w:val="00A64D0D"/>
    <w:rsid w:val="00A64E4A"/>
    <w:rsid w:val="00A653A5"/>
    <w:rsid w:val="00A679FC"/>
    <w:rsid w:val="00A702E8"/>
    <w:rsid w:val="00A705D9"/>
    <w:rsid w:val="00A738DD"/>
    <w:rsid w:val="00A74681"/>
    <w:rsid w:val="00A806E3"/>
    <w:rsid w:val="00A82052"/>
    <w:rsid w:val="00A86433"/>
    <w:rsid w:val="00A86CFC"/>
    <w:rsid w:val="00A879F1"/>
    <w:rsid w:val="00A91220"/>
    <w:rsid w:val="00A91CA4"/>
    <w:rsid w:val="00A92C71"/>
    <w:rsid w:val="00A92EDF"/>
    <w:rsid w:val="00A9382A"/>
    <w:rsid w:val="00A957D8"/>
    <w:rsid w:val="00A96408"/>
    <w:rsid w:val="00A9681E"/>
    <w:rsid w:val="00AA1779"/>
    <w:rsid w:val="00AA18A7"/>
    <w:rsid w:val="00AA1A0D"/>
    <w:rsid w:val="00AA2A3F"/>
    <w:rsid w:val="00AA41D0"/>
    <w:rsid w:val="00AA72B2"/>
    <w:rsid w:val="00AA7E54"/>
    <w:rsid w:val="00AB0C55"/>
    <w:rsid w:val="00AB0DC4"/>
    <w:rsid w:val="00AB24A2"/>
    <w:rsid w:val="00AB383D"/>
    <w:rsid w:val="00AB3A96"/>
    <w:rsid w:val="00AB4CA5"/>
    <w:rsid w:val="00AB5B7B"/>
    <w:rsid w:val="00AC023A"/>
    <w:rsid w:val="00AC0632"/>
    <w:rsid w:val="00AC1360"/>
    <w:rsid w:val="00AC2B54"/>
    <w:rsid w:val="00AC3C8D"/>
    <w:rsid w:val="00AC5EF2"/>
    <w:rsid w:val="00AC6016"/>
    <w:rsid w:val="00AC69C1"/>
    <w:rsid w:val="00AC719A"/>
    <w:rsid w:val="00AD18D4"/>
    <w:rsid w:val="00AD42FA"/>
    <w:rsid w:val="00AD4CCC"/>
    <w:rsid w:val="00AD7194"/>
    <w:rsid w:val="00AE14C5"/>
    <w:rsid w:val="00AE26A1"/>
    <w:rsid w:val="00AE28E2"/>
    <w:rsid w:val="00AE4153"/>
    <w:rsid w:val="00AE420A"/>
    <w:rsid w:val="00AE44A8"/>
    <w:rsid w:val="00AE4793"/>
    <w:rsid w:val="00AE622D"/>
    <w:rsid w:val="00AF03A8"/>
    <w:rsid w:val="00AF5BA4"/>
    <w:rsid w:val="00AF5BE6"/>
    <w:rsid w:val="00AF78CF"/>
    <w:rsid w:val="00AF7979"/>
    <w:rsid w:val="00B021AE"/>
    <w:rsid w:val="00B0368B"/>
    <w:rsid w:val="00B03C26"/>
    <w:rsid w:val="00B0706A"/>
    <w:rsid w:val="00B10808"/>
    <w:rsid w:val="00B11219"/>
    <w:rsid w:val="00B123AE"/>
    <w:rsid w:val="00B1265A"/>
    <w:rsid w:val="00B14511"/>
    <w:rsid w:val="00B14F63"/>
    <w:rsid w:val="00B15609"/>
    <w:rsid w:val="00B17AC2"/>
    <w:rsid w:val="00B17F83"/>
    <w:rsid w:val="00B22972"/>
    <w:rsid w:val="00B22BCC"/>
    <w:rsid w:val="00B26293"/>
    <w:rsid w:val="00B35A1B"/>
    <w:rsid w:val="00B35F11"/>
    <w:rsid w:val="00B372E1"/>
    <w:rsid w:val="00B40786"/>
    <w:rsid w:val="00B41466"/>
    <w:rsid w:val="00B44169"/>
    <w:rsid w:val="00B44898"/>
    <w:rsid w:val="00B44E7D"/>
    <w:rsid w:val="00B50F06"/>
    <w:rsid w:val="00B51868"/>
    <w:rsid w:val="00B51C54"/>
    <w:rsid w:val="00B51D0F"/>
    <w:rsid w:val="00B55B4D"/>
    <w:rsid w:val="00B5612A"/>
    <w:rsid w:val="00B56EC5"/>
    <w:rsid w:val="00B5757B"/>
    <w:rsid w:val="00B579BF"/>
    <w:rsid w:val="00B612EA"/>
    <w:rsid w:val="00B61804"/>
    <w:rsid w:val="00B62893"/>
    <w:rsid w:val="00B63FE5"/>
    <w:rsid w:val="00B66F0B"/>
    <w:rsid w:val="00B6725D"/>
    <w:rsid w:val="00B70BB2"/>
    <w:rsid w:val="00B728BD"/>
    <w:rsid w:val="00B72F8D"/>
    <w:rsid w:val="00B737F0"/>
    <w:rsid w:val="00B754C4"/>
    <w:rsid w:val="00B7603C"/>
    <w:rsid w:val="00B80292"/>
    <w:rsid w:val="00B813D7"/>
    <w:rsid w:val="00B83DCE"/>
    <w:rsid w:val="00B930DF"/>
    <w:rsid w:val="00B94E02"/>
    <w:rsid w:val="00B96E18"/>
    <w:rsid w:val="00B974B0"/>
    <w:rsid w:val="00B97969"/>
    <w:rsid w:val="00BA2268"/>
    <w:rsid w:val="00BA45DD"/>
    <w:rsid w:val="00BA7082"/>
    <w:rsid w:val="00BB019E"/>
    <w:rsid w:val="00BB3416"/>
    <w:rsid w:val="00BB57A7"/>
    <w:rsid w:val="00BB5E8E"/>
    <w:rsid w:val="00BC2183"/>
    <w:rsid w:val="00BC21FD"/>
    <w:rsid w:val="00BC30BD"/>
    <w:rsid w:val="00BC49DE"/>
    <w:rsid w:val="00BC60CC"/>
    <w:rsid w:val="00BC7055"/>
    <w:rsid w:val="00BC7517"/>
    <w:rsid w:val="00BD0378"/>
    <w:rsid w:val="00BD559D"/>
    <w:rsid w:val="00BD6F6F"/>
    <w:rsid w:val="00BD7898"/>
    <w:rsid w:val="00BE0428"/>
    <w:rsid w:val="00BE0B4D"/>
    <w:rsid w:val="00BE2140"/>
    <w:rsid w:val="00BE2DB3"/>
    <w:rsid w:val="00BE3145"/>
    <w:rsid w:val="00BE4240"/>
    <w:rsid w:val="00BE4365"/>
    <w:rsid w:val="00BE60C9"/>
    <w:rsid w:val="00BE7DEC"/>
    <w:rsid w:val="00BF0CCB"/>
    <w:rsid w:val="00BF1152"/>
    <w:rsid w:val="00BF536A"/>
    <w:rsid w:val="00BF646B"/>
    <w:rsid w:val="00BF64A2"/>
    <w:rsid w:val="00BF64D9"/>
    <w:rsid w:val="00BF7C34"/>
    <w:rsid w:val="00C00291"/>
    <w:rsid w:val="00C01340"/>
    <w:rsid w:val="00C015C3"/>
    <w:rsid w:val="00C02011"/>
    <w:rsid w:val="00C0467E"/>
    <w:rsid w:val="00C04F0E"/>
    <w:rsid w:val="00C06753"/>
    <w:rsid w:val="00C079AF"/>
    <w:rsid w:val="00C10640"/>
    <w:rsid w:val="00C108D0"/>
    <w:rsid w:val="00C10FF2"/>
    <w:rsid w:val="00C12175"/>
    <w:rsid w:val="00C14AF0"/>
    <w:rsid w:val="00C16833"/>
    <w:rsid w:val="00C175CE"/>
    <w:rsid w:val="00C177CD"/>
    <w:rsid w:val="00C213FD"/>
    <w:rsid w:val="00C2256A"/>
    <w:rsid w:val="00C226E9"/>
    <w:rsid w:val="00C22739"/>
    <w:rsid w:val="00C24C1C"/>
    <w:rsid w:val="00C32BAB"/>
    <w:rsid w:val="00C34EC6"/>
    <w:rsid w:val="00C3569E"/>
    <w:rsid w:val="00C35C60"/>
    <w:rsid w:val="00C35E15"/>
    <w:rsid w:val="00C35EC0"/>
    <w:rsid w:val="00C360B1"/>
    <w:rsid w:val="00C36198"/>
    <w:rsid w:val="00C377BF"/>
    <w:rsid w:val="00C42CED"/>
    <w:rsid w:val="00C43D54"/>
    <w:rsid w:val="00C44163"/>
    <w:rsid w:val="00C552BF"/>
    <w:rsid w:val="00C57578"/>
    <w:rsid w:val="00C624E9"/>
    <w:rsid w:val="00C63E20"/>
    <w:rsid w:val="00C65609"/>
    <w:rsid w:val="00C65FDF"/>
    <w:rsid w:val="00C67F3D"/>
    <w:rsid w:val="00C7236A"/>
    <w:rsid w:val="00C72498"/>
    <w:rsid w:val="00C727AC"/>
    <w:rsid w:val="00C74311"/>
    <w:rsid w:val="00C7548A"/>
    <w:rsid w:val="00C7552A"/>
    <w:rsid w:val="00C82225"/>
    <w:rsid w:val="00C907FC"/>
    <w:rsid w:val="00C90975"/>
    <w:rsid w:val="00C91A26"/>
    <w:rsid w:val="00C92415"/>
    <w:rsid w:val="00C9380B"/>
    <w:rsid w:val="00C95F2F"/>
    <w:rsid w:val="00CA1136"/>
    <w:rsid w:val="00CA1E63"/>
    <w:rsid w:val="00CA21AB"/>
    <w:rsid w:val="00CA235C"/>
    <w:rsid w:val="00CA32FC"/>
    <w:rsid w:val="00CA379D"/>
    <w:rsid w:val="00CA38B0"/>
    <w:rsid w:val="00CA3C30"/>
    <w:rsid w:val="00CA3CC2"/>
    <w:rsid w:val="00CA452D"/>
    <w:rsid w:val="00CB0C44"/>
    <w:rsid w:val="00CB28CA"/>
    <w:rsid w:val="00CB3DAE"/>
    <w:rsid w:val="00CB52E4"/>
    <w:rsid w:val="00CB6880"/>
    <w:rsid w:val="00CB7840"/>
    <w:rsid w:val="00CC0699"/>
    <w:rsid w:val="00CC216E"/>
    <w:rsid w:val="00CC2F08"/>
    <w:rsid w:val="00CC4759"/>
    <w:rsid w:val="00CC7F60"/>
    <w:rsid w:val="00CD0B5B"/>
    <w:rsid w:val="00CD210F"/>
    <w:rsid w:val="00CD4581"/>
    <w:rsid w:val="00CD4710"/>
    <w:rsid w:val="00CE00E9"/>
    <w:rsid w:val="00CE02FF"/>
    <w:rsid w:val="00CE18C9"/>
    <w:rsid w:val="00CE22D8"/>
    <w:rsid w:val="00CE2F8F"/>
    <w:rsid w:val="00CE435A"/>
    <w:rsid w:val="00CE4840"/>
    <w:rsid w:val="00CE4ED5"/>
    <w:rsid w:val="00CE51D8"/>
    <w:rsid w:val="00CE7748"/>
    <w:rsid w:val="00CF08B4"/>
    <w:rsid w:val="00CF1C22"/>
    <w:rsid w:val="00CF2449"/>
    <w:rsid w:val="00CF3C76"/>
    <w:rsid w:val="00CF6604"/>
    <w:rsid w:val="00CF693C"/>
    <w:rsid w:val="00CF78C8"/>
    <w:rsid w:val="00D03112"/>
    <w:rsid w:val="00D05C0A"/>
    <w:rsid w:val="00D07353"/>
    <w:rsid w:val="00D1000E"/>
    <w:rsid w:val="00D10279"/>
    <w:rsid w:val="00D160CC"/>
    <w:rsid w:val="00D205E1"/>
    <w:rsid w:val="00D2129D"/>
    <w:rsid w:val="00D233F5"/>
    <w:rsid w:val="00D23A32"/>
    <w:rsid w:val="00D241B5"/>
    <w:rsid w:val="00D26636"/>
    <w:rsid w:val="00D26713"/>
    <w:rsid w:val="00D3082E"/>
    <w:rsid w:val="00D30F7D"/>
    <w:rsid w:val="00D31817"/>
    <w:rsid w:val="00D3193D"/>
    <w:rsid w:val="00D3213E"/>
    <w:rsid w:val="00D3287B"/>
    <w:rsid w:val="00D32E35"/>
    <w:rsid w:val="00D332E5"/>
    <w:rsid w:val="00D355FD"/>
    <w:rsid w:val="00D37E8B"/>
    <w:rsid w:val="00D40397"/>
    <w:rsid w:val="00D40E61"/>
    <w:rsid w:val="00D41CC3"/>
    <w:rsid w:val="00D42E2D"/>
    <w:rsid w:val="00D43402"/>
    <w:rsid w:val="00D43C20"/>
    <w:rsid w:val="00D43FA2"/>
    <w:rsid w:val="00D454F5"/>
    <w:rsid w:val="00D45C09"/>
    <w:rsid w:val="00D46753"/>
    <w:rsid w:val="00D47DA8"/>
    <w:rsid w:val="00D51AC8"/>
    <w:rsid w:val="00D522BA"/>
    <w:rsid w:val="00D526A8"/>
    <w:rsid w:val="00D52EE9"/>
    <w:rsid w:val="00D53B78"/>
    <w:rsid w:val="00D570DF"/>
    <w:rsid w:val="00D57C57"/>
    <w:rsid w:val="00D64B76"/>
    <w:rsid w:val="00D64EDB"/>
    <w:rsid w:val="00D675F3"/>
    <w:rsid w:val="00D67C03"/>
    <w:rsid w:val="00D67D5E"/>
    <w:rsid w:val="00D71639"/>
    <w:rsid w:val="00D73D7A"/>
    <w:rsid w:val="00D745A8"/>
    <w:rsid w:val="00D753F3"/>
    <w:rsid w:val="00D80F08"/>
    <w:rsid w:val="00D82888"/>
    <w:rsid w:val="00D85BF5"/>
    <w:rsid w:val="00D905AD"/>
    <w:rsid w:val="00D91009"/>
    <w:rsid w:val="00D9440C"/>
    <w:rsid w:val="00D94570"/>
    <w:rsid w:val="00D94D7F"/>
    <w:rsid w:val="00D96362"/>
    <w:rsid w:val="00DA13A0"/>
    <w:rsid w:val="00DA507C"/>
    <w:rsid w:val="00DA547A"/>
    <w:rsid w:val="00DA6229"/>
    <w:rsid w:val="00DA64B4"/>
    <w:rsid w:val="00DB4645"/>
    <w:rsid w:val="00DB50A7"/>
    <w:rsid w:val="00DB7569"/>
    <w:rsid w:val="00DC0FFF"/>
    <w:rsid w:val="00DC3C62"/>
    <w:rsid w:val="00DC3DE9"/>
    <w:rsid w:val="00DC4F24"/>
    <w:rsid w:val="00DC4FE1"/>
    <w:rsid w:val="00DC5576"/>
    <w:rsid w:val="00DC7E9D"/>
    <w:rsid w:val="00DD144F"/>
    <w:rsid w:val="00DD2182"/>
    <w:rsid w:val="00DD3034"/>
    <w:rsid w:val="00DD3756"/>
    <w:rsid w:val="00DD38A0"/>
    <w:rsid w:val="00DD5053"/>
    <w:rsid w:val="00DD6E32"/>
    <w:rsid w:val="00DE03FA"/>
    <w:rsid w:val="00DE0D84"/>
    <w:rsid w:val="00DE774E"/>
    <w:rsid w:val="00DE7C40"/>
    <w:rsid w:val="00DF1479"/>
    <w:rsid w:val="00DF20E2"/>
    <w:rsid w:val="00DF5FE2"/>
    <w:rsid w:val="00DF66F6"/>
    <w:rsid w:val="00DF7973"/>
    <w:rsid w:val="00DF7CE2"/>
    <w:rsid w:val="00E0088D"/>
    <w:rsid w:val="00E04F38"/>
    <w:rsid w:val="00E10CED"/>
    <w:rsid w:val="00E14DA0"/>
    <w:rsid w:val="00E15D3B"/>
    <w:rsid w:val="00E16012"/>
    <w:rsid w:val="00E17A72"/>
    <w:rsid w:val="00E24DE9"/>
    <w:rsid w:val="00E25920"/>
    <w:rsid w:val="00E26054"/>
    <w:rsid w:val="00E27B67"/>
    <w:rsid w:val="00E330C9"/>
    <w:rsid w:val="00E34CEC"/>
    <w:rsid w:val="00E3575A"/>
    <w:rsid w:val="00E40272"/>
    <w:rsid w:val="00E41546"/>
    <w:rsid w:val="00E4216F"/>
    <w:rsid w:val="00E42E09"/>
    <w:rsid w:val="00E4398A"/>
    <w:rsid w:val="00E4398E"/>
    <w:rsid w:val="00E43E91"/>
    <w:rsid w:val="00E441C3"/>
    <w:rsid w:val="00E453A1"/>
    <w:rsid w:val="00E470BE"/>
    <w:rsid w:val="00E52AA9"/>
    <w:rsid w:val="00E56A57"/>
    <w:rsid w:val="00E60276"/>
    <w:rsid w:val="00E60AF9"/>
    <w:rsid w:val="00E6110F"/>
    <w:rsid w:val="00E61A0D"/>
    <w:rsid w:val="00E6210D"/>
    <w:rsid w:val="00E62CEA"/>
    <w:rsid w:val="00E64B30"/>
    <w:rsid w:val="00E64CA6"/>
    <w:rsid w:val="00E7509C"/>
    <w:rsid w:val="00E7554D"/>
    <w:rsid w:val="00E7740B"/>
    <w:rsid w:val="00E77424"/>
    <w:rsid w:val="00E77C3A"/>
    <w:rsid w:val="00E801D1"/>
    <w:rsid w:val="00E80B85"/>
    <w:rsid w:val="00E80C21"/>
    <w:rsid w:val="00E839F4"/>
    <w:rsid w:val="00E84837"/>
    <w:rsid w:val="00E84E1F"/>
    <w:rsid w:val="00E85717"/>
    <w:rsid w:val="00E86391"/>
    <w:rsid w:val="00E867FC"/>
    <w:rsid w:val="00E90CF1"/>
    <w:rsid w:val="00E90D45"/>
    <w:rsid w:val="00E9102E"/>
    <w:rsid w:val="00E91E0C"/>
    <w:rsid w:val="00E94357"/>
    <w:rsid w:val="00E952F4"/>
    <w:rsid w:val="00E96443"/>
    <w:rsid w:val="00E96544"/>
    <w:rsid w:val="00E96575"/>
    <w:rsid w:val="00E97F39"/>
    <w:rsid w:val="00EA17BB"/>
    <w:rsid w:val="00EA2038"/>
    <w:rsid w:val="00EA210A"/>
    <w:rsid w:val="00EA3B69"/>
    <w:rsid w:val="00EA6B7E"/>
    <w:rsid w:val="00EA7A49"/>
    <w:rsid w:val="00EB1101"/>
    <w:rsid w:val="00EB21BD"/>
    <w:rsid w:val="00EB4AB7"/>
    <w:rsid w:val="00EB4D48"/>
    <w:rsid w:val="00EB59F3"/>
    <w:rsid w:val="00EB6337"/>
    <w:rsid w:val="00EC5A91"/>
    <w:rsid w:val="00EC6733"/>
    <w:rsid w:val="00ED0AF2"/>
    <w:rsid w:val="00ED364C"/>
    <w:rsid w:val="00ED71D9"/>
    <w:rsid w:val="00ED73AC"/>
    <w:rsid w:val="00ED78BA"/>
    <w:rsid w:val="00EE0835"/>
    <w:rsid w:val="00EE28F2"/>
    <w:rsid w:val="00EE299C"/>
    <w:rsid w:val="00EE4486"/>
    <w:rsid w:val="00EE53F5"/>
    <w:rsid w:val="00EE5D92"/>
    <w:rsid w:val="00EE5E11"/>
    <w:rsid w:val="00EE6659"/>
    <w:rsid w:val="00EE7F4D"/>
    <w:rsid w:val="00EF0121"/>
    <w:rsid w:val="00EF05AE"/>
    <w:rsid w:val="00EF2E49"/>
    <w:rsid w:val="00EF5666"/>
    <w:rsid w:val="00EF74ED"/>
    <w:rsid w:val="00EF791C"/>
    <w:rsid w:val="00F00D1B"/>
    <w:rsid w:val="00F021F7"/>
    <w:rsid w:val="00F040C9"/>
    <w:rsid w:val="00F0672D"/>
    <w:rsid w:val="00F12F67"/>
    <w:rsid w:val="00F13037"/>
    <w:rsid w:val="00F154CD"/>
    <w:rsid w:val="00F16B87"/>
    <w:rsid w:val="00F16CB4"/>
    <w:rsid w:val="00F208AC"/>
    <w:rsid w:val="00F219D6"/>
    <w:rsid w:val="00F220BA"/>
    <w:rsid w:val="00F222AD"/>
    <w:rsid w:val="00F228CE"/>
    <w:rsid w:val="00F24381"/>
    <w:rsid w:val="00F2450F"/>
    <w:rsid w:val="00F25747"/>
    <w:rsid w:val="00F266AB"/>
    <w:rsid w:val="00F2698E"/>
    <w:rsid w:val="00F27093"/>
    <w:rsid w:val="00F27AF1"/>
    <w:rsid w:val="00F3018B"/>
    <w:rsid w:val="00F31BF4"/>
    <w:rsid w:val="00F32104"/>
    <w:rsid w:val="00F32F4B"/>
    <w:rsid w:val="00F34D7A"/>
    <w:rsid w:val="00F35469"/>
    <w:rsid w:val="00F354B0"/>
    <w:rsid w:val="00F37553"/>
    <w:rsid w:val="00F43263"/>
    <w:rsid w:val="00F4366C"/>
    <w:rsid w:val="00F43B79"/>
    <w:rsid w:val="00F4404B"/>
    <w:rsid w:val="00F459B4"/>
    <w:rsid w:val="00F47075"/>
    <w:rsid w:val="00F47A69"/>
    <w:rsid w:val="00F50758"/>
    <w:rsid w:val="00F53CE8"/>
    <w:rsid w:val="00F57FD2"/>
    <w:rsid w:val="00F60CA3"/>
    <w:rsid w:val="00F60CF3"/>
    <w:rsid w:val="00F62E16"/>
    <w:rsid w:val="00F64982"/>
    <w:rsid w:val="00F64C94"/>
    <w:rsid w:val="00F657CE"/>
    <w:rsid w:val="00F663FA"/>
    <w:rsid w:val="00F67E68"/>
    <w:rsid w:val="00F708A2"/>
    <w:rsid w:val="00F720FD"/>
    <w:rsid w:val="00F728BC"/>
    <w:rsid w:val="00F73419"/>
    <w:rsid w:val="00F738A3"/>
    <w:rsid w:val="00F73CDF"/>
    <w:rsid w:val="00F745A2"/>
    <w:rsid w:val="00F75A92"/>
    <w:rsid w:val="00F76159"/>
    <w:rsid w:val="00F76ECF"/>
    <w:rsid w:val="00F80553"/>
    <w:rsid w:val="00F8090D"/>
    <w:rsid w:val="00F80E3B"/>
    <w:rsid w:val="00F825BA"/>
    <w:rsid w:val="00F825DB"/>
    <w:rsid w:val="00F83499"/>
    <w:rsid w:val="00F84F12"/>
    <w:rsid w:val="00F92607"/>
    <w:rsid w:val="00F942E2"/>
    <w:rsid w:val="00F95959"/>
    <w:rsid w:val="00F97FE4"/>
    <w:rsid w:val="00FA0123"/>
    <w:rsid w:val="00FA0DC9"/>
    <w:rsid w:val="00FA2555"/>
    <w:rsid w:val="00FA4C70"/>
    <w:rsid w:val="00FA5911"/>
    <w:rsid w:val="00FA5A85"/>
    <w:rsid w:val="00FA6C7C"/>
    <w:rsid w:val="00FA7041"/>
    <w:rsid w:val="00FA7592"/>
    <w:rsid w:val="00FB2D78"/>
    <w:rsid w:val="00FB2D97"/>
    <w:rsid w:val="00FB3AEC"/>
    <w:rsid w:val="00FB41CD"/>
    <w:rsid w:val="00FB53AF"/>
    <w:rsid w:val="00FB5544"/>
    <w:rsid w:val="00FB568C"/>
    <w:rsid w:val="00FC06C3"/>
    <w:rsid w:val="00FC1B63"/>
    <w:rsid w:val="00FC3123"/>
    <w:rsid w:val="00FC3C9A"/>
    <w:rsid w:val="00FC4D71"/>
    <w:rsid w:val="00FC5CCF"/>
    <w:rsid w:val="00FC659B"/>
    <w:rsid w:val="00FC6AAE"/>
    <w:rsid w:val="00FC7976"/>
    <w:rsid w:val="00FC7C00"/>
    <w:rsid w:val="00FD00A6"/>
    <w:rsid w:val="00FD552F"/>
    <w:rsid w:val="00FD72F1"/>
    <w:rsid w:val="00FE0A38"/>
    <w:rsid w:val="00FE520F"/>
    <w:rsid w:val="00FE7FC3"/>
    <w:rsid w:val="00FF0256"/>
    <w:rsid w:val="00FF08F0"/>
    <w:rsid w:val="00FF23BD"/>
    <w:rsid w:val="00FF24A5"/>
    <w:rsid w:val="00FF371F"/>
    <w:rsid w:val="00FF54B1"/>
    <w:rsid w:val="00FF5504"/>
    <w:rsid w:val="00FF5B17"/>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Date" w:uiPriority="0"/>
    <w:lsdException w:name="Hyperlink" w:uiPriority="0"/>
    <w:lsdException w:name="Strong" w:semiHidden="0" w:uiPriority="22" w:unhideWhenUsed="0" w:qFormat="1"/>
    <w:lsdException w:name="Emphasis" w:semiHidden="0" w:uiPriority="20" w:unhideWhenUsed="0" w:qFormat="1"/>
    <w:lsdException w:name="Normal (Web)" w:uiPriority="0"/>
    <w:lsdException w:name="Table Grid" w:semiHidden="0" w:uiPriority="0"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006244"/>
    <w:rPr>
      <w:sz w:val="24"/>
      <w:szCs w:val="24"/>
    </w:rPr>
  </w:style>
  <w:style w:type="paragraph" w:styleId="1">
    <w:name w:val="heading 1"/>
    <w:basedOn w:val="a"/>
    <w:link w:val="10"/>
    <w:qFormat/>
    <w:rsid w:val="008A3D69"/>
    <w:pPr>
      <w:spacing w:before="100" w:beforeAutospacing="1" w:after="100" w:afterAutospacing="1"/>
      <w:outlineLvl w:val="0"/>
    </w:pPr>
    <w:rPr>
      <w:b/>
      <w:bCs/>
      <w:kern w:val="36"/>
      <w:sz w:val="48"/>
      <w:szCs w:val="48"/>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Web)"/>
    <w:basedOn w:val="a"/>
    <w:rsid w:val="00FF5504"/>
    <w:pPr>
      <w:spacing w:before="100" w:beforeAutospacing="1" w:after="100" w:afterAutospacing="1"/>
    </w:pPr>
  </w:style>
  <w:style w:type="paragraph" w:styleId="a4">
    <w:name w:val="Body Text Indent"/>
    <w:basedOn w:val="a"/>
    <w:link w:val="a5"/>
    <w:uiPriority w:val="99"/>
    <w:unhideWhenUsed/>
    <w:rsid w:val="00756548"/>
    <w:pPr>
      <w:spacing w:before="100" w:beforeAutospacing="1" w:after="100" w:afterAutospacing="1"/>
    </w:pPr>
  </w:style>
  <w:style w:type="character" w:customStyle="1" w:styleId="a5">
    <w:name w:val="Основной текст с отступом Знак"/>
    <w:basedOn w:val="a0"/>
    <w:link w:val="a4"/>
    <w:uiPriority w:val="99"/>
    <w:rsid w:val="00756548"/>
    <w:rPr>
      <w:sz w:val="24"/>
      <w:szCs w:val="24"/>
    </w:rPr>
  </w:style>
  <w:style w:type="character" w:styleId="a6">
    <w:name w:val="Strong"/>
    <w:basedOn w:val="a0"/>
    <w:uiPriority w:val="22"/>
    <w:qFormat/>
    <w:rsid w:val="004F71C4"/>
    <w:rPr>
      <w:b/>
      <w:bCs/>
    </w:rPr>
  </w:style>
  <w:style w:type="paragraph" w:styleId="a7">
    <w:name w:val="List Paragraph"/>
    <w:basedOn w:val="a"/>
    <w:uiPriority w:val="34"/>
    <w:qFormat/>
    <w:rsid w:val="008073AC"/>
    <w:pPr>
      <w:ind w:left="708"/>
    </w:pPr>
  </w:style>
  <w:style w:type="paragraph" w:styleId="a8">
    <w:name w:val="Balloon Text"/>
    <w:basedOn w:val="a"/>
    <w:link w:val="a9"/>
    <w:uiPriority w:val="99"/>
    <w:semiHidden/>
    <w:unhideWhenUsed/>
    <w:rsid w:val="00380616"/>
    <w:rPr>
      <w:rFonts w:ascii="Tahoma" w:hAnsi="Tahoma" w:cs="Tahoma"/>
      <w:sz w:val="16"/>
      <w:szCs w:val="16"/>
    </w:rPr>
  </w:style>
  <w:style w:type="character" w:customStyle="1" w:styleId="a9">
    <w:name w:val="Текст выноски Знак"/>
    <w:basedOn w:val="a0"/>
    <w:link w:val="a8"/>
    <w:uiPriority w:val="99"/>
    <w:semiHidden/>
    <w:rsid w:val="00380616"/>
    <w:rPr>
      <w:rFonts w:ascii="Tahoma" w:hAnsi="Tahoma" w:cs="Tahoma"/>
      <w:sz w:val="16"/>
      <w:szCs w:val="16"/>
    </w:rPr>
  </w:style>
  <w:style w:type="paragraph" w:styleId="aa">
    <w:name w:val="Body Text"/>
    <w:basedOn w:val="a"/>
    <w:link w:val="ab"/>
    <w:uiPriority w:val="99"/>
    <w:unhideWhenUsed/>
    <w:rsid w:val="006E7F6D"/>
    <w:pPr>
      <w:spacing w:after="120"/>
    </w:pPr>
  </w:style>
  <w:style w:type="character" w:customStyle="1" w:styleId="ab">
    <w:name w:val="Основной текст Знак"/>
    <w:basedOn w:val="a0"/>
    <w:link w:val="aa"/>
    <w:uiPriority w:val="99"/>
    <w:rsid w:val="006E7F6D"/>
    <w:rPr>
      <w:sz w:val="24"/>
      <w:szCs w:val="24"/>
    </w:rPr>
  </w:style>
  <w:style w:type="paragraph" w:customStyle="1" w:styleId="ac">
    <w:name w:val="Содержимое таблицы"/>
    <w:basedOn w:val="a"/>
    <w:rsid w:val="006E7F6D"/>
    <w:pPr>
      <w:suppressLineNumbers/>
      <w:suppressAutoHyphens/>
    </w:pPr>
    <w:rPr>
      <w:lang w:eastAsia="ar-SA"/>
    </w:rPr>
  </w:style>
  <w:style w:type="paragraph" w:customStyle="1" w:styleId="11">
    <w:name w:val="Абзац списка1"/>
    <w:basedOn w:val="a"/>
    <w:rsid w:val="00917A36"/>
    <w:pPr>
      <w:suppressAutoHyphens/>
      <w:spacing w:after="200" w:line="276" w:lineRule="auto"/>
      <w:ind w:left="720"/>
    </w:pPr>
    <w:rPr>
      <w:rFonts w:ascii="Calibri" w:hAnsi="Calibri" w:cs="Calibri"/>
      <w:sz w:val="22"/>
      <w:szCs w:val="22"/>
      <w:lang w:eastAsia="ar-SA"/>
    </w:rPr>
  </w:style>
  <w:style w:type="paragraph" w:customStyle="1" w:styleId="Style12">
    <w:name w:val="Style12"/>
    <w:basedOn w:val="a"/>
    <w:semiHidden/>
    <w:rsid w:val="00917A36"/>
    <w:pPr>
      <w:widowControl w:val="0"/>
      <w:autoSpaceDE w:val="0"/>
      <w:autoSpaceDN w:val="0"/>
      <w:adjustRightInd w:val="0"/>
      <w:spacing w:line="323" w:lineRule="exact"/>
      <w:ind w:firstLine="701"/>
      <w:jc w:val="both"/>
    </w:pPr>
    <w:rPr>
      <w:rFonts w:eastAsia="Calibri"/>
    </w:rPr>
  </w:style>
  <w:style w:type="character" w:customStyle="1" w:styleId="FontStyle22">
    <w:name w:val="Font Style22"/>
    <w:rsid w:val="00917A36"/>
    <w:rPr>
      <w:rFonts w:ascii="Times New Roman" w:hAnsi="Times New Roman" w:cs="Times New Roman" w:hint="default"/>
      <w:sz w:val="28"/>
    </w:rPr>
  </w:style>
  <w:style w:type="character" w:styleId="ad">
    <w:name w:val="Hyperlink"/>
    <w:basedOn w:val="a0"/>
    <w:rsid w:val="00EA3B69"/>
    <w:rPr>
      <w:rFonts w:ascii="Times New Roman" w:hAnsi="Times New Roman" w:cs="Times New Roman"/>
      <w:color w:val="0000FF"/>
      <w:u w:val="single"/>
    </w:rPr>
  </w:style>
  <w:style w:type="paragraph" w:customStyle="1" w:styleId="TimesNewRomanCYR">
    <w:name w:val="Обычный + Times New Roman CYR"/>
    <w:basedOn w:val="a"/>
    <w:rsid w:val="002C2D77"/>
    <w:pPr>
      <w:suppressAutoHyphens/>
      <w:jc w:val="both"/>
    </w:pPr>
    <w:rPr>
      <w:rFonts w:ascii="Times New Roman CYR" w:hAnsi="Times New Roman CYR" w:cs="Times New Roman CYR"/>
      <w:b/>
      <w:bCs/>
      <w:sz w:val="26"/>
      <w:szCs w:val="26"/>
      <w:lang w:eastAsia="ar-SA"/>
    </w:rPr>
  </w:style>
  <w:style w:type="character" w:customStyle="1" w:styleId="ae">
    <w:name w:val="Цветовое выделение"/>
    <w:uiPriority w:val="99"/>
    <w:rsid w:val="00540286"/>
    <w:rPr>
      <w:b/>
      <w:color w:val="26282F"/>
    </w:rPr>
  </w:style>
  <w:style w:type="table" w:styleId="af">
    <w:name w:val="Table Grid"/>
    <w:basedOn w:val="a1"/>
    <w:rsid w:val="002F394A"/>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f0">
    <w:name w:val="Заголовок статьи"/>
    <w:basedOn w:val="a"/>
    <w:next w:val="a"/>
    <w:uiPriority w:val="99"/>
    <w:rsid w:val="006D546E"/>
    <w:pPr>
      <w:autoSpaceDE w:val="0"/>
      <w:autoSpaceDN w:val="0"/>
      <w:adjustRightInd w:val="0"/>
      <w:ind w:left="1612" w:hanging="892"/>
      <w:jc w:val="both"/>
    </w:pPr>
    <w:rPr>
      <w:rFonts w:ascii="Arial" w:hAnsi="Arial" w:cs="Arial"/>
    </w:rPr>
  </w:style>
  <w:style w:type="paragraph" w:customStyle="1" w:styleId="ConsPlusNormal">
    <w:name w:val="ConsPlusNormal"/>
    <w:link w:val="ConsPlusNormal0"/>
    <w:rsid w:val="00A86CFC"/>
    <w:pPr>
      <w:widowControl w:val="0"/>
      <w:autoSpaceDE w:val="0"/>
      <w:autoSpaceDN w:val="0"/>
      <w:adjustRightInd w:val="0"/>
      <w:ind w:firstLine="720"/>
    </w:pPr>
    <w:rPr>
      <w:rFonts w:ascii="Arial" w:eastAsia="Arial Unicode MS" w:hAnsi="Arial" w:cs="Arial"/>
    </w:rPr>
  </w:style>
  <w:style w:type="character" w:customStyle="1" w:styleId="ConsPlusNormal0">
    <w:name w:val="ConsPlusNormal Знак"/>
    <w:basedOn w:val="a0"/>
    <w:link w:val="ConsPlusNormal"/>
    <w:locked/>
    <w:rsid w:val="00A86CFC"/>
    <w:rPr>
      <w:rFonts w:ascii="Arial" w:eastAsia="Arial Unicode MS" w:hAnsi="Arial" w:cs="Arial"/>
      <w:lang w:val="ru-RU" w:eastAsia="ru-RU" w:bidi="ar-SA"/>
    </w:rPr>
  </w:style>
  <w:style w:type="paragraph" w:styleId="af1">
    <w:name w:val="No Spacing"/>
    <w:link w:val="af2"/>
    <w:qFormat/>
    <w:rsid w:val="00CD0B5B"/>
    <w:pPr>
      <w:widowControl w:val="0"/>
      <w:autoSpaceDE w:val="0"/>
      <w:autoSpaceDN w:val="0"/>
      <w:adjustRightInd w:val="0"/>
    </w:pPr>
  </w:style>
  <w:style w:type="character" w:customStyle="1" w:styleId="af2">
    <w:name w:val="Без интервала Знак"/>
    <w:basedOn w:val="a0"/>
    <w:link w:val="af1"/>
    <w:locked/>
    <w:rsid w:val="00EF74ED"/>
    <w:rPr>
      <w:lang w:val="ru-RU" w:eastAsia="ru-RU" w:bidi="ar-SA"/>
    </w:rPr>
  </w:style>
  <w:style w:type="paragraph" w:customStyle="1" w:styleId="3">
    <w:name w:val="Раздел 3"/>
    <w:basedOn w:val="a"/>
    <w:semiHidden/>
    <w:rsid w:val="0013656B"/>
    <w:pPr>
      <w:numPr>
        <w:numId w:val="21"/>
      </w:numPr>
      <w:spacing w:before="120" w:after="120"/>
      <w:jc w:val="center"/>
    </w:pPr>
    <w:rPr>
      <w:b/>
      <w:szCs w:val="20"/>
    </w:rPr>
  </w:style>
  <w:style w:type="paragraph" w:customStyle="1" w:styleId="ConsPlusTitle">
    <w:name w:val="ConsPlusTitle"/>
    <w:rsid w:val="00F31BF4"/>
    <w:pPr>
      <w:widowControl w:val="0"/>
      <w:autoSpaceDE w:val="0"/>
      <w:autoSpaceDN w:val="0"/>
      <w:adjustRightInd w:val="0"/>
    </w:pPr>
    <w:rPr>
      <w:b/>
      <w:bCs/>
      <w:sz w:val="24"/>
      <w:szCs w:val="24"/>
    </w:rPr>
  </w:style>
  <w:style w:type="character" w:customStyle="1" w:styleId="af3">
    <w:name w:val="Основной текст_"/>
    <w:basedOn w:val="a0"/>
    <w:link w:val="2"/>
    <w:rsid w:val="00A91CA4"/>
    <w:rPr>
      <w:spacing w:val="1"/>
      <w:sz w:val="24"/>
      <w:szCs w:val="24"/>
      <w:shd w:val="clear" w:color="auto" w:fill="FFFFFF"/>
    </w:rPr>
  </w:style>
  <w:style w:type="paragraph" w:customStyle="1" w:styleId="2">
    <w:name w:val="Основной текст2"/>
    <w:basedOn w:val="a"/>
    <w:link w:val="af3"/>
    <w:rsid w:val="00A91CA4"/>
    <w:pPr>
      <w:shd w:val="clear" w:color="auto" w:fill="FFFFFF"/>
      <w:spacing w:before="420" w:line="0" w:lineRule="atLeast"/>
      <w:ind w:firstLine="300"/>
    </w:pPr>
    <w:rPr>
      <w:spacing w:val="1"/>
    </w:rPr>
  </w:style>
  <w:style w:type="paragraph" w:styleId="af4">
    <w:name w:val="header"/>
    <w:basedOn w:val="a"/>
    <w:link w:val="af5"/>
    <w:uiPriority w:val="99"/>
    <w:semiHidden/>
    <w:unhideWhenUsed/>
    <w:rsid w:val="005C3C71"/>
    <w:pPr>
      <w:tabs>
        <w:tab w:val="center" w:pos="4677"/>
        <w:tab w:val="right" w:pos="9355"/>
      </w:tabs>
    </w:pPr>
  </w:style>
  <w:style w:type="character" w:customStyle="1" w:styleId="af5">
    <w:name w:val="Верхний колонтитул Знак"/>
    <w:basedOn w:val="a0"/>
    <w:link w:val="af4"/>
    <w:uiPriority w:val="99"/>
    <w:semiHidden/>
    <w:rsid w:val="005C3C71"/>
    <w:rPr>
      <w:sz w:val="24"/>
      <w:szCs w:val="24"/>
    </w:rPr>
  </w:style>
  <w:style w:type="paragraph" w:styleId="af6">
    <w:name w:val="footer"/>
    <w:basedOn w:val="a"/>
    <w:link w:val="af7"/>
    <w:uiPriority w:val="99"/>
    <w:unhideWhenUsed/>
    <w:rsid w:val="005C3C71"/>
    <w:pPr>
      <w:tabs>
        <w:tab w:val="center" w:pos="4677"/>
        <w:tab w:val="right" w:pos="9355"/>
      </w:tabs>
    </w:pPr>
  </w:style>
  <w:style w:type="character" w:customStyle="1" w:styleId="af7">
    <w:name w:val="Нижний колонтитул Знак"/>
    <w:basedOn w:val="a0"/>
    <w:link w:val="af6"/>
    <w:uiPriority w:val="99"/>
    <w:rsid w:val="005C3C71"/>
    <w:rPr>
      <w:sz w:val="24"/>
      <w:szCs w:val="24"/>
    </w:rPr>
  </w:style>
  <w:style w:type="character" w:customStyle="1" w:styleId="apple-converted-space">
    <w:name w:val="apple-converted-space"/>
    <w:basedOn w:val="a0"/>
    <w:rsid w:val="00F80553"/>
  </w:style>
  <w:style w:type="paragraph" w:styleId="af8">
    <w:name w:val="caption"/>
    <w:basedOn w:val="a"/>
    <w:next w:val="a"/>
    <w:uiPriority w:val="35"/>
    <w:unhideWhenUsed/>
    <w:qFormat/>
    <w:rsid w:val="007813B5"/>
    <w:pPr>
      <w:spacing w:after="200"/>
    </w:pPr>
    <w:rPr>
      <w:rFonts w:asciiTheme="minorHAnsi" w:eastAsiaTheme="minorHAnsi" w:hAnsiTheme="minorHAnsi" w:cstheme="minorBidi"/>
      <w:b/>
      <w:bCs/>
      <w:color w:val="4F81BD" w:themeColor="accent1"/>
      <w:sz w:val="18"/>
      <w:szCs w:val="18"/>
      <w:lang w:eastAsia="en-US"/>
    </w:rPr>
  </w:style>
  <w:style w:type="character" w:styleId="af9">
    <w:name w:val="Emphasis"/>
    <w:basedOn w:val="a0"/>
    <w:uiPriority w:val="20"/>
    <w:qFormat/>
    <w:rsid w:val="00362AAD"/>
    <w:rPr>
      <w:i/>
      <w:iCs/>
    </w:rPr>
  </w:style>
  <w:style w:type="paragraph" w:customStyle="1" w:styleId="ConsPlusCell">
    <w:name w:val="ConsPlusCell"/>
    <w:uiPriority w:val="99"/>
    <w:rsid w:val="00E80B85"/>
    <w:pPr>
      <w:widowControl w:val="0"/>
      <w:autoSpaceDE w:val="0"/>
      <w:autoSpaceDN w:val="0"/>
      <w:adjustRightInd w:val="0"/>
    </w:pPr>
    <w:rPr>
      <w:rFonts w:ascii="Arial" w:hAnsi="Arial" w:cs="Arial"/>
    </w:rPr>
  </w:style>
  <w:style w:type="paragraph" w:customStyle="1" w:styleId="20">
    <w:name w:val="Основной текст (2)"/>
    <w:basedOn w:val="a"/>
    <w:link w:val="21"/>
    <w:uiPriority w:val="99"/>
    <w:rsid w:val="0042128A"/>
    <w:pPr>
      <w:shd w:val="clear" w:color="auto" w:fill="FFFFFF"/>
      <w:spacing w:line="394" w:lineRule="exact"/>
      <w:jc w:val="right"/>
    </w:pPr>
    <w:rPr>
      <w:rFonts w:eastAsia="Arial Unicode MS"/>
      <w:b/>
      <w:bCs/>
      <w:sz w:val="23"/>
      <w:szCs w:val="23"/>
    </w:rPr>
  </w:style>
  <w:style w:type="character" w:customStyle="1" w:styleId="21">
    <w:name w:val="Основной текст (2)_"/>
    <w:basedOn w:val="a0"/>
    <w:link w:val="20"/>
    <w:uiPriority w:val="99"/>
    <w:locked/>
    <w:rsid w:val="0042128A"/>
    <w:rPr>
      <w:rFonts w:eastAsia="Arial Unicode MS"/>
      <w:b/>
      <w:bCs/>
      <w:sz w:val="23"/>
      <w:szCs w:val="23"/>
      <w:shd w:val="clear" w:color="auto" w:fill="FFFFFF"/>
    </w:rPr>
  </w:style>
  <w:style w:type="paragraph" w:styleId="afa">
    <w:name w:val="Date"/>
    <w:basedOn w:val="a"/>
    <w:next w:val="a"/>
    <w:link w:val="afb"/>
    <w:rsid w:val="002F0A59"/>
    <w:pPr>
      <w:spacing w:after="60"/>
      <w:jc w:val="both"/>
    </w:pPr>
  </w:style>
  <w:style w:type="character" w:customStyle="1" w:styleId="afb">
    <w:name w:val="Дата Знак"/>
    <w:basedOn w:val="a0"/>
    <w:link w:val="afa"/>
    <w:rsid w:val="002F0A59"/>
    <w:rPr>
      <w:sz w:val="24"/>
      <w:szCs w:val="24"/>
    </w:rPr>
  </w:style>
  <w:style w:type="character" w:customStyle="1" w:styleId="10">
    <w:name w:val="Заголовок 1 Знак"/>
    <w:basedOn w:val="a0"/>
    <w:link w:val="1"/>
    <w:rsid w:val="008A3D69"/>
    <w:rPr>
      <w:b/>
      <w:bCs/>
      <w:kern w:val="36"/>
      <w:sz w:val="48"/>
      <w:szCs w:val="48"/>
    </w:rPr>
  </w:style>
</w:styles>
</file>

<file path=word/webSettings.xml><?xml version="1.0" encoding="utf-8"?>
<w:webSettings xmlns:r="http://schemas.openxmlformats.org/officeDocument/2006/relationships" xmlns:w="http://schemas.openxmlformats.org/wordprocessingml/2006/main">
  <w:divs>
    <w:div w:id="300114598">
      <w:bodyDiv w:val="1"/>
      <w:marLeft w:val="0"/>
      <w:marRight w:val="0"/>
      <w:marTop w:val="0"/>
      <w:marBottom w:val="0"/>
      <w:divBdr>
        <w:top w:val="none" w:sz="0" w:space="0" w:color="auto"/>
        <w:left w:val="none" w:sz="0" w:space="0" w:color="auto"/>
        <w:bottom w:val="none" w:sz="0" w:space="0" w:color="auto"/>
        <w:right w:val="none" w:sz="0" w:space="0" w:color="auto"/>
      </w:divBdr>
    </w:div>
    <w:div w:id="350494986">
      <w:bodyDiv w:val="1"/>
      <w:marLeft w:val="0"/>
      <w:marRight w:val="0"/>
      <w:marTop w:val="0"/>
      <w:marBottom w:val="0"/>
      <w:divBdr>
        <w:top w:val="none" w:sz="0" w:space="0" w:color="auto"/>
        <w:left w:val="none" w:sz="0" w:space="0" w:color="auto"/>
        <w:bottom w:val="none" w:sz="0" w:space="0" w:color="auto"/>
        <w:right w:val="none" w:sz="0" w:space="0" w:color="auto"/>
      </w:divBdr>
    </w:div>
    <w:div w:id="390933825">
      <w:bodyDiv w:val="1"/>
      <w:marLeft w:val="0"/>
      <w:marRight w:val="0"/>
      <w:marTop w:val="0"/>
      <w:marBottom w:val="0"/>
      <w:divBdr>
        <w:top w:val="none" w:sz="0" w:space="0" w:color="auto"/>
        <w:left w:val="none" w:sz="0" w:space="0" w:color="auto"/>
        <w:bottom w:val="none" w:sz="0" w:space="0" w:color="auto"/>
        <w:right w:val="none" w:sz="0" w:space="0" w:color="auto"/>
      </w:divBdr>
    </w:div>
    <w:div w:id="391513186">
      <w:bodyDiv w:val="1"/>
      <w:marLeft w:val="0"/>
      <w:marRight w:val="0"/>
      <w:marTop w:val="0"/>
      <w:marBottom w:val="0"/>
      <w:divBdr>
        <w:top w:val="none" w:sz="0" w:space="0" w:color="auto"/>
        <w:left w:val="none" w:sz="0" w:space="0" w:color="auto"/>
        <w:bottom w:val="none" w:sz="0" w:space="0" w:color="auto"/>
        <w:right w:val="none" w:sz="0" w:space="0" w:color="auto"/>
      </w:divBdr>
    </w:div>
    <w:div w:id="465587089">
      <w:bodyDiv w:val="1"/>
      <w:marLeft w:val="0"/>
      <w:marRight w:val="0"/>
      <w:marTop w:val="0"/>
      <w:marBottom w:val="0"/>
      <w:divBdr>
        <w:top w:val="none" w:sz="0" w:space="0" w:color="auto"/>
        <w:left w:val="none" w:sz="0" w:space="0" w:color="auto"/>
        <w:bottom w:val="none" w:sz="0" w:space="0" w:color="auto"/>
        <w:right w:val="none" w:sz="0" w:space="0" w:color="auto"/>
      </w:divBdr>
    </w:div>
    <w:div w:id="542669177">
      <w:bodyDiv w:val="1"/>
      <w:marLeft w:val="0"/>
      <w:marRight w:val="0"/>
      <w:marTop w:val="0"/>
      <w:marBottom w:val="0"/>
      <w:divBdr>
        <w:top w:val="none" w:sz="0" w:space="0" w:color="auto"/>
        <w:left w:val="none" w:sz="0" w:space="0" w:color="auto"/>
        <w:bottom w:val="none" w:sz="0" w:space="0" w:color="auto"/>
        <w:right w:val="none" w:sz="0" w:space="0" w:color="auto"/>
      </w:divBdr>
    </w:div>
    <w:div w:id="626010535">
      <w:bodyDiv w:val="1"/>
      <w:marLeft w:val="0"/>
      <w:marRight w:val="0"/>
      <w:marTop w:val="0"/>
      <w:marBottom w:val="0"/>
      <w:divBdr>
        <w:top w:val="none" w:sz="0" w:space="0" w:color="auto"/>
        <w:left w:val="none" w:sz="0" w:space="0" w:color="auto"/>
        <w:bottom w:val="none" w:sz="0" w:space="0" w:color="auto"/>
        <w:right w:val="none" w:sz="0" w:space="0" w:color="auto"/>
      </w:divBdr>
      <w:divsChild>
        <w:div w:id="584077585">
          <w:marLeft w:val="0"/>
          <w:marRight w:val="0"/>
          <w:marTop w:val="0"/>
          <w:marBottom w:val="0"/>
          <w:divBdr>
            <w:top w:val="none" w:sz="0" w:space="0" w:color="auto"/>
            <w:left w:val="none" w:sz="0" w:space="0" w:color="auto"/>
            <w:bottom w:val="none" w:sz="0" w:space="0" w:color="auto"/>
            <w:right w:val="none" w:sz="0" w:space="0" w:color="auto"/>
          </w:divBdr>
          <w:divsChild>
            <w:div w:id="1093433550">
              <w:marLeft w:val="555"/>
              <w:marRight w:val="450"/>
              <w:marTop w:val="0"/>
              <w:marBottom w:val="0"/>
              <w:divBdr>
                <w:top w:val="none" w:sz="0" w:space="0" w:color="auto"/>
                <w:left w:val="none" w:sz="0" w:space="0" w:color="auto"/>
                <w:bottom w:val="none" w:sz="0" w:space="0" w:color="auto"/>
                <w:right w:val="none" w:sz="0" w:space="0" w:color="auto"/>
              </w:divBdr>
              <w:divsChild>
                <w:div w:id="882861822">
                  <w:marLeft w:val="0"/>
                  <w:marRight w:val="0"/>
                  <w:marTop w:val="0"/>
                  <w:marBottom w:val="0"/>
                  <w:divBdr>
                    <w:top w:val="none" w:sz="0" w:space="0" w:color="auto"/>
                    <w:left w:val="none" w:sz="0" w:space="0" w:color="auto"/>
                    <w:bottom w:val="none" w:sz="0" w:space="0" w:color="auto"/>
                    <w:right w:val="none" w:sz="0" w:space="0" w:color="auto"/>
                  </w:divBdr>
                  <w:divsChild>
                    <w:div w:id="749273333">
                      <w:marLeft w:val="0"/>
                      <w:marRight w:val="0"/>
                      <w:marTop w:val="0"/>
                      <w:marBottom w:val="0"/>
                      <w:divBdr>
                        <w:top w:val="none" w:sz="0" w:space="0" w:color="auto"/>
                        <w:left w:val="none" w:sz="0" w:space="0" w:color="auto"/>
                        <w:bottom w:val="none" w:sz="0" w:space="0" w:color="auto"/>
                        <w:right w:val="none" w:sz="0" w:space="0" w:color="auto"/>
                      </w:divBdr>
                      <w:divsChild>
                        <w:div w:id="322204057">
                          <w:marLeft w:val="0"/>
                          <w:marRight w:val="0"/>
                          <w:marTop w:val="15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59429909">
      <w:bodyDiv w:val="1"/>
      <w:marLeft w:val="0"/>
      <w:marRight w:val="0"/>
      <w:marTop w:val="0"/>
      <w:marBottom w:val="0"/>
      <w:divBdr>
        <w:top w:val="none" w:sz="0" w:space="0" w:color="auto"/>
        <w:left w:val="none" w:sz="0" w:space="0" w:color="auto"/>
        <w:bottom w:val="none" w:sz="0" w:space="0" w:color="auto"/>
        <w:right w:val="none" w:sz="0" w:space="0" w:color="auto"/>
      </w:divBdr>
    </w:div>
    <w:div w:id="680744475">
      <w:bodyDiv w:val="1"/>
      <w:marLeft w:val="0"/>
      <w:marRight w:val="0"/>
      <w:marTop w:val="0"/>
      <w:marBottom w:val="0"/>
      <w:divBdr>
        <w:top w:val="none" w:sz="0" w:space="0" w:color="auto"/>
        <w:left w:val="none" w:sz="0" w:space="0" w:color="auto"/>
        <w:bottom w:val="none" w:sz="0" w:space="0" w:color="auto"/>
        <w:right w:val="none" w:sz="0" w:space="0" w:color="auto"/>
      </w:divBdr>
    </w:div>
    <w:div w:id="691881775">
      <w:bodyDiv w:val="1"/>
      <w:marLeft w:val="0"/>
      <w:marRight w:val="0"/>
      <w:marTop w:val="0"/>
      <w:marBottom w:val="0"/>
      <w:divBdr>
        <w:top w:val="none" w:sz="0" w:space="0" w:color="auto"/>
        <w:left w:val="none" w:sz="0" w:space="0" w:color="auto"/>
        <w:bottom w:val="none" w:sz="0" w:space="0" w:color="auto"/>
        <w:right w:val="none" w:sz="0" w:space="0" w:color="auto"/>
      </w:divBdr>
    </w:div>
    <w:div w:id="794640139">
      <w:bodyDiv w:val="1"/>
      <w:marLeft w:val="0"/>
      <w:marRight w:val="0"/>
      <w:marTop w:val="0"/>
      <w:marBottom w:val="0"/>
      <w:divBdr>
        <w:top w:val="none" w:sz="0" w:space="0" w:color="auto"/>
        <w:left w:val="none" w:sz="0" w:space="0" w:color="auto"/>
        <w:bottom w:val="none" w:sz="0" w:space="0" w:color="auto"/>
        <w:right w:val="none" w:sz="0" w:space="0" w:color="auto"/>
      </w:divBdr>
      <w:divsChild>
        <w:div w:id="1556314619">
          <w:marLeft w:val="75"/>
          <w:marRight w:val="150"/>
          <w:marTop w:val="150"/>
          <w:marBottom w:val="600"/>
          <w:divBdr>
            <w:top w:val="none" w:sz="0" w:space="0" w:color="auto"/>
            <w:left w:val="none" w:sz="0" w:space="0" w:color="auto"/>
            <w:bottom w:val="none" w:sz="0" w:space="0" w:color="auto"/>
            <w:right w:val="none" w:sz="0" w:space="0" w:color="auto"/>
          </w:divBdr>
          <w:divsChild>
            <w:div w:id="705175003">
              <w:marLeft w:val="0"/>
              <w:marRight w:val="0"/>
              <w:marTop w:val="0"/>
              <w:marBottom w:val="0"/>
              <w:divBdr>
                <w:top w:val="none" w:sz="0" w:space="0" w:color="auto"/>
                <w:left w:val="none" w:sz="0" w:space="0" w:color="auto"/>
                <w:bottom w:val="none" w:sz="0" w:space="0" w:color="auto"/>
                <w:right w:val="none" w:sz="0" w:space="0" w:color="auto"/>
              </w:divBdr>
              <w:divsChild>
                <w:div w:id="18372629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82750607">
      <w:bodyDiv w:val="1"/>
      <w:marLeft w:val="0"/>
      <w:marRight w:val="0"/>
      <w:marTop w:val="0"/>
      <w:marBottom w:val="0"/>
      <w:divBdr>
        <w:top w:val="none" w:sz="0" w:space="0" w:color="auto"/>
        <w:left w:val="none" w:sz="0" w:space="0" w:color="auto"/>
        <w:bottom w:val="none" w:sz="0" w:space="0" w:color="auto"/>
        <w:right w:val="none" w:sz="0" w:space="0" w:color="auto"/>
      </w:divBdr>
    </w:div>
    <w:div w:id="1117480500">
      <w:bodyDiv w:val="1"/>
      <w:marLeft w:val="0"/>
      <w:marRight w:val="0"/>
      <w:marTop w:val="0"/>
      <w:marBottom w:val="0"/>
      <w:divBdr>
        <w:top w:val="none" w:sz="0" w:space="0" w:color="auto"/>
        <w:left w:val="none" w:sz="0" w:space="0" w:color="auto"/>
        <w:bottom w:val="none" w:sz="0" w:space="0" w:color="auto"/>
        <w:right w:val="none" w:sz="0" w:space="0" w:color="auto"/>
      </w:divBdr>
    </w:div>
    <w:div w:id="1252550035">
      <w:bodyDiv w:val="1"/>
      <w:marLeft w:val="0"/>
      <w:marRight w:val="0"/>
      <w:marTop w:val="0"/>
      <w:marBottom w:val="0"/>
      <w:divBdr>
        <w:top w:val="none" w:sz="0" w:space="0" w:color="auto"/>
        <w:left w:val="none" w:sz="0" w:space="0" w:color="auto"/>
        <w:bottom w:val="none" w:sz="0" w:space="0" w:color="auto"/>
        <w:right w:val="none" w:sz="0" w:space="0" w:color="auto"/>
      </w:divBdr>
    </w:div>
    <w:div w:id="1512987882">
      <w:bodyDiv w:val="1"/>
      <w:marLeft w:val="0"/>
      <w:marRight w:val="0"/>
      <w:marTop w:val="0"/>
      <w:marBottom w:val="0"/>
      <w:divBdr>
        <w:top w:val="none" w:sz="0" w:space="0" w:color="auto"/>
        <w:left w:val="none" w:sz="0" w:space="0" w:color="auto"/>
        <w:bottom w:val="none" w:sz="0" w:space="0" w:color="auto"/>
        <w:right w:val="none" w:sz="0" w:space="0" w:color="auto"/>
      </w:divBdr>
    </w:div>
    <w:div w:id="1635132832">
      <w:bodyDiv w:val="1"/>
      <w:marLeft w:val="0"/>
      <w:marRight w:val="0"/>
      <w:marTop w:val="0"/>
      <w:marBottom w:val="0"/>
      <w:divBdr>
        <w:top w:val="none" w:sz="0" w:space="0" w:color="auto"/>
        <w:left w:val="none" w:sz="0" w:space="0" w:color="auto"/>
        <w:bottom w:val="none" w:sz="0" w:space="0" w:color="auto"/>
        <w:right w:val="none" w:sz="0" w:space="0" w:color="auto"/>
      </w:divBdr>
    </w:div>
    <w:div w:id="1669215097">
      <w:bodyDiv w:val="1"/>
      <w:marLeft w:val="0"/>
      <w:marRight w:val="0"/>
      <w:marTop w:val="0"/>
      <w:marBottom w:val="0"/>
      <w:divBdr>
        <w:top w:val="none" w:sz="0" w:space="0" w:color="auto"/>
        <w:left w:val="none" w:sz="0" w:space="0" w:color="auto"/>
        <w:bottom w:val="none" w:sz="0" w:space="0" w:color="auto"/>
        <w:right w:val="none" w:sz="0" w:space="0" w:color="auto"/>
      </w:divBdr>
    </w:div>
    <w:div w:id="1671983610">
      <w:bodyDiv w:val="1"/>
      <w:marLeft w:val="0"/>
      <w:marRight w:val="0"/>
      <w:marTop w:val="0"/>
      <w:marBottom w:val="0"/>
      <w:divBdr>
        <w:top w:val="none" w:sz="0" w:space="0" w:color="auto"/>
        <w:left w:val="none" w:sz="0" w:space="0" w:color="auto"/>
        <w:bottom w:val="none" w:sz="0" w:space="0" w:color="auto"/>
        <w:right w:val="none" w:sz="0" w:space="0" w:color="auto"/>
      </w:divBdr>
    </w:div>
    <w:div w:id="1791167872">
      <w:bodyDiv w:val="1"/>
      <w:marLeft w:val="0"/>
      <w:marRight w:val="0"/>
      <w:marTop w:val="0"/>
      <w:marBottom w:val="0"/>
      <w:divBdr>
        <w:top w:val="none" w:sz="0" w:space="0" w:color="auto"/>
        <w:left w:val="none" w:sz="0" w:space="0" w:color="auto"/>
        <w:bottom w:val="none" w:sz="0" w:space="0" w:color="auto"/>
        <w:right w:val="none" w:sz="0" w:space="0" w:color="auto"/>
      </w:divBdr>
    </w:div>
    <w:div w:id="1839804823">
      <w:bodyDiv w:val="1"/>
      <w:marLeft w:val="0"/>
      <w:marRight w:val="0"/>
      <w:marTop w:val="0"/>
      <w:marBottom w:val="0"/>
      <w:divBdr>
        <w:top w:val="none" w:sz="0" w:space="0" w:color="auto"/>
        <w:left w:val="none" w:sz="0" w:space="0" w:color="auto"/>
        <w:bottom w:val="none" w:sz="0" w:space="0" w:color="auto"/>
        <w:right w:val="none" w:sz="0" w:space="0" w:color="auto"/>
      </w:divBdr>
    </w:div>
    <w:div w:id="1953437013">
      <w:bodyDiv w:val="1"/>
      <w:marLeft w:val="0"/>
      <w:marRight w:val="0"/>
      <w:marTop w:val="0"/>
      <w:marBottom w:val="0"/>
      <w:divBdr>
        <w:top w:val="none" w:sz="0" w:space="0" w:color="auto"/>
        <w:left w:val="none" w:sz="0" w:space="0" w:color="auto"/>
        <w:bottom w:val="none" w:sz="0" w:space="0" w:color="auto"/>
        <w:right w:val="none" w:sz="0" w:space="0" w:color="auto"/>
      </w:divBdr>
    </w:div>
    <w:div w:id="1955207342">
      <w:bodyDiv w:val="1"/>
      <w:marLeft w:val="0"/>
      <w:marRight w:val="0"/>
      <w:marTop w:val="0"/>
      <w:marBottom w:val="0"/>
      <w:divBdr>
        <w:top w:val="none" w:sz="0" w:space="0" w:color="auto"/>
        <w:left w:val="none" w:sz="0" w:space="0" w:color="auto"/>
        <w:bottom w:val="none" w:sz="0" w:space="0" w:color="auto"/>
        <w:right w:val="none" w:sz="0" w:space="0" w:color="auto"/>
      </w:divBdr>
    </w:div>
    <w:div w:id="1971157858">
      <w:bodyDiv w:val="1"/>
      <w:marLeft w:val="0"/>
      <w:marRight w:val="0"/>
      <w:marTop w:val="0"/>
      <w:marBottom w:val="0"/>
      <w:divBdr>
        <w:top w:val="none" w:sz="0" w:space="0" w:color="auto"/>
        <w:left w:val="none" w:sz="0" w:space="0" w:color="auto"/>
        <w:bottom w:val="none" w:sz="0" w:space="0" w:color="auto"/>
        <w:right w:val="none" w:sz="0" w:space="0" w:color="auto"/>
      </w:divBdr>
      <w:divsChild>
        <w:div w:id="1259095431">
          <w:marLeft w:val="0"/>
          <w:marRight w:val="0"/>
          <w:marTop w:val="0"/>
          <w:marBottom w:val="0"/>
          <w:divBdr>
            <w:top w:val="none" w:sz="0" w:space="0" w:color="auto"/>
            <w:left w:val="none" w:sz="0" w:space="0" w:color="auto"/>
            <w:bottom w:val="none" w:sz="0" w:space="0" w:color="auto"/>
            <w:right w:val="none" w:sz="0" w:space="0" w:color="auto"/>
          </w:divBdr>
          <w:divsChild>
            <w:div w:id="1611742534">
              <w:marLeft w:val="555"/>
              <w:marRight w:val="450"/>
              <w:marTop w:val="0"/>
              <w:marBottom w:val="0"/>
              <w:divBdr>
                <w:top w:val="none" w:sz="0" w:space="0" w:color="auto"/>
                <w:left w:val="none" w:sz="0" w:space="0" w:color="auto"/>
                <w:bottom w:val="none" w:sz="0" w:space="0" w:color="auto"/>
                <w:right w:val="none" w:sz="0" w:space="0" w:color="auto"/>
              </w:divBdr>
              <w:divsChild>
                <w:div w:id="1712683236">
                  <w:marLeft w:val="0"/>
                  <w:marRight w:val="0"/>
                  <w:marTop w:val="0"/>
                  <w:marBottom w:val="0"/>
                  <w:divBdr>
                    <w:top w:val="none" w:sz="0" w:space="0" w:color="auto"/>
                    <w:left w:val="none" w:sz="0" w:space="0" w:color="auto"/>
                    <w:bottom w:val="none" w:sz="0" w:space="0" w:color="auto"/>
                    <w:right w:val="none" w:sz="0" w:space="0" w:color="auto"/>
                  </w:divBdr>
                  <w:divsChild>
                    <w:div w:id="1364207952">
                      <w:marLeft w:val="0"/>
                      <w:marRight w:val="0"/>
                      <w:marTop w:val="0"/>
                      <w:marBottom w:val="0"/>
                      <w:divBdr>
                        <w:top w:val="none" w:sz="0" w:space="0" w:color="auto"/>
                        <w:left w:val="none" w:sz="0" w:space="0" w:color="auto"/>
                        <w:bottom w:val="none" w:sz="0" w:space="0" w:color="auto"/>
                        <w:right w:val="none" w:sz="0" w:space="0" w:color="auto"/>
                      </w:divBdr>
                      <w:divsChild>
                        <w:div w:id="611596731">
                          <w:marLeft w:val="0"/>
                          <w:marRight w:val="0"/>
                          <w:marTop w:val="15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78293884">
      <w:bodyDiv w:val="1"/>
      <w:marLeft w:val="0"/>
      <w:marRight w:val="0"/>
      <w:marTop w:val="0"/>
      <w:marBottom w:val="0"/>
      <w:divBdr>
        <w:top w:val="none" w:sz="0" w:space="0" w:color="auto"/>
        <w:left w:val="none" w:sz="0" w:space="0" w:color="auto"/>
        <w:bottom w:val="none" w:sz="0" w:space="0" w:color="auto"/>
        <w:right w:val="none" w:sz="0" w:space="0" w:color="auto"/>
      </w:divBdr>
    </w:div>
    <w:div w:id="2063016683">
      <w:bodyDiv w:val="1"/>
      <w:marLeft w:val="0"/>
      <w:marRight w:val="0"/>
      <w:marTop w:val="0"/>
      <w:marBottom w:val="0"/>
      <w:divBdr>
        <w:top w:val="none" w:sz="0" w:space="0" w:color="auto"/>
        <w:left w:val="none" w:sz="0" w:space="0" w:color="auto"/>
        <w:bottom w:val="none" w:sz="0" w:space="0" w:color="auto"/>
        <w:right w:val="none" w:sz="0" w:space="0" w:color="auto"/>
      </w:divBdr>
      <w:divsChild>
        <w:div w:id="1462454350">
          <w:marLeft w:val="75"/>
          <w:marRight w:val="150"/>
          <w:marTop w:val="150"/>
          <w:marBottom w:val="600"/>
          <w:divBdr>
            <w:top w:val="none" w:sz="0" w:space="0" w:color="auto"/>
            <w:left w:val="none" w:sz="0" w:space="0" w:color="auto"/>
            <w:bottom w:val="none" w:sz="0" w:space="0" w:color="auto"/>
            <w:right w:val="none" w:sz="0" w:space="0" w:color="auto"/>
          </w:divBdr>
          <w:divsChild>
            <w:div w:id="1375039628">
              <w:marLeft w:val="0"/>
              <w:marRight w:val="0"/>
              <w:marTop w:val="0"/>
              <w:marBottom w:val="0"/>
              <w:divBdr>
                <w:top w:val="none" w:sz="0" w:space="0" w:color="auto"/>
                <w:left w:val="none" w:sz="0" w:space="0" w:color="auto"/>
                <w:bottom w:val="none" w:sz="0" w:space="0" w:color="auto"/>
                <w:right w:val="none" w:sz="0" w:space="0" w:color="auto"/>
              </w:divBdr>
              <w:divsChild>
                <w:div w:id="9023018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chart" Target="charts/chart1.xml"/><Relationship Id="rId18" Type="http://schemas.openxmlformats.org/officeDocument/2006/relationships/hyperlink" Target="garantF1://25108531.0" TargetMode="External"/><Relationship Id="rId26" Type="http://schemas.openxmlformats.org/officeDocument/2006/relationships/image" Target="media/image12.jpeg"/><Relationship Id="rId3" Type="http://schemas.openxmlformats.org/officeDocument/2006/relationships/styles" Target="styles.xml"/><Relationship Id="rId21" Type="http://schemas.openxmlformats.org/officeDocument/2006/relationships/image" Target="media/image7.jpeg"/><Relationship Id="rId34"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hyperlink" Target="garantF1://25108531.0" TargetMode="External"/><Relationship Id="rId25" Type="http://schemas.openxmlformats.org/officeDocument/2006/relationships/image" Target="media/image11.jpeg"/><Relationship Id="rId33"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hyperlink" Target="garantF1://25108531.0" TargetMode="External"/><Relationship Id="rId20" Type="http://schemas.openxmlformats.org/officeDocument/2006/relationships/image" Target="media/image6.jpeg"/><Relationship Id="rId29" Type="http://schemas.openxmlformats.org/officeDocument/2006/relationships/hyperlink" Target="http://www.admurdoma.ru"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0.jpeg"/><Relationship Id="rId32" Type="http://schemas.openxmlformats.org/officeDocument/2006/relationships/chart" Target="charts/chart5.xml"/><Relationship Id="rId5" Type="http://schemas.openxmlformats.org/officeDocument/2006/relationships/webSettings" Target="webSettings.xml"/><Relationship Id="rId15" Type="http://schemas.openxmlformats.org/officeDocument/2006/relationships/hyperlink" Target="garantF1://25108531.0" TargetMode="External"/><Relationship Id="rId23" Type="http://schemas.openxmlformats.org/officeDocument/2006/relationships/image" Target="media/image9.jpeg"/><Relationship Id="rId28" Type="http://schemas.openxmlformats.org/officeDocument/2006/relationships/image" Target="media/image14.jpeg"/><Relationship Id="rId10" Type="http://schemas.openxmlformats.org/officeDocument/2006/relationships/image" Target="media/image3.jpeg"/><Relationship Id="rId19" Type="http://schemas.openxmlformats.org/officeDocument/2006/relationships/hyperlink" Target="file:///E:\&#1054;&#1092;&#1080;&#1089;\&#1040;&#1076;&#1084;&#1080;&#1085;&#1080;&#1089;&#1090;&#1088;&#1072;&#1090;&#1080;&#1074;&#1085;&#1072;&#1103;%20&#1082;&#1086;&#1084;&#1080;&#1089;&#1089;&#1080;&#1103;\&#1086;&#1090;&#1095;&#1077;&#1090;\&#1082;%20&#1086;&#1090;&#1095;&#1077;&#1090;&#1091;%20&#1075;&#1083;&#1072;&#1074;&#1099;%20.docx" TargetMode="External"/><Relationship Id="rId31" Type="http://schemas.openxmlformats.org/officeDocument/2006/relationships/chart" Target="charts/chart4.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chart" Target="charts/chart2.xml"/><Relationship Id="rId22" Type="http://schemas.openxmlformats.org/officeDocument/2006/relationships/image" Target="media/image8.jpeg"/><Relationship Id="rId27" Type="http://schemas.openxmlformats.org/officeDocument/2006/relationships/image" Target="media/image13.jpeg"/><Relationship Id="rId30" Type="http://schemas.openxmlformats.org/officeDocument/2006/relationships/chart" Target="charts/chart3.xml"/><Relationship Id="rId35" Type="http://schemas.openxmlformats.org/officeDocument/2006/relationships/theme" Target="theme/theme1.xml"/></Relationships>
</file>

<file path=word/charts/_rels/chart1.xml.rels><?xml version="1.0" encoding="UTF-8" standalone="yes"?>
<Relationships xmlns="http://schemas.openxmlformats.org/package/2006/relationships"><Relationship Id="rId1" Type="http://schemas.openxmlformats.org/officeDocument/2006/relationships/oleObject" Target="file:///C:\Users\User\Desktop\&#1051;&#1080;&#1089;&#1090;%20Microsoft%20Office%20Excel.xlsx"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file:///C:\Users\User\Desktop\&#1051;&#1080;&#1089;&#1090;%20Microsoft%20Office%20Excel.xlsx" TargetMode="External"/></Relationships>
</file>

<file path=word/charts/_rels/chart3.xml.rels><?xml version="1.0" encoding="UTF-8" standalone="yes"?>
<Relationships xmlns="http://schemas.openxmlformats.org/package/2006/relationships"><Relationship Id="rId1" Type="http://schemas.openxmlformats.org/officeDocument/2006/relationships/package" Target="../embeddings/_____Microsoft_Office_Excel1.xlsx"/></Relationships>
</file>

<file path=word/charts/_rels/chart4.xml.rels><?xml version="1.0" encoding="UTF-8" standalone="yes"?>
<Relationships xmlns="http://schemas.openxmlformats.org/package/2006/relationships"><Relationship Id="rId1" Type="http://schemas.openxmlformats.org/officeDocument/2006/relationships/package" Target="../embeddings/_____Microsoft_Office_Excel2.xlsx"/></Relationships>
</file>

<file path=word/charts/_rels/chart5.xml.rels><?xml version="1.0" encoding="UTF-8" standalone="yes"?>
<Relationships xmlns="http://schemas.openxmlformats.org/package/2006/relationships"><Relationship Id="rId1" Type="http://schemas.openxmlformats.org/officeDocument/2006/relationships/package" Target="../embeddings/_____Microsoft_Office_Excel3.xlsx"/></Relationships>
</file>

<file path=word/charts/chart1.xml><?xml version="1.0" encoding="utf-8"?>
<c:chartSpace xmlns:c="http://schemas.openxmlformats.org/drawingml/2006/chart" xmlns:a="http://schemas.openxmlformats.org/drawingml/2006/main" xmlns:r="http://schemas.openxmlformats.org/officeDocument/2006/relationships">
  <c:lang val="ru-RU"/>
  <c:chart>
    <c:plotArea>
      <c:layout/>
      <c:pieChart>
        <c:varyColors val="1"/>
        <c:ser>
          <c:idx val="0"/>
          <c:order val="0"/>
          <c:cat>
            <c:strRef>
              <c:f>Лист1!$A$2:$B$2</c:f>
              <c:strCache>
                <c:ptCount val="2"/>
                <c:pt idx="0">
                  <c:v>2017 год </c:v>
                </c:pt>
                <c:pt idx="1">
                  <c:v>2018 год</c:v>
                </c:pt>
              </c:strCache>
            </c:strRef>
          </c:cat>
          <c:val>
            <c:numRef>
              <c:f>Лист1!$A$3:$B$3</c:f>
              <c:numCache>
                <c:formatCode>General</c:formatCode>
                <c:ptCount val="2"/>
                <c:pt idx="0">
                  <c:v>7</c:v>
                </c:pt>
                <c:pt idx="1">
                  <c:v>4</c:v>
                </c:pt>
              </c:numCache>
            </c:numRef>
          </c:val>
          <c:extLst xmlns:c16r2="http://schemas.microsoft.com/office/drawing/2015/06/chart">
            <c:ext xmlns:c16="http://schemas.microsoft.com/office/drawing/2014/chart" uri="{C3380CC4-5D6E-409C-BE32-E72D297353CC}">
              <c16:uniqueId val="{00000000-5AB8-4B54-8673-A39878CDF063}"/>
            </c:ext>
          </c:extLst>
        </c:ser>
        <c:firstSliceAng val="0"/>
      </c:pieChart>
    </c:plotArea>
    <c:legend>
      <c:legendPos val="r"/>
    </c:legend>
    <c:plotVisOnly val="1"/>
    <c:dispBlanksAs val="zero"/>
  </c:chart>
  <c:externalData r:id="rId1"/>
</c:chartSpace>
</file>

<file path=word/charts/chart2.xml><?xml version="1.0" encoding="utf-8"?>
<c:chartSpace xmlns:c="http://schemas.openxmlformats.org/drawingml/2006/chart" xmlns:a="http://schemas.openxmlformats.org/drawingml/2006/main" xmlns:r="http://schemas.openxmlformats.org/officeDocument/2006/relationships">
  <c:date1904 val="1"/>
  <c:lang val="ru-RU"/>
  <c:chart>
    <c:plotArea>
      <c:layout/>
      <c:barChart>
        <c:barDir val="bar"/>
        <c:grouping val="clustered"/>
        <c:ser>
          <c:idx val="0"/>
          <c:order val="0"/>
          <c:tx>
            <c:strRef>
              <c:f>Лист1!$H$1</c:f>
              <c:strCache>
                <c:ptCount val="1"/>
                <c:pt idx="0">
                  <c:v>2017</c:v>
                </c:pt>
              </c:strCache>
            </c:strRef>
          </c:tx>
          <c:cat>
            <c:strRef>
              <c:f>Лист1!$A$2:$G$4</c:f>
              <c:strCache>
                <c:ptCount val="3"/>
                <c:pt idx="0">
                  <c:v>в результате предписания, демонтированы самовольные постройки</c:v>
                </c:pt>
                <c:pt idx="1">
                  <c:v>за использование земельного участка не по целевому назначению</c:v>
                </c:pt>
                <c:pt idx="2">
                  <c:v>за самовольное занятие земельного участка, без правоустанавливающих документов</c:v>
                </c:pt>
              </c:strCache>
            </c:strRef>
          </c:cat>
          <c:val>
            <c:numRef>
              <c:f>Лист1!$H$2:$H$4</c:f>
              <c:numCache>
                <c:formatCode>General</c:formatCode>
                <c:ptCount val="3"/>
                <c:pt idx="0">
                  <c:v>1</c:v>
                </c:pt>
                <c:pt idx="1">
                  <c:v>1</c:v>
                </c:pt>
                <c:pt idx="2">
                  <c:v>5</c:v>
                </c:pt>
              </c:numCache>
            </c:numRef>
          </c:val>
          <c:extLst xmlns:c16r2="http://schemas.microsoft.com/office/drawing/2015/06/chart">
            <c:ext xmlns:c16="http://schemas.microsoft.com/office/drawing/2014/chart" uri="{C3380CC4-5D6E-409C-BE32-E72D297353CC}">
              <c16:uniqueId val="{00000000-53A2-4F3D-8717-8A7373CC2034}"/>
            </c:ext>
          </c:extLst>
        </c:ser>
        <c:ser>
          <c:idx val="1"/>
          <c:order val="1"/>
          <c:tx>
            <c:strRef>
              <c:f>Лист1!$I$1</c:f>
              <c:strCache>
                <c:ptCount val="1"/>
                <c:pt idx="0">
                  <c:v>2018</c:v>
                </c:pt>
              </c:strCache>
            </c:strRef>
          </c:tx>
          <c:cat>
            <c:strRef>
              <c:f>Лист1!$A$2:$G$4</c:f>
              <c:strCache>
                <c:ptCount val="3"/>
                <c:pt idx="0">
                  <c:v>в результате предписания, демонтированы самовольные постройки</c:v>
                </c:pt>
                <c:pt idx="1">
                  <c:v>за использование земельного участка не по целевому назначению</c:v>
                </c:pt>
                <c:pt idx="2">
                  <c:v>за самовольное занятие земельного участка, без правоустанавливающих документов</c:v>
                </c:pt>
              </c:strCache>
            </c:strRef>
          </c:cat>
          <c:val>
            <c:numRef>
              <c:f>Лист1!$I$2:$I$4</c:f>
              <c:numCache>
                <c:formatCode>General</c:formatCode>
                <c:ptCount val="3"/>
                <c:pt idx="0">
                  <c:v>0</c:v>
                </c:pt>
                <c:pt idx="1">
                  <c:v>0</c:v>
                </c:pt>
                <c:pt idx="2">
                  <c:v>4</c:v>
                </c:pt>
              </c:numCache>
            </c:numRef>
          </c:val>
          <c:extLst xmlns:c16r2="http://schemas.microsoft.com/office/drawing/2015/06/chart">
            <c:ext xmlns:c16="http://schemas.microsoft.com/office/drawing/2014/chart" uri="{C3380CC4-5D6E-409C-BE32-E72D297353CC}">
              <c16:uniqueId val="{00000001-53A2-4F3D-8717-8A7373CC2034}"/>
            </c:ext>
          </c:extLst>
        </c:ser>
        <c:axId val="109440000"/>
        <c:axId val="117650176"/>
      </c:barChart>
      <c:catAx>
        <c:axId val="109440000"/>
        <c:scaling>
          <c:orientation val="minMax"/>
        </c:scaling>
        <c:axPos val="l"/>
        <c:numFmt formatCode="General" sourceLinked="0"/>
        <c:tickLblPos val="nextTo"/>
        <c:crossAx val="117650176"/>
        <c:crosses val="autoZero"/>
        <c:auto val="1"/>
        <c:lblAlgn val="ctr"/>
        <c:lblOffset val="100"/>
      </c:catAx>
      <c:valAx>
        <c:axId val="117650176"/>
        <c:scaling>
          <c:orientation val="minMax"/>
        </c:scaling>
        <c:axPos val="b"/>
        <c:majorGridlines/>
        <c:numFmt formatCode="General" sourceLinked="1"/>
        <c:tickLblPos val="nextTo"/>
        <c:crossAx val="109440000"/>
        <c:crosses val="autoZero"/>
        <c:crossBetween val="between"/>
      </c:valAx>
    </c:plotArea>
    <c:legend>
      <c:legendPos val="r"/>
    </c:legend>
    <c:plotVisOnly val="1"/>
    <c:dispBlanksAs val="gap"/>
  </c:chart>
  <c:externalData r:id="rId1"/>
</c:chartSpace>
</file>

<file path=word/charts/chart3.xml><?xml version="1.0" encoding="utf-8"?>
<c:chartSpace xmlns:c="http://schemas.openxmlformats.org/drawingml/2006/chart" xmlns:a="http://schemas.openxmlformats.org/drawingml/2006/main" xmlns:r="http://schemas.openxmlformats.org/officeDocument/2006/relationships">
  <c:date1904 val="1"/>
  <c:lang val="ru-RU"/>
  <c:chart>
    <c:title>
      <c:tx>
        <c:rich>
          <a:bodyPr/>
          <a:lstStyle/>
          <a:p>
            <a:pPr>
              <a:defRPr/>
            </a:pPr>
            <a:r>
              <a:rPr lang="ru-RU"/>
              <a:t>Количество</a:t>
            </a:r>
            <a:r>
              <a:rPr lang="ru-RU" baseline="0"/>
              <a:t> мероприятий, проведенных </a:t>
            </a:r>
          </a:p>
          <a:p>
            <a:pPr>
              <a:defRPr/>
            </a:pPr>
            <a:r>
              <a:rPr lang="ru-RU" baseline="0"/>
              <a:t>МБУ  ЦКД</a:t>
            </a:r>
            <a:endParaRPr lang="ru-RU"/>
          </a:p>
        </c:rich>
      </c:tx>
      <c:layout>
        <c:manualLayout>
          <c:xMode val="edge"/>
          <c:yMode val="edge"/>
          <c:x val="0.14431580311720474"/>
          <c:y val="2.005012531328321E-2"/>
        </c:manualLayout>
      </c:layout>
      <c:overlay val="1"/>
    </c:title>
    <c:plotArea>
      <c:layout>
        <c:manualLayout>
          <c:layoutTarget val="inner"/>
          <c:xMode val="edge"/>
          <c:yMode val="edge"/>
          <c:x val="0.12220750384541312"/>
          <c:y val="3.1919493475637821E-2"/>
          <c:w val="0.71011493599401154"/>
          <c:h val="0.86230921371795355"/>
        </c:manualLayout>
      </c:layout>
      <c:lineChart>
        <c:grouping val="standard"/>
        <c:ser>
          <c:idx val="0"/>
          <c:order val="0"/>
          <c:tx>
            <c:strRef>
              <c:f>Лист1!$B$1</c:f>
              <c:strCache>
                <c:ptCount val="1"/>
                <c:pt idx="0">
                  <c:v>на 2017 год</c:v>
                </c:pt>
              </c:strCache>
            </c:strRef>
          </c:tx>
          <c:dLbls>
            <c:dLbl>
              <c:idx val="0"/>
              <c:layout>
                <c:manualLayout>
                  <c:x val="0"/>
                  <c:y val="1.3366750208855634E-2"/>
                </c:manualLayout>
              </c:layout>
              <c:spPr/>
              <c:txPr>
                <a:bodyPr/>
                <a:lstStyle/>
                <a:p>
                  <a:pPr>
                    <a:defRPr b="1"/>
                  </a:pPr>
                  <a:endParaRPr lang="ru-RU"/>
                </a:p>
              </c:txP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2B88-44FF-AC1A-9740FF2AD09B}"/>
                </c:ext>
              </c:extLst>
            </c:dLbl>
            <c:dLbl>
              <c:idx val="1"/>
              <c:layout>
                <c:manualLayout>
                  <c:x val="0"/>
                  <c:y val="-3.3416875522138691E-3"/>
                </c:manualLayout>
              </c:layout>
              <c:spPr/>
              <c:txPr>
                <a:bodyPr/>
                <a:lstStyle/>
                <a:p>
                  <a:pPr>
                    <a:defRPr b="1"/>
                  </a:pPr>
                  <a:endParaRPr lang="ru-RU"/>
                </a:p>
              </c:txP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2B88-44FF-AC1A-9740FF2AD09B}"/>
                </c:ext>
              </c:extLst>
            </c:dLbl>
            <c:dLbl>
              <c:idx val="2"/>
              <c:layout>
                <c:manualLayout>
                  <c:x val="-1.0288065843621401E-2"/>
                  <c:y val="2.005012531328321E-2"/>
                </c:manualLayout>
              </c:layout>
              <c:spPr/>
              <c:txPr>
                <a:bodyPr/>
                <a:lstStyle/>
                <a:p>
                  <a:pPr>
                    <a:defRPr b="1"/>
                  </a:pPr>
                  <a:endParaRPr lang="ru-RU"/>
                </a:p>
              </c:txP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2B88-44FF-AC1A-9740FF2AD09B}"/>
                </c:ext>
              </c:extLst>
            </c:dLbl>
            <c:spPr>
              <a:noFill/>
              <a:ln>
                <a:noFill/>
              </a:ln>
              <a:effectLst/>
            </c:spPr>
            <c:showVal val="1"/>
            <c:extLst xmlns:c16r2="http://schemas.microsoft.com/office/drawing/2015/06/chart">
              <c:ext xmlns:c15="http://schemas.microsoft.com/office/drawing/2012/chart" uri="{CE6537A1-D6FC-4f65-9D91-7224C49458BB}">
                <c15:showLeaderLines val="0"/>
              </c:ext>
            </c:extLst>
          </c:dLbls>
          <c:cat>
            <c:strRef>
              <c:f>Лист1!$A$2:$A$4</c:f>
              <c:strCache>
                <c:ptCount val="3"/>
                <c:pt idx="0">
                  <c:v>Клубы</c:v>
                </c:pt>
                <c:pt idx="1">
                  <c:v>Библиотеки</c:v>
                </c:pt>
                <c:pt idx="2">
                  <c:v>Общее</c:v>
                </c:pt>
              </c:strCache>
            </c:strRef>
          </c:cat>
          <c:val>
            <c:numRef>
              <c:f>Лист1!$B$2:$B$4</c:f>
              <c:numCache>
                <c:formatCode>General</c:formatCode>
                <c:ptCount val="3"/>
                <c:pt idx="0">
                  <c:v>239</c:v>
                </c:pt>
                <c:pt idx="1">
                  <c:v>246</c:v>
                </c:pt>
                <c:pt idx="2">
                  <c:v>485</c:v>
                </c:pt>
              </c:numCache>
            </c:numRef>
          </c:val>
          <c:extLst xmlns:c16r2="http://schemas.microsoft.com/office/drawing/2015/06/chart">
            <c:ext xmlns:c16="http://schemas.microsoft.com/office/drawing/2014/chart" uri="{C3380CC4-5D6E-409C-BE32-E72D297353CC}">
              <c16:uniqueId val="{00000003-2B88-44FF-AC1A-9740FF2AD09B}"/>
            </c:ext>
          </c:extLst>
        </c:ser>
        <c:ser>
          <c:idx val="1"/>
          <c:order val="1"/>
          <c:tx>
            <c:strRef>
              <c:f>Лист1!$C$1</c:f>
              <c:strCache>
                <c:ptCount val="1"/>
                <c:pt idx="0">
                  <c:v>на 2018 год</c:v>
                </c:pt>
              </c:strCache>
            </c:strRef>
          </c:tx>
          <c:dLbls>
            <c:dLbl>
              <c:idx val="0"/>
              <c:layout>
                <c:manualLayout>
                  <c:x val="0"/>
                  <c:y val="3.0075187969925216E-2"/>
                </c:manualLayout>
              </c:layout>
              <c:spPr/>
              <c:txPr>
                <a:bodyPr/>
                <a:lstStyle/>
                <a:p>
                  <a:pPr>
                    <a:defRPr b="1"/>
                  </a:pPr>
                  <a:endParaRPr lang="ru-RU"/>
                </a:p>
              </c:txP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2B88-44FF-AC1A-9740FF2AD09B}"/>
                </c:ext>
              </c:extLst>
            </c:dLbl>
            <c:dLbl>
              <c:idx val="1"/>
              <c:spPr/>
              <c:txPr>
                <a:bodyPr/>
                <a:lstStyle/>
                <a:p>
                  <a:pPr>
                    <a:defRPr b="1"/>
                  </a:pPr>
                  <a:endParaRPr lang="ru-RU"/>
                </a:p>
              </c:txPr>
            </c:dLbl>
            <c:dLbl>
              <c:idx val="2"/>
              <c:layout>
                <c:manualLayout>
                  <c:x val="0"/>
                  <c:y val="2.005012531328321E-2"/>
                </c:manualLayout>
              </c:layout>
              <c:spPr/>
              <c:txPr>
                <a:bodyPr/>
                <a:lstStyle/>
                <a:p>
                  <a:pPr>
                    <a:defRPr b="1"/>
                  </a:pPr>
                  <a:endParaRPr lang="ru-RU"/>
                </a:p>
              </c:txP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6-2B88-44FF-AC1A-9740FF2AD09B}"/>
                </c:ext>
              </c:extLst>
            </c:dLbl>
            <c:spPr>
              <a:noFill/>
              <a:ln>
                <a:noFill/>
              </a:ln>
              <a:effectLst/>
            </c:spPr>
            <c:showVal val="1"/>
            <c:extLst xmlns:c16r2="http://schemas.microsoft.com/office/drawing/2015/06/chart">
              <c:ext xmlns:c15="http://schemas.microsoft.com/office/drawing/2012/chart" uri="{CE6537A1-D6FC-4f65-9D91-7224C49458BB}">
                <c15:showLeaderLines val="0"/>
              </c:ext>
            </c:extLst>
          </c:dLbls>
          <c:cat>
            <c:strRef>
              <c:f>Лист1!$A$2:$A$4</c:f>
              <c:strCache>
                <c:ptCount val="3"/>
                <c:pt idx="0">
                  <c:v>Клубы</c:v>
                </c:pt>
                <c:pt idx="1">
                  <c:v>Библиотеки</c:v>
                </c:pt>
                <c:pt idx="2">
                  <c:v>Общее</c:v>
                </c:pt>
              </c:strCache>
            </c:strRef>
          </c:cat>
          <c:val>
            <c:numRef>
              <c:f>Лист1!$C$2:$C$4</c:f>
              <c:numCache>
                <c:formatCode>General</c:formatCode>
                <c:ptCount val="3"/>
                <c:pt idx="0">
                  <c:v>211</c:v>
                </c:pt>
                <c:pt idx="1">
                  <c:v>271</c:v>
                </c:pt>
                <c:pt idx="2">
                  <c:v>482</c:v>
                </c:pt>
              </c:numCache>
            </c:numRef>
          </c:val>
          <c:extLst xmlns:c16r2="http://schemas.microsoft.com/office/drawing/2015/06/chart">
            <c:ext xmlns:c16="http://schemas.microsoft.com/office/drawing/2014/chart" uri="{C3380CC4-5D6E-409C-BE32-E72D297353CC}">
              <c16:uniqueId val="{00000007-2B88-44FF-AC1A-9740FF2AD09B}"/>
            </c:ext>
          </c:extLst>
        </c:ser>
        <c:dropLines/>
        <c:marker val="1"/>
        <c:axId val="122343808"/>
        <c:axId val="122345344"/>
      </c:lineChart>
      <c:catAx>
        <c:axId val="122343808"/>
        <c:scaling>
          <c:orientation val="minMax"/>
        </c:scaling>
        <c:axPos val="b"/>
        <c:numFmt formatCode="General" sourceLinked="0"/>
        <c:tickLblPos val="nextTo"/>
        <c:txPr>
          <a:bodyPr/>
          <a:lstStyle/>
          <a:p>
            <a:pPr>
              <a:defRPr sz="1400" b="1"/>
            </a:pPr>
            <a:endParaRPr lang="ru-RU"/>
          </a:p>
        </c:txPr>
        <c:crossAx val="122345344"/>
        <c:crossesAt val="0"/>
        <c:auto val="1"/>
        <c:lblAlgn val="ctr"/>
        <c:lblOffset val="100"/>
      </c:catAx>
      <c:valAx>
        <c:axId val="122345344"/>
        <c:scaling>
          <c:orientation val="minMax"/>
        </c:scaling>
        <c:axPos val="l"/>
        <c:majorGridlines/>
        <c:minorGridlines/>
        <c:title>
          <c:tx>
            <c:rich>
              <a:bodyPr rot="-5400000" vert="horz"/>
              <a:lstStyle/>
              <a:p>
                <a:pPr>
                  <a:defRPr sz="1400"/>
                </a:pPr>
                <a:r>
                  <a:rPr lang="ru-RU" sz="1400"/>
                  <a:t>Количество</a:t>
                </a:r>
                <a:r>
                  <a:rPr lang="ru-RU" sz="1400" baseline="0"/>
                  <a:t> мероприятий</a:t>
                </a:r>
              </a:p>
              <a:p>
                <a:pPr>
                  <a:defRPr sz="1400"/>
                </a:pPr>
                <a:endParaRPr lang="ru-RU" sz="1400"/>
              </a:p>
            </c:rich>
          </c:tx>
        </c:title>
        <c:numFmt formatCode="General" sourceLinked="1"/>
        <c:tickLblPos val="nextTo"/>
        <c:crossAx val="122343808"/>
        <c:crosses val="autoZero"/>
        <c:crossBetween val="between"/>
      </c:valAx>
    </c:plotArea>
    <c:legend>
      <c:legendPos val="r"/>
      <c:txPr>
        <a:bodyPr/>
        <a:lstStyle/>
        <a:p>
          <a:pPr>
            <a:defRPr sz="1200" b="1"/>
          </a:pPr>
          <a:endParaRPr lang="ru-RU"/>
        </a:p>
      </c:txPr>
    </c:legend>
    <c:plotVisOnly val="1"/>
    <c:dispBlanksAs val="gap"/>
  </c:chart>
  <c:spPr>
    <a:solidFill>
      <a:schemeClr val="bg1">
        <a:lumMod val="95000"/>
      </a:schemeClr>
    </a:solidFill>
    <a:scene3d>
      <a:camera prst="orthographicFront"/>
      <a:lightRig rig="threePt" dir="t"/>
    </a:scene3d>
    <a:sp3d>
      <a:bevelT w="190500" h="38100"/>
    </a:sp3d>
  </c:spPr>
  <c:externalData r:id="rId1"/>
</c:chartSpace>
</file>

<file path=word/charts/chart4.xml><?xml version="1.0" encoding="utf-8"?>
<c:chartSpace xmlns:c="http://schemas.openxmlformats.org/drawingml/2006/chart" xmlns:a="http://schemas.openxmlformats.org/drawingml/2006/main" xmlns:r="http://schemas.openxmlformats.org/officeDocument/2006/relationships">
  <c:lang val="ru-RU"/>
  <c:chart>
    <c:title>
      <c:tx>
        <c:rich>
          <a:bodyPr rot="0" spcFirstLastPara="1" vertOverflow="ellipsis" vert="horz" wrap="square" anchor="ctr" anchorCtr="1"/>
          <a:lstStyle/>
          <a:p>
            <a:pPr>
              <a:defRPr sz="1600" b="1" i="0" u="none" strike="noStrike" kern="1200" spc="100" baseline="0">
                <a:solidFill>
                  <a:schemeClr val="lt1">
                    <a:lumMod val="95000"/>
                  </a:schemeClr>
                </a:solidFill>
                <a:effectLst>
                  <a:outerShdw blurRad="50800" dist="38100" dir="5400000" algn="t" rotWithShape="0">
                    <a:prstClr val="black">
                      <a:alpha val="40000"/>
                    </a:prstClr>
                  </a:outerShdw>
                </a:effectLst>
                <a:latin typeface="+mn-lt"/>
                <a:ea typeface="+mn-ea"/>
                <a:cs typeface="+mn-cs"/>
              </a:defRPr>
            </a:pPr>
            <a:r>
              <a:rPr lang="ru-RU"/>
              <a:t>Общее</a:t>
            </a:r>
            <a:r>
              <a:rPr lang="ru-RU" baseline="0"/>
              <a:t> количество посещений МБУ ЦКД</a:t>
            </a:r>
          </a:p>
          <a:p>
            <a:pPr>
              <a:defRPr sz="1600" b="1" i="0" u="none" strike="noStrike" kern="1200" spc="100" baseline="0">
                <a:solidFill>
                  <a:schemeClr val="lt1">
                    <a:lumMod val="95000"/>
                  </a:schemeClr>
                </a:solidFill>
                <a:effectLst>
                  <a:outerShdw blurRad="50800" dist="38100" dir="5400000" algn="t" rotWithShape="0">
                    <a:prstClr val="black">
                      <a:alpha val="40000"/>
                    </a:prstClr>
                  </a:outerShdw>
                </a:effectLst>
                <a:latin typeface="+mn-lt"/>
                <a:ea typeface="+mn-ea"/>
                <a:cs typeface="+mn-cs"/>
              </a:defRPr>
            </a:pPr>
            <a:endParaRPr lang="ru-RU"/>
          </a:p>
        </c:rich>
      </c:tx>
      <c:layout>
        <c:manualLayout>
          <c:xMode val="edge"/>
          <c:yMode val="edge"/>
          <c:x val="0.15072945117563338"/>
          <c:y val="2.6900153105861792E-3"/>
        </c:manualLayout>
      </c:layout>
      <c:overlay val="1"/>
      <c:spPr>
        <a:noFill/>
        <a:ln>
          <a:noFill/>
        </a:ln>
        <a:effectLst/>
      </c:spPr>
    </c:title>
    <c:plotArea>
      <c:layout/>
      <c:barChart>
        <c:barDir val="col"/>
        <c:grouping val="clustered"/>
        <c:ser>
          <c:idx val="0"/>
          <c:order val="0"/>
          <c:tx>
            <c:strRef>
              <c:f>Лист1!$B$1</c:f>
              <c:strCache>
                <c:ptCount val="1"/>
                <c:pt idx="0">
                  <c:v>на 2017 год</c:v>
                </c:pt>
              </c:strCache>
            </c:strRef>
          </c:tx>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c:spPr>
          <c:dLbls>
            <c:dLbl>
              <c:idx val="2"/>
              <c:layout>
                <c:manualLayout>
                  <c:x val="7.6964190272581501E-2"/>
                  <c:y val="6.25E-2"/>
                </c:manualLayout>
              </c:layout>
              <c:dLblPos val="outEnd"/>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3FC9-4075-A12E-1A1C45D98F9F}"/>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lt1">
                        <a:lumMod val="85000"/>
                      </a:schemeClr>
                    </a:solidFill>
                    <a:latin typeface="+mn-lt"/>
                    <a:ea typeface="+mn-ea"/>
                    <a:cs typeface="+mn-cs"/>
                  </a:defRPr>
                </a:pPr>
                <a:endParaRPr lang="ru-RU"/>
              </a:p>
            </c:txPr>
            <c:dLblPos val="outEnd"/>
            <c:showVal val="1"/>
            <c:extLst xmlns:c16r2="http://schemas.microsoft.com/office/drawing/2015/06/chart">
              <c:ext xmlns:c15="http://schemas.microsoft.com/office/drawing/2012/chart" uri="{CE6537A1-D6FC-4f65-9D91-7224C49458BB}">
                <c15:showLeaderLines val="0"/>
              </c:ext>
            </c:extLst>
          </c:dLbls>
          <c:cat>
            <c:strRef>
              <c:f>Лист1!$A$2:$A$4</c:f>
              <c:strCache>
                <c:ptCount val="3"/>
                <c:pt idx="0">
                  <c:v>Клубы</c:v>
                </c:pt>
                <c:pt idx="1">
                  <c:v>Библиотеки</c:v>
                </c:pt>
                <c:pt idx="2">
                  <c:v>Общее</c:v>
                </c:pt>
              </c:strCache>
            </c:strRef>
          </c:cat>
          <c:val>
            <c:numRef>
              <c:f>Лист1!$B$2:$B$4</c:f>
              <c:numCache>
                <c:formatCode>General</c:formatCode>
                <c:ptCount val="3"/>
                <c:pt idx="0">
                  <c:v>28194</c:v>
                </c:pt>
                <c:pt idx="1">
                  <c:v>17608</c:v>
                </c:pt>
                <c:pt idx="2">
                  <c:v>45802</c:v>
                </c:pt>
              </c:numCache>
            </c:numRef>
          </c:val>
          <c:extLst xmlns:c16r2="http://schemas.microsoft.com/office/drawing/2015/06/chart">
            <c:ext xmlns:c16="http://schemas.microsoft.com/office/drawing/2014/chart" uri="{C3380CC4-5D6E-409C-BE32-E72D297353CC}">
              <c16:uniqueId val="{00000001-3FC9-4075-A12E-1A1C45D98F9F}"/>
            </c:ext>
          </c:extLst>
        </c:ser>
        <c:ser>
          <c:idx val="1"/>
          <c:order val="1"/>
          <c:tx>
            <c:strRef>
              <c:f>Лист1!$C$1</c:f>
              <c:strCache>
                <c:ptCount val="1"/>
                <c:pt idx="0">
                  <c:v>на 2018 год</c:v>
                </c:pt>
              </c:strCache>
            </c:strRef>
          </c:tx>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a:noFill/>
            </a:ln>
            <a:effectLst>
              <a:outerShdw blurRad="57150" dist="19050" dir="5400000" algn="ctr" rotWithShape="0">
                <a:srgbClr val="000000">
                  <a:alpha val="63000"/>
                </a:srgbClr>
              </a:outerShdw>
            </a:effectLst>
          </c:spPr>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lt1">
                        <a:lumMod val="85000"/>
                      </a:schemeClr>
                    </a:solidFill>
                    <a:latin typeface="+mn-lt"/>
                    <a:ea typeface="+mn-ea"/>
                    <a:cs typeface="+mn-cs"/>
                  </a:defRPr>
                </a:pPr>
                <a:endParaRPr lang="ru-RU"/>
              </a:p>
            </c:txPr>
            <c:dLblPos val="outEnd"/>
            <c:showVal val="1"/>
            <c:extLst xmlns:c16r2="http://schemas.microsoft.com/office/drawing/2015/06/chart">
              <c:ext xmlns:c15="http://schemas.microsoft.com/office/drawing/2012/chart" uri="{CE6537A1-D6FC-4f65-9D91-7224C49458BB}">
                <c15:showLeaderLines val="0"/>
              </c:ext>
            </c:extLst>
          </c:dLbls>
          <c:cat>
            <c:strRef>
              <c:f>Лист1!$A$2:$A$4</c:f>
              <c:strCache>
                <c:ptCount val="3"/>
                <c:pt idx="0">
                  <c:v>Клубы</c:v>
                </c:pt>
                <c:pt idx="1">
                  <c:v>Библиотеки</c:v>
                </c:pt>
                <c:pt idx="2">
                  <c:v>Общее</c:v>
                </c:pt>
              </c:strCache>
            </c:strRef>
          </c:cat>
          <c:val>
            <c:numRef>
              <c:f>Лист1!$C$2:$C$4</c:f>
              <c:numCache>
                <c:formatCode>General</c:formatCode>
                <c:ptCount val="3"/>
                <c:pt idx="0">
                  <c:v>31709</c:v>
                </c:pt>
                <c:pt idx="1">
                  <c:v>20475</c:v>
                </c:pt>
                <c:pt idx="2">
                  <c:v>52184</c:v>
                </c:pt>
              </c:numCache>
            </c:numRef>
          </c:val>
          <c:extLst xmlns:c16r2="http://schemas.microsoft.com/office/drawing/2015/06/chart">
            <c:ext xmlns:c16="http://schemas.microsoft.com/office/drawing/2014/chart" uri="{C3380CC4-5D6E-409C-BE32-E72D297353CC}">
              <c16:uniqueId val="{00000002-3FC9-4075-A12E-1A1C45D98F9F}"/>
            </c:ext>
          </c:extLst>
        </c:ser>
        <c:dLbls>
          <c:showVal val="1"/>
        </c:dLbls>
        <c:gapWidth val="100"/>
        <c:overlap val="-24"/>
        <c:axId val="122364288"/>
        <c:axId val="122365824"/>
      </c:barChart>
      <c:catAx>
        <c:axId val="122364288"/>
        <c:scaling>
          <c:orientation val="minMax"/>
        </c:scaling>
        <c:axPos val="b"/>
        <c:numFmt formatCode="General" sourceLinked="0"/>
        <c:majorTickMark val="none"/>
        <c:tickLblPos val="nextTo"/>
        <c:spPr>
          <a:noFill/>
          <a:ln w="12700" cap="flat" cmpd="sng" algn="ctr">
            <a:solidFill>
              <a:schemeClr val="lt1">
                <a:lumMod val="95000"/>
                <a:alpha val="54000"/>
              </a:schemeClr>
            </a:solidFill>
            <a:round/>
          </a:ln>
          <a:effectLst/>
        </c:spPr>
        <c:txPr>
          <a:bodyPr rot="-60000000" spcFirstLastPara="1" vertOverflow="ellipsis" vert="horz" wrap="square" anchor="ctr" anchorCtr="1"/>
          <a:lstStyle/>
          <a:p>
            <a:pPr>
              <a:defRPr sz="900" b="0" i="0" u="none" strike="noStrike" kern="1200" baseline="0">
                <a:solidFill>
                  <a:schemeClr val="lt1">
                    <a:lumMod val="85000"/>
                  </a:schemeClr>
                </a:solidFill>
                <a:latin typeface="+mn-lt"/>
                <a:ea typeface="+mn-ea"/>
                <a:cs typeface="+mn-cs"/>
              </a:defRPr>
            </a:pPr>
            <a:endParaRPr lang="ru-RU"/>
          </a:p>
        </c:txPr>
        <c:crossAx val="122365824"/>
        <c:crossesAt val="0"/>
        <c:auto val="1"/>
        <c:lblAlgn val="ctr"/>
        <c:lblOffset val="100"/>
      </c:catAx>
      <c:valAx>
        <c:axId val="122365824"/>
        <c:scaling>
          <c:orientation val="minMax"/>
        </c:scaling>
        <c:axPos val="l"/>
        <c:majorGridlines>
          <c:spPr>
            <a:ln w="9525" cap="flat" cmpd="sng" algn="ctr">
              <a:solidFill>
                <a:schemeClr val="lt1">
                  <a:lumMod val="95000"/>
                  <a:alpha val="10000"/>
                </a:schemeClr>
              </a:solidFill>
              <a:round/>
            </a:ln>
            <a:effectLst/>
          </c:spPr>
        </c:majorGridlines>
        <c:title>
          <c:tx>
            <c:rich>
              <a:bodyPr rot="-5400000" spcFirstLastPara="1" vertOverflow="ellipsis" vert="horz" wrap="square" anchor="ctr" anchorCtr="1"/>
              <a:lstStyle/>
              <a:p>
                <a:pPr>
                  <a:defRPr sz="900" b="1" i="0" u="none" strike="noStrike" kern="1200" cap="all" baseline="0">
                    <a:solidFill>
                      <a:schemeClr val="lt1">
                        <a:lumMod val="85000"/>
                      </a:schemeClr>
                    </a:solidFill>
                    <a:latin typeface="+mn-lt"/>
                    <a:ea typeface="+mn-ea"/>
                    <a:cs typeface="+mn-cs"/>
                  </a:defRPr>
                </a:pPr>
                <a:r>
                  <a:rPr lang="ru-RU"/>
                  <a:t>Общее количество посещений,чел.</a:t>
                </a:r>
              </a:p>
              <a:p>
                <a:pPr>
                  <a:defRPr sz="900" b="1" i="0" u="none" strike="noStrike" kern="1200" cap="all" baseline="0">
                    <a:solidFill>
                      <a:schemeClr val="lt1">
                        <a:lumMod val="85000"/>
                      </a:schemeClr>
                    </a:solidFill>
                    <a:latin typeface="+mn-lt"/>
                    <a:ea typeface="+mn-ea"/>
                    <a:cs typeface="+mn-cs"/>
                  </a:defRPr>
                </a:pPr>
                <a:endParaRPr lang="ru-RU"/>
              </a:p>
            </c:rich>
          </c:tx>
          <c:spPr>
            <a:noFill/>
            <a:ln>
              <a:noFill/>
            </a:ln>
            <a:effectLst/>
          </c:spPr>
        </c:title>
        <c:numFmt formatCode="General" sourceLinked="1"/>
        <c:maj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lt1">
                    <a:lumMod val="85000"/>
                  </a:schemeClr>
                </a:solidFill>
                <a:latin typeface="+mn-lt"/>
                <a:ea typeface="+mn-ea"/>
                <a:cs typeface="+mn-cs"/>
              </a:defRPr>
            </a:pPr>
            <a:endParaRPr lang="ru-RU"/>
          </a:p>
        </c:txPr>
        <c:crossAx val="122364288"/>
        <c:crosses val="autoZero"/>
        <c:crossBetween val="between"/>
      </c:valAx>
      <c:spPr>
        <a:noFill/>
        <a:ln>
          <a:noFill/>
        </a:ln>
        <a:effectLst/>
      </c:spPr>
    </c:plotArea>
    <c:legend>
      <c:legendPos val="b"/>
      <c:spPr>
        <a:noFill/>
        <a:ln>
          <a:noFill/>
        </a:ln>
        <a:effectLst/>
      </c:spPr>
      <c:txPr>
        <a:bodyPr rot="0" spcFirstLastPara="1" vertOverflow="ellipsis" vert="horz" wrap="square" anchor="ctr" anchorCtr="1"/>
        <a:lstStyle/>
        <a:p>
          <a:pPr>
            <a:defRPr sz="900" b="0" i="0" u="none" strike="noStrike" kern="1200" baseline="0">
              <a:solidFill>
                <a:schemeClr val="lt1">
                  <a:lumMod val="85000"/>
                </a:schemeClr>
              </a:solidFill>
              <a:latin typeface="+mn-lt"/>
              <a:ea typeface="+mn-ea"/>
              <a:cs typeface="+mn-cs"/>
            </a:defRPr>
          </a:pPr>
          <a:endParaRPr lang="ru-RU"/>
        </a:p>
      </c:txPr>
    </c:legend>
    <c:plotVisOnly val="1"/>
    <c:dispBlanksAs val="gap"/>
  </c:chart>
  <c:spPr>
    <a:gradFill flip="none" rotWithShape="1">
      <a:gsLst>
        <a:gs pos="0">
          <a:schemeClr val="dk1">
            <a:lumMod val="65000"/>
            <a:lumOff val="35000"/>
          </a:schemeClr>
        </a:gs>
        <a:gs pos="100000">
          <a:schemeClr val="dk1">
            <a:lumMod val="85000"/>
            <a:lumOff val="15000"/>
          </a:schemeClr>
        </a:gs>
      </a:gsLst>
      <a:path path="circle">
        <a:fillToRect l="50000" t="50000" r="50000" b="50000"/>
      </a:path>
      <a:tileRect/>
    </a:gradFill>
    <a:ln>
      <a:noFill/>
    </a:ln>
    <a:effectLst/>
  </c:spPr>
  <c:txPr>
    <a:bodyPr/>
    <a:lstStyle/>
    <a:p>
      <a:pPr>
        <a:defRPr/>
      </a:pPr>
      <a:endParaRPr lang="ru-RU"/>
    </a:p>
  </c:txPr>
  <c:externalData r:id="rId1"/>
</c:chartSpace>
</file>

<file path=word/charts/chart5.xml><?xml version="1.0" encoding="utf-8"?>
<c:chartSpace xmlns:c="http://schemas.openxmlformats.org/drawingml/2006/chart" xmlns:a="http://schemas.openxmlformats.org/drawingml/2006/main" xmlns:r="http://schemas.openxmlformats.org/officeDocument/2006/relationships">
  <c:date1904 val="1"/>
  <c:lang val="ru-RU"/>
  <c:chart>
    <c:title>
      <c:tx>
        <c:rich>
          <a:bodyPr rot="0" spcFirstLastPara="1" vertOverflow="ellipsis" vert="horz" wrap="square" anchor="ctr" anchorCtr="1"/>
          <a:lstStyle/>
          <a:p>
            <a:pPr>
              <a:defRPr sz="2000" b="1" i="0" u="none" strike="noStrike" kern="1200" cap="none" spc="0" normalizeH="0" baseline="0">
                <a:solidFill>
                  <a:schemeClr val="tx1">
                    <a:lumMod val="65000"/>
                    <a:lumOff val="35000"/>
                  </a:schemeClr>
                </a:solidFill>
                <a:latin typeface="+mj-lt"/>
                <a:ea typeface="+mj-ea"/>
                <a:cs typeface="+mj-cs"/>
              </a:defRPr>
            </a:pPr>
            <a:r>
              <a:rPr lang="ru-RU" b="1"/>
              <a:t>Итоги платных мероприятий МБУ ЦКД</a:t>
            </a:r>
          </a:p>
        </c:rich>
      </c:tx>
      <c:spPr>
        <a:noFill/>
        <a:ln>
          <a:noFill/>
        </a:ln>
        <a:effectLst/>
      </c:spPr>
    </c:title>
    <c:plotArea>
      <c:layout/>
      <c:lineChart>
        <c:grouping val="standard"/>
        <c:ser>
          <c:idx val="0"/>
          <c:order val="0"/>
          <c:tx>
            <c:strRef>
              <c:f>Лист1!$B$1</c:f>
              <c:strCache>
                <c:ptCount val="1"/>
                <c:pt idx="0">
                  <c:v>2017 год</c:v>
                </c:pt>
              </c:strCache>
            </c:strRef>
          </c:tx>
          <c:spPr>
            <a:ln w="38100" cap="rnd">
              <a:solidFill>
                <a:schemeClr val="accent1"/>
              </a:solidFill>
              <a:round/>
            </a:ln>
            <a:effectLst/>
          </c:spPr>
          <c:marker>
            <c:symbol val="none"/>
          </c:marker>
          <c:dLbls>
            <c:dLbl>
              <c:idx val="1"/>
              <c:layout>
                <c:manualLayout>
                  <c:x val="-0.10416666666666741"/>
                  <c:y val="1.1904761904761921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6569-40CE-9BB5-176B4530D2BD}"/>
                </c:ext>
              </c:extLst>
            </c:dLbl>
            <c:dLbl>
              <c:idx val="2"/>
              <c:layout>
                <c:manualLayout>
                  <c:x val="0"/>
                  <c:y val="-8.3333333333333523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6569-40CE-9BB5-176B4530D2BD}"/>
                </c:ext>
              </c:extLst>
            </c:dLbl>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tx1">
                        <a:lumMod val="75000"/>
                        <a:lumOff val="25000"/>
                      </a:schemeClr>
                    </a:solidFill>
                    <a:latin typeface="+mn-lt"/>
                    <a:ea typeface="+mn-ea"/>
                    <a:cs typeface="+mn-cs"/>
                  </a:defRPr>
                </a:pPr>
                <a:endParaRPr lang="ru-RU"/>
              </a:p>
            </c:txPr>
            <c:showVal val="1"/>
            <c:extLst xmlns:c16r2="http://schemas.microsoft.com/office/drawing/2015/06/char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strRef>
              <c:f>Лист1!$A$2:$A$5</c:f>
              <c:strCache>
                <c:ptCount val="4"/>
                <c:pt idx="0">
                  <c:v>Урдомский ДК</c:v>
                </c:pt>
                <c:pt idx="1">
                  <c:v>Суходольский клуб</c:v>
                </c:pt>
                <c:pt idx="2">
                  <c:v>Витюнинский клуб</c:v>
                </c:pt>
                <c:pt idx="3">
                  <c:v>Урд.библиотка</c:v>
                </c:pt>
              </c:strCache>
            </c:strRef>
          </c:cat>
          <c:val>
            <c:numRef>
              <c:f>Лист1!$B$2:$B$5</c:f>
              <c:numCache>
                <c:formatCode>General</c:formatCode>
                <c:ptCount val="4"/>
                <c:pt idx="0">
                  <c:v>269080</c:v>
                </c:pt>
                <c:pt idx="1">
                  <c:v>18310</c:v>
                </c:pt>
                <c:pt idx="2">
                  <c:v>6310</c:v>
                </c:pt>
              </c:numCache>
            </c:numRef>
          </c:val>
          <c:extLst xmlns:c16r2="http://schemas.microsoft.com/office/drawing/2015/06/chart">
            <c:ext xmlns:c16="http://schemas.microsoft.com/office/drawing/2014/chart" uri="{C3380CC4-5D6E-409C-BE32-E72D297353CC}">
              <c16:uniqueId val="{00000002-6569-40CE-9BB5-176B4530D2BD}"/>
            </c:ext>
          </c:extLst>
        </c:ser>
        <c:ser>
          <c:idx val="1"/>
          <c:order val="1"/>
          <c:tx>
            <c:strRef>
              <c:f>Лист1!$C$1</c:f>
              <c:strCache>
                <c:ptCount val="1"/>
                <c:pt idx="0">
                  <c:v>2018</c:v>
                </c:pt>
              </c:strCache>
            </c:strRef>
          </c:tx>
          <c:spPr>
            <a:ln w="38100" cap="rnd">
              <a:solidFill>
                <a:schemeClr val="accent2"/>
              </a:solidFill>
              <a:round/>
            </a:ln>
            <a:effectLst/>
          </c:spPr>
          <c:marker>
            <c:symbol val="none"/>
          </c:marker>
          <c:dLbls>
            <c:dLbl>
              <c:idx val="0"/>
              <c:layout>
                <c:manualLayout>
                  <c:x val="-0.12268518518518601"/>
                  <c:y val="1.5873015873015879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6569-40CE-9BB5-176B4530D2BD}"/>
                </c:ext>
              </c:extLst>
            </c:dLbl>
            <c:dLbl>
              <c:idx val="1"/>
              <c:layout>
                <c:manualLayout>
                  <c:x val="-0.11203703703703698"/>
                  <c:y val="-2.8997625296837963E-2"/>
                </c:manualLayout>
              </c:layout>
              <c:dLblPos val="r"/>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6569-40CE-9BB5-176B4530D2BD}"/>
                </c:ext>
              </c:extLst>
            </c:dLbl>
            <c:dLbl>
              <c:idx val="2"/>
              <c:layout>
                <c:manualLayout>
                  <c:x val="1.3888888888889043E-2"/>
                  <c:y val="-1.1904761904761921E-2"/>
                </c:manualLayout>
              </c:layout>
              <c:showVal val="1"/>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6569-40CE-9BB5-176B4530D2BD}"/>
                </c:ext>
              </c:extLst>
            </c:dLbl>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tx1">
                        <a:lumMod val="75000"/>
                        <a:lumOff val="25000"/>
                      </a:schemeClr>
                    </a:solidFill>
                    <a:latin typeface="+mn-lt"/>
                    <a:ea typeface="+mn-ea"/>
                    <a:cs typeface="+mn-cs"/>
                  </a:defRPr>
                </a:pPr>
                <a:endParaRPr lang="ru-RU"/>
              </a:p>
            </c:txPr>
            <c:showVal val="1"/>
            <c:extLst xmlns:c16r2="http://schemas.microsoft.com/office/drawing/2015/06/char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strRef>
              <c:f>Лист1!$A$2:$A$5</c:f>
              <c:strCache>
                <c:ptCount val="4"/>
                <c:pt idx="0">
                  <c:v>Урдомский ДК</c:v>
                </c:pt>
                <c:pt idx="1">
                  <c:v>Суходольский клуб</c:v>
                </c:pt>
                <c:pt idx="2">
                  <c:v>Витюнинский клуб</c:v>
                </c:pt>
                <c:pt idx="3">
                  <c:v>Урд.библиотка</c:v>
                </c:pt>
              </c:strCache>
            </c:strRef>
          </c:cat>
          <c:val>
            <c:numRef>
              <c:f>Лист1!$C$2:$C$5</c:f>
              <c:numCache>
                <c:formatCode>General</c:formatCode>
                <c:ptCount val="4"/>
                <c:pt idx="0">
                  <c:v>344530</c:v>
                </c:pt>
                <c:pt idx="1">
                  <c:v>9950</c:v>
                </c:pt>
                <c:pt idx="2">
                  <c:v>13310</c:v>
                </c:pt>
                <c:pt idx="3">
                  <c:v>18020</c:v>
                </c:pt>
              </c:numCache>
            </c:numRef>
          </c:val>
          <c:extLst xmlns:c16r2="http://schemas.microsoft.com/office/drawing/2015/06/chart">
            <c:ext xmlns:c16="http://schemas.microsoft.com/office/drawing/2014/chart" uri="{C3380CC4-5D6E-409C-BE32-E72D297353CC}">
              <c16:uniqueId val="{00000006-6569-40CE-9BB5-176B4530D2BD}"/>
            </c:ext>
          </c:extLst>
        </c:ser>
        <c:marker val="1"/>
        <c:axId val="122428416"/>
        <c:axId val="122454784"/>
      </c:lineChart>
      <c:catAx>
        <c:axId val="122428416"/>
        <c:scaling>
          <c:orientation val="minMax"/>
        </c:scaling>
        <c:axPos val="b"/>
        <c:numFmt formatCode="General" sourceLinked="1"/>
        <c:maj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1" i="0" u="none" strike="noStrike" kern="1200" cap="none" spc="0" normalizeH="0" baseline="0">
                <a:solidFill>
                  <a:schemeClr val="tx1">
                    <a:lumMod val="65000"/>
                    <a:lumOff val="35000"/>
                  </a:schemeClr>
                </a:solidFill>
                <a:latin typeface="+mn-lt"/>
                <a:ea typeface="+mn-ea"/>
                <a:cs typeface="+mn-cs"/>
              </a:defRPr>
            </a:pPr>
            <a:endParaRPr lang="ru-RU"/>
          </a:p>
        </c:txPr>
        <c:crossAx val="122454784"/>
        <c:crossesAt val="0"/>
        <c:auto val="1"/>
        <c:lblAlgn val="ctr"/>
        <c:lblOffset val="100"/>
      </c:catAx>
      <c:valAx>
        <c:axId val="122454784"/>
        <c:scaling>
          <c:orientation val="minMax"/>
        </c:scaling>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5400000" spcFirstLastPara="1" vertOverflow="ellipsis" vert="horz" wrap="square" anchor="ctr" anchorCtr="1"/>
              <a:lstStyle/>
              <a:p>
                <a:pPr>
                  <a:defRPr sz="900" b="1" i="0" u="none" strike="noStrike" kern="1200" cap="all" baseline="0">
                    <a:solidFill>
                      <a:schemeClr val="tx1">
                        <a:lumMod val="65000"/>
                        <a:lumOff val="35000"/>
                      </a:schemeClr>
                    </a:solidFill>
                    <a:latin typeface="+mn-lt"/>
                    <a:ea typeface="+mn-ea"/>
                    <a:cs typeface="+mn-cs"/>
                  </a:defRPr>
                </a:pPr>
                <a:r>
                  <a:rPr lang="ru-RU" b="1"/>
                  <a:t>Количество заработанных средств,руб.</a:t>
                </a:r>
              </a:p>
            </c:rich>
          </c:tx>
          <c:spPr>
            <a:noFill/>
            <a:ln>
              <a:noFill/>
            </a:ln>
            <a:effectLst/>
          </c:spPr>
        </c:title>
        <c:numFmt formatCode="General" sourceLinked="1"/>
        <c:maj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22428416"/>
        <c:crosses val="autoZero"/>
        <c:crossBetween val="between"/>
      </c:valAx>
      <c:spPr>
        <a:noFill/>
        <a:ln>
          <a:noFill/>
        </a:ln>
        <a:effectLst/>
      </c:spPr>
    </c:plotArea>
    <c:legend>
      <c:legendPos val="t"/>
      <c:spPr>
        <a:noFill/>
        <a:ln>
          <a:noFill/>
        </a:ln>
        <a:effectLst/>
      </c:spPr>
      <c:txPr>
        <a:bodyPr rot="0" spcFirstLastPara="1" vertOverflow="ellipsis" vert="horz" wrap="square" anchor="ctr" anchorCtr="1"/>
        <a:lstStyle/>
        <a:p>
          <a:pPr>
            <a:defRPr sz="900" b="1" i="0" u="none" strike="noStrike" kern="1200" baseline="0">
              <a:solidFill>
                <a:schemeClr val="tx1">
                  <a:lumMod val="65000"/>
                  <a:lumOff val="35000"/>
                </a:schemeClr>
              </a:solidFill>
              <a:latin typeface="+mn-lt"/>
              <a:ea typeface="+mn-ea"/>
              <a:cs typeface="+mn-cs"/>
            </a:defRPr>
          </a:pPr>
          <a:endParaRPr lang="ru-RU"/>
        </a:p>
      </c:txPr>
    </c:legend>
    <c:plotVisOnly val="1"/>
    <c:dispBlanksAs val="gap"/>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chartSpac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3531676-76DA-4362-844D-BC46FF3F5E9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48</TotalTime>
  <Pages>34</Pages>
  <Words>7793</Words>
  <Characters>52742</Characters>
  <Application>Microsoft Office Word</Application>
  <DocSecurity>0</DocSecurity>
  <Lines>439</Lines>
  <Paragraphs>120</Paragraphs>
  <ScaleCrop>false</ScaleCrop>
  <HeadingPairs>
    <vt:vector size="2" baseType="variant">
      <vt:variant>
        <vt:lpstr>Название</vt:lpstr>
      </vt:variant>
      <vt:variant>
        <vt:i4>1</vt:i4>
      </vt:variant>
    </vt:vector>
  </HeadingPairs>
  <TitlesOfParts>
    <vt:vector size="1" baseType="lpstr">
      <vt:lpstr>Отчет Главы сельского поселения Пестриковское о своей деятельности и результатах деятельности местной администрации за 2009 го</vt:lpstr>
    </vt:vector>
  </TitlesOfParts>
  <Company>777</Company>
  <LinksUpToDate>false</LinksUpToDate>
  <CharactersWithSpaces>60415</CharactersWithSpaces>
  <SharedDoc>false</SharedDoc>
  <HLinks>
    <vt:vector size="12" baseType="variant">
      <vt:variant>
        <vt:i4>393235</vt:i4>
      </vt:variant>
      <vt:variant>
        <vt:i4>3</vt:i4>
      </vt:variant>
      <vt:variant>
        <vt:i4>0</vt:i4>
      </vt:variant>
      <vt:variant>
        <vt:i4>5</vt:i4>
      </vt:variant>
      <vt:variant>
        <vt:lpwstr>http://www.admurdoma.ru/</vt:lpwstr>
      </vt:variant>
      <vt:variant>
        <vt:lpwstr/>
      </vt:variant>
      <vt:variant>
        <vt:i4>7274549</vt:i4>
      </vt:variant>
      <vt:variant>
        <vt:i4>0</vt:i4>
      </vt:variant>
      <vt:variant>
        <vt:i4>0</vt:i4>
      </vt:variant>
      <vt:variant>
        <vt:i4>5</vt:i4>
      </vt:variant>
      <vt:variant>
        <vt:lpwstr>http://www.zakupki.gov.ru/</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Отчет Главы сельского поселения Пестриковское о своей деятельности и результатах деятельности местной администрации за 2009 го</dc:title>
  <dc:creator>777</dc:creator>
  <cp:lastModifiedBy>Gamer</cp:lastModifiedBy>
  <cp:revision>6</cp:revision>
  <cp:lastPrinted>2019-08-07T14:32:00Z</cp:lastPrinted>
  <dcterms:created xsi:type="dcterms:W3CDTF">2019-03-28T14:19:00Z</dcterms:created>
  <dcterms:modified xsi:type="dcterms:W3CDTF">2019-08-07T14:33:00Z</dcterms:modified>
</cp:coreProperties>
</file>